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4422" w14:textId="77777777" w:rsidR="00FF595F" w:rsidRPr="007C3240" w:rsidRDefault="00FF595F" w:rsidP="0C43BCB3">
      <w:pPr>
        <w:jc w:val="right"/>
        <w:rPr>
          <w:rFonts w:ascii="Arial" w:eastAsia="Arial" w:hAnsi="Arial" w:cs="Arial"/>
          <w:b/>
          <w:bCs/>
          <w:sz w:val="24"/>
          <w:szCs w:val="24"/>
        </w:rPr>
      </w:pPr>
    </w:p>
    <w:p w14:paraId="554A1DF0" w14:textId="6074AB1D" w:rsidR="00FF595F" w:rsidRPr="0084766A" w:rsidRDefault="00FF595F" w:rsidP="0084766A">
      <w:pPr>
        <w:pStyle w:val="TitleAccessible"/>
        <w:rPr>
          <w:color w:val="0070C0"/>
          <w:sz w:val="36"/>
          <w:szCs w:val="36"/>
        </w:rPr>
      </w:pPr>
      <w:r w:rsidRPr="6FF1A358">
        <w:rPr>
          <w:color w:val="0070C0"/>
          <w:sz w:val="36"/>
          <w:szCs w:val="36"/>
        </w:rPr>
        <w:t xml:space="preserve">Equality Impact Assessment forms – </w:t>
      </w:r>
      <w:r w:rsidR="09E2A1EF" w:rsidRPr="6FF1A358">
        <w:rPr>
          <w:color w:val="0070C0"/>
          <w:sz w:val="36"/>
          <w:szCs w:val="36"/>
        </w:rPr>
        <w:t>Internal Processes</w:t>
      </w:r>
    </w:p>
    <w:sdt>
      <w:sdtPr>
        <w:rPr>
          <w:rFonts w:asciiTheme="minorHAnsi" w:eastAsiaTheme="minorHAnsi" w:hAnsiTheme="minorHAnsi" w:cstheme="minorBidi"/>
          <w:color w:val="auto"/>
          <w:sz w:val="22"/>
          <w:szCs w:val="22"/>
        </w:rPr>
        <w:id w:val="157009804"/>
        <w:docPartObj>
          <w:docPartGallery w:val="Table of Contents"/>
          <w:docPartUnique/>
        </w:docPartObj>
      </w:sdtPr>
      <w:sdtContent>
        <w:p w14:paraId="1049FB20" w14:textId="56F6FBE2" w:rsidR="00593058" w:rsidRPr="00593058" w:rsidRDefault="2D6778FB" w:rsidP="362A1919">
          <w:pPr>
            <w:pStyle w:val="TOCHeading"/>
            <w:jc w:val="left"/>
            <w:rPr>
              <w:rFonts w:ascii="Arial" w:hAnsi="Arial" w:cs="Arial"/>
              <w:sz w:val="26"/>
              <w:szCs w:val="26"/>
            </w:rPr>
          </w:pPr>
          <w:r w:rsidRPr="2FB30111">
            <w:rPr>
              <w:rFonts w:ascii="Arial" w:hAnsi="Arial" w:cs="Arial"/>
              <w:sz w:val="26"/>
              <w:szCs w:val="26"/>
            </w:rPr>
            <w:t>Contents</w:t>
          </w:r>
        </w:p>
        <w:p w14:paraId="10A82EF1" w14:textId="501FC918" w:rsidR="00E11414" w:rsidRPr="00E11414" w:rsidRDefault="00E11414">
          <w:pPr>
            <w:pStyle w:val="TOC1"/>
            <w:tabs>
              <w:tab w:val="right" w:leader="dot" w:pos="9016"/>
            </w:tabs>
            <w:rPr>
              <w:rFonts w:ascii="Arial" w:eastAsiaTheme="minorEastAsia" w:hAnsi="Arial" w:cs="Arial"/>
              <w:noProof/>
              <w:kern w:val="2"/>
              <w:sz w:val="24"/>
              <w:szCs w:val="24"/>
              <w:lang w:eastAsia="en-GB"/>
              <w14:ligatures w14:val="standardContextual"/>
            </w:rPr>
          </w:pPr>
          <w:r w:rsidRPr="00E11414">
            <w:rPr>
              <w:rFonts w:ascii="Arial" w:hAnsi="Arial" w:cs="Arial"/>
              <w:sz w:val="24"/>
              <w:szCs w:val="24"/>
            </w:rPr>
            <w:fldChar w:fldCharType="begin"/>
          </w:r>
          <w:r w:rsidRPr="00E11414">
            <w:rPr>
              <w:rFonts w:ascii="Arial" w:hAnsi="Arial" w:cs="Arial"/>
              <w:sz w:val="24"/>
              <w:szCs w:val="24"/>
            </w:rPr>
            <w:instrText xml:space="preserve"> TOC \o "1-1" \h \z \u </w:instrText>
          </w:r>
          <w:r w:rsidRPr="00E11414">
            <w:rPr>
              <w:rFonts w:ascii="Arial" w:hAnsi="Arial" w:cs="Arial"/>
              <w:sz w:val="24"/>
              <w:szCs w:val="24"/>
            </w:rPr>
            <w:fldChar w:fldCharType="separate"/>
          </w:r>
          <w:hyperlink w:anchor="_Toc139447659" w:history="1">
            <w:r w:rsidRPr="00E11414">
              <w:rPr>
                <w:rStyle w:val="Hyperlink"/>
                <w:rFonts w:ascii="Arial" w:hAnsi="Arial" w:cs="Arial"/>
                <w:noProof/>
                <w:sz w:val="24"/>
                <w:szCs w:val="24"/>
              </w:rPr>
              <w:t>Causewayside Smoke Extract and Damper Works</w:t>
            </w:r>
            <w:r w:rsidRPr="00E11414">
              <w:rPr>
                <w:rFonts w:ascii="Arial" w:hAnsi="Arial" w:cs="Arial"/>
                <w:noProof/>
                <w:webHidden/>
                <w:sz w:val="24"/>
                <w:szCs w:val="24"/>
              </w:rPr>
              <w:tab/>
            </w:r>
            <w:r w:rsidRPr="00E11414">
              <w:rPr>
                <w:rFonts w:ascii="Arial" w:hAnsi="Arial" w:cs="Arial"/>
                <w:noProof/>
                <w:webHidden/>
                <w:sz w:val="24"/>
                <w:szCs w:val="24"/>
              </w:rPr>
              <w:fldChar w:fldCharType="begin"/>
            </w:r>
            <w:r w:rsidRPr="00E11414">
              <w:rPr>
                <w:rFonts w:ascii="Arial" w:hAnsi="Arial" w:cs="Arial"/>
                <w:noProof/>
                <w:webHidden/>
                <w:sz w:val="24"/>
                <w:szCs w:val="24"/>
              </w:rPr>
              <w:instrText xml:space="preserve"> PAGEREF _Toc139447659 \h </w:instrText>
            </w:r>
            <w:r w:rsidRPr="00E11414">
              <w:rPr>
                <w:rFonts w:ascii="Arial" w:hAnsi="Arial" w:cs="Arial"/>
                <w:noProof/>
                <w:webHidden/>
                <w:sz w:val="24"/>
                <w:szCs w:val="24"/>
              </w:rPr>
            </w:r>
            <w:r w:rsidRPr="00E11414">
              <w:rPr>
                <w:rFonts w:ascii="Arial" w:hAnsi="Arial" w:cs="Arial"/>
                <w:noProof/>
                <w:webHidden/>
                <w:sz w:val="24"/>
                <w:szCs w:val="24"/>
              </w:rPr>
              <w:fldChar w:fldCharType="separate"/>
            </w:r>
            <w:r w:rsidRPr="00E11414">
              <w:rPr>
                <w:rFonts w:ascii="Arial" w:hAnsi="Arial" w:cs="Arial"/>
                <w:noProof/>
                <w:webHidden/>
                <w:sz w:val="24"/>
                <w:szCs w:val="24"/>
              </w:rPr>
              <w:t>1</w:t>
            </w:r>
            <w:r w:rsidRPr="00E11414">
              <w:rPr>
                <w:rFonts w:ascii="Arial" w:hAnsi="Arial" w:cs="Arial"/>
                <w:noProof/>
                <w:webHidden/>
                <w:sz w:val="24"/>
                <w:szCs w:val="24"/>
              </w:rPr>
              <w:fldChar w:fldCharType="end"/>
            </w:r>
          </w:hyperlink>
        </w:p>
        <w:p w14:paraId="1F1D9B42" w14:textId="47E2C3E5" w:rsidR="00E11414" w:rsidRPr="00E11414" w:rsidRDefault="00000000">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39447660" w:history="1">
            <w:r w:rsidR="00E11414" w:rsidRPr="00E11414">
              <w:rPr>
                <w:rStyle w:val="Hyperlink"/>
                <w:rFonts w:ascii="Arial" w:hAnsi="Arial" w:cs="Arial"/>
                <w:noProof/>
                <w:sz w:val="24"/>
                <w:szCs w:val="24"/>
              </w:rPr>
              <w:t>HR &amp; Recruitment System Replacement</w:t>
            </w:r>
            <w:r w:rsidR="00E11414" w:rsidRPr="00E11414">
              <w:rPr>
                <w:rFonts w:ascii="Arial" w:hAnsi="Arial" w:cs="Arial"/>
                <w:noProof/>
                <w:webHidden/>
                <w:sz w:val="24"/>
                <w:szCs w:val="24"/>
              </w:rPr>
              <w:tab/>
            </w:r>
            <w:r w:rsidR="00E11414" w:rsidRPr="00E11414">
              <w:rPr>
                <w:rFonts w:ascii="Arial" w:hAnsi="Arial" w:cs="Arial"/>
                <w:noProof/>
                <w:webHidden/>
                <w:sz w:val="24"/>
                <w:szCs w:val="24"/>
              </w:rPr>
              <w:fldChar w:fldCharType="begin"/>
            </w:r>
            <w:r w:rsidR="00E11414" w:rsidRPr="00E11414">
              <w:rPr>
                <w:rFonts w:ascii="Arial" w:hAnsi="Arial" w:cs="Arial"/>
                <w:noProof/>
                <w:webHidden/>
                <w:sz w:val="24"/>
                <w:szCs w:val="24"/>
              </w:rPr>
              <w:instrText xml:space="preserve"> PAGEREF _Toc139447660 \h </w:instrText>
            </w:r>
            <w:r w:rsidR="00E11414" w:rsidRPr="00E11414">
              <w:rPr>
                <w:rFonts w:ascii="Arial" w:hAnsi="Arial" w:cs="Arial"/>
                <w:noProof/>
                <w:webHidden/>
                <w:sz w:val="24"/>
                <w:szCs w:val="24"/>
              </w:rPr>
            </w:r>
            <w:r w:rsidR="00E11414" w:rsidRPr="00E11414">
              <w:rPr>
                <w:rFonts w:ascii="Arial" w:hAnsi="Arial" w:cs="Arial"/>
                <w:noProof/>
                <w:webHidden/>
                <w:sz w:val="24"/>
                <w:szCs w:val="24"/>
              </w:rPr>
              <w:fldChar w:fldCharType="separate"/>
            </w:r>
            <w:r w:rsidR="00E11414" w:rsidRPr="00E11414">
              <w:rPr>
                <w:rFonts w:ascii="Arial" w:hAnsi="Arial" w:cs="Arial"/>
                <w:noProof/>
                <w:webHidden/>
                <w:sz w:val="24"/>
                <w:szCs w:val="24"/>
              </w:rPr>
              <w:t>14</w:t>
            </w:r>
            <w:r w:rsidR="00E11414" w:rsidRPr="00E11414">
              <w:rPr>
                <w:rFonts w:ascii="Arial" w:hAnsi="Arial" w:cs="Arial"/>
                <w:noProof/>
                <w:webHidden/>
                <w:sz w:val="24"/>
                <w:szCs w:val="24"/>
              </w:rPr>
              <w:fldChar w:fldCharType="end"/>
            </w:r>
          </w:hyperlink>
        </w:p>
        <w:p w14:paraId="4DDA064C" w14:textId="0242074E" w:rsidR="00E11414" w:rsidRPr="00E11414" w:rsidRDefault="00000000">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39447661" w:history="1">
            <w:r w:rsidR="00E11414" w:rsidRPr="00E11414">
              <w:rPr>
                <w:rStyle w:val="Hyperlink"/>
                <w:rFonts w:ascii="Arial" w:hAnsi="Arial" w:cs="Arial"/>
                <w:noProof/>
                <w:sz w:val="24"/>
                <w:szCs w:val="24"/>
              </w:rPr>
              <w:t>Implementation of Jira Service Management solution</w:t>
            </w:r>
            <w:r w:rsidR="00E11414" w:rsidRPr="00E11414">
              <w:rPr>
                <w:rFonts w:ascii="Arial" w:hAnsi="Arial" w:cs="Arial"/>
                <w:noProof/>
                <w:webHidden/>
                <w:sz w:val="24"/>
                <w:szCs w:val="24"/>
              </w:rPr>
              <w:tab/>
            </w:r>
            <w:r w:rsidR="00E11414" w:rsidRPr="00E11414">
              <w:rPr>
                <w:rFonts w:ascii="Arial" w:hAnsi="Arial" w:cs="Arial"/>
                <w:noProof/>
                <w:webHidden/>
                <w:sz w:val="24"/>
                <w:szCs w:val="24"/>
              </w:rPr>
              <w:fldChar w:fldCharType="begin"/>
            </w:r>
            <w:r w:rsidR="00E11414" w:rsidRPr="00E11414">
              <w:rPr>
                <w:rFonts w:ascii="Arial" w:hAnsi="Arial" w:cs="Arial"/>
                <w:noProof/>
                <w:webHidden/>
                <w:sz w:val="24"/>
                <w:szCs w:val="24"/>
              </w:rPr>
              <w:instrText xml:space="preserve"> PAGEREF _Toc139447661 \h </w:instrText>
            </w:r>
            <w:r w:rsidR="00E11414" w:rsidRPr="00E11414">
              <w:rPr>
                <w:rFonts w:ascii="Arial" w:hAnsi="Arial" w:cs="Arial"/>
                <w:noProof/>
                <w:webHidden/>
                <w:sz w:val="24"/>
                <w:szCs w:val="24"/>
              </w:rPr>
            </w:r>
            <w:r w:rsidR="00E11414" w:rsidRPr="00E11414">
              <w:rPr>
                <w:rFonts w:ascii="Arial" w:hAnsi="Arial" w:cs="Arial"/>
                <w:noProof/>
                <w:webHidden/>
                <w:sz w:val="24"/>
                <w:szCs w:val="24"/>
              </w:rPr>
              <w:fldChar w:fldCharType="separate"/>
            </w:r>
            <w:r w:rsidR="00E11414" w:rsidRPr="00E11414">
              <w:rPr>
                <w:rFonts w:ascii="Arial" w:hAnsi="Arial" w:cs="Arial"/>
                <w:noProof/>
                <w:webHidden/>
                <w:sz w:val="24"/>
                <w:szCs w:val="24"/>
              </w:rPr>
              <w:t>29</w:t>
            </w:r>
            <w:r w:rsidR="00E11414" w:rsidRPr="00E11414">
              <w:rPr>
                <w:rFonts w:ascii="Arial" w:hAnsi="Arial" w:cs="Arial"/>
                <w:noProof/>
                <w:webHidden/>
                <w:sz w:val="24"/>
                <w:szCs w:val="24"/>
              </w:rPr>
              <w:fldChar w:fldCharType="end"/>
            </w:r>
          </w:hyperlink>
        </w:p>
        <w:p w14:paraId="40306AD9" w14:textId="0791B2DA" w:rsidR="00E11414" w:rsidRPr="00E11414" w:rsidRDefault="00000000">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39447662" w:history="1">
            <w:r w:rsidR="00E11414" w:rsidRPr="00E11414">
              <w:rPr>
                <w:rStyle w:val="Hyperlink"/>
                <w:rFonts w:ascii="Arial" w:hAnsi="Arial" w:cs="Arial"/>
                <w:noProof/>
                <w:sz w:val="24"/>
                <w:szCs w:val="24"/>
              </w:rPr>
              <w:t>Revising Security Arrangements During Fire Alarm Activations</w:t>
            </w:r>
            <w:r w:rsidR="00E11414" w:rsidRPr="00E11414">
              <w:rPr>
                <w:rFonts w:ascii="Arial" w:hAnsi="Arial" w:cs="Arial"/>
                <w:noProof/>
                <w:webHidden/>
                <w:sz w:val="24"/>
                <w:szCs w:val="24"/>
              </w:rPr>
              <w:tab/>
            </w:r>
            <w:r w:rsidR="00E11414" w:rsidRPr="00E11414">
              <w:rPr>
                <w:rFonts w:ascii="Arial" w:hAnsi="Arial" w:cs="Arial"/>
                <w:noProof/>
                <w:webHidden/>
                <w:sz w:val="24"/>
                <w:szCs w:val="24"/>
              </w:rPr>
              <w:fldChar w:fldCharType="begin"/>
            </w:r>
            <w:r w:rsidR="00E11414" w:rsidRPr="00E11414">
              <w:rPr>
                <w:rFonts w:ascii="Arial" w:hAnsi="Arial" w:cs="Arial"/>
                <w:noProof/>
                <w:webHidden/>
                <w:sz w:val="24"/>
                <w:szCs w:val="24"/>
              </w:rPr>
              <w:instrText xml:space="preserve"> PAGEREF _Toc139447662 \h </w:instrText>
            </w:r>
            <w:r w:rsidR="00E11414" w:rsidRPr="00E11414">
              <w:rPr>
                <w:rFonts w:ascii="Arial" w:hAnsi="Arial" w:cs="Arial"/>
                <w:noProof/>
                <w:webHidden/>
                <w:sz w:val="24"/>
                <w:szCs w:val="24"/>
              </w:rPr>
            </w:r>
            <w:r w:rsidR="00E11414" w:rsidRPr="00E11414">
              <w:rPr>
                <w:rFonts w:ascii="Arial" w:hAnsi="Arial" w:cs="Arial"/>
                <w:noProof/>
                <w:webHidden/>
                <w:sz w:val="24"/>
                <w:szCs w:val="24"/>
              </w:rPr>
              <w:fldChar w:fldCharType="separate"/>
            </w:r>
            <w:r w:rsidR="00E11414" w:rsidRPr="00E11414">
              <w:rPr>
                <w:rFonts w:ascii="Arial" w:hAnsi="Arial" w:cs="Arial"/>
                <w:noProof/>
                <w:webHidden/>
                <w:sz w:val="24"/>
                <w:szCs w:val="24"/>
              </w:rPr>
              <w:t>41</w:t>
            </w:r>
            <w:r w:rsidR="00E11414" w:rsidRPr="00E11414">
              <w:rPr>
                <w:rFonts w:ascii="Arial" w:hAnsi="Arial" w:cs="Arial"/>
                <w:noProof/>
                <w:webHidden/>
                <w:sz w:val="24"/>
                <w:szCs w:val="24"/>
              </w:rPr>
              <w:fldChar w:fldCharType="end"/>
            </w:r>
          </w:hyperlink>
        </w:p>
        <w:p w14:paraId="48D89A83" w14:textId="1C7FED7C" w:rsidR="00171742" w:rsidRDefault="00E11414" w:rsidP="2FB30111">
          <w:pPr>
            <w:pStyle w:val="TOC2"/>
            <w:tabs>
              <w:tab w:val="right" w:leader="dot" w:pos="9015"/>
            </w:tabs>
            <w:rPr>
              <w:rStyle w:val="Hyperlink"/>
              <w:noProof/>
              <w:lang w:eastAsia="ja-JP"/>
            </w:rPr>
          </w:pPr>
          <w:r w:rsidRPr="00E11414">
            <w:rPr>
              <w:rFonts w:ascii="Arial" w:hAnsi="Arial" w:cs="Arial"/>
              <w:sz w:val="24"/>
              <w:szCs w:val="24"/>
            </w:rPr>
            <w:fldChar w:fldCharType="end"/>
          </w:r>
        </w:p>
      </w:sdtContent>
    </w:sdt>
    <w:p w14:paraId="3C2CB43B" w14:textId="7B31E942" w:rsidR="005F723D" w:rsidRPr="008B4C78" w:rsidRDefault="005F723D" w:rsidP="1493F75D"/>
    <w:p w14:paraId="7F205304" w14:textId="7147FE85" w:rsidR="005F723D" w:rsidRPr="00933A60" w:rsidRDefault="4D44EB20" w:rsidP="00933A60">
      <w:pPr>
        <w:pStyle w:val="Heading1"/>
        <w:rPr>
          <w:sz w:val="28"/>
          <w:szCs w:val="28"/>
        </w:rPr>
      </w:pPr>
      <w:bookmarkStart w:id="0" w:name="_Toc138929760"/>
      <w:bookmarkStart w:id="1" w:name="_Toc139447659"/>
      <w:r w:rsidRPr="2FB30111">
        <w:rPr>
          <w:sz w:val="28"/>
          <w:szCs w:val="28"/>
        </w:rPr>
        <w:t xml:space="preserve">Equality impact assessment </w:t>
      </w:r>
      <w:r w:rsidR="2C938FA7" w:rsidRPr="2FB30111">
        <w:rPr>
          <w:sz w:val="28"/>
          <w:szCs w:val="28"/>
        </w:rPr>
        <w:t xml:space="preserve">(EqIA) </w:t>
      </w:r>
      <w:r w:rsidRPr="2FB30111">
        <w:rPr>
          <w:sz w:val="28"/>
          <w:szCs w:val="28"/>
        </w:rPr>
        <w:t>form</w:t>
      </w:r>
      <w:r w:rsidR="5B434F92" w:rsidRPr="2FB30111">
        <w:rPr>
          <w:sz w:val="28"/>
          <w:szCs w:val="28"/>
        </w:rPr>
        <w:t xml:space="preserve"> - </w:t>
      </w:r>
      <w:bookmarkEnd w:id="0"/>
      <w:r w:rsidR="1995A143" w:rsidRPr="2FB30111">
        <w:rPr>
          <w:sz w:val="28"/>
          <w:szCs w:val="28"/>
        </w:rPr>
        <w:t>Causewayside Smoke Extract and Damper Works</w:t>
      </w:r>
      <w:bookmarkEnd w:id="1"/>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487"/>
        <w:gridCol w:w="4487"/>
      </w:tblGrid>
      <w:tr w:rsidR="005248FD" w14:paraId="7685B120" w14:textId="77777777" w:rsidTr="6FF1A358">
        <w:trPr>
          <w:trHeight w:val="654"/>
        </w:trPr>
        <w:tc>
          <w:tcPr>
            <w:tcW w:w="4487" w:type="dxa"/>
          </w:tcPr>
          <w:p w14:paraId="1AEAE02B" w14:textId="661796BD"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Title of work to be assessed</w:t>
            </w:r>
          </w:p>
        </w:tc>
        <w:tc>
          <w:tcPr>
            <w:tcW w:w="4487" w:type="dxa"/>
          </w:tcPr>
          <w:p w14:paraId="07FD0A15" w14:textId="087EB3A3" w:rsidR="005248FD" w:rsidRDefault="693E0292" w:rsidP="6FF1A358">
            <w:pPr>
              <w:spacing w:line="259" w:lineRule="auto"/>
            </w:pPr>
            <w:r w:rsidRPr="6FF1A358">
              <w:rPr>
                <w:rFonts w:ascii="Arial" w:eastAsia="Arial" w:hAnsi="Arial" w:cs="Arial"/>
                <w:color w:val="000000" w:themeColor="text1"/>
                <w:sz w:val="24"/>
                <w:szCs w:val="24"/>
              </w:rPr>
              <w:t xml:space="preserve">W0114 Causewayside Smoke Extract and Damper Works  </w:t>
            </w:r>
            <w:r w:rsidRPr="6FF1A358">
              <w:rPr>
                <w:rFonts w:ascii="Arial" w:eastAsia="Arial" w:hAnsi="Arial" w:cs="Arial"/>
                <w:sz w:val="24"/>
                <w:szCs w:val="24"/>
              </w:rPr>
              <w:t xml:space="preserve"> </w:t>
            </w:r>
          </w:p>
          <w:p w14:paraId="3FA6A145" w14:textId="18645FE2" w:rsidR="005248FD" w:rsidRDefault="005248FD" w:rsidP="6FF1A358">
            <w:pPr>
              <w:rPr>
                <w:rFonts w:ascii="Arial" w:eastAsia="Arial" w:hAnsi="Arial" w:cs="Arial"/>
                <w:sz w:val="24"/>
                <w:szCs w:val="24"/>
                <w:lang w:eastAsia="en-GB"/>
              </w:rPr>
            </w:pPr>
          </w:p>
        </w:tc>
      </w:tr>
      <w:tr w:rsidR="005248FD" w14:paraId="5AB339B9" w14:textId="77777777" w:rsidTr="6FF1A358">
        <w:trPr>
          <w:trHeight w:val="661"/>
        </w:trPr>
        <w:tc>
          <w:tcPr>
            <w:tcW w:w="4487" w:type="dxa"/>
          </w:tcPr>
          <w:p w14:paraId="01E90965" w14:textId="7506873A"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Assessment undertaken by</w:t>
            </w:r>
          </w:p>
        </w:tc>
        <w:tc>
          <w:tcPr>
            <w:tcW w:w="4487" w:type="dxa"/>
          </w:tcPr>
          <w:p w14:paraId="641A2967" w14:textId="50E0EC3A" w:rsidR="005248FD" w:rsidRDefault="6F8ED130" w:rsidP="6FF1A358">
            <w:r w:rsidRPr="6FF1A358">
              <w:rPr>
                <w:rFonts w:ascii="Arial" w:eastAsia="Arial" w:hAnsi="Arial" w:cs="Arial"/>
                <w:color w:val="000000" w:themeColor="text1"/>
                <w:sz w:val="24"/>
                <w:szCs w:val="24"/>
              </w:rPr>
              <w:t xml:space="preserve">C. Reid </w:t>
            </w:r>
            <w:r w:rsidRPr="6FF1A358">
              <w:rPr>
                <w:rFonts w:ascii="Arial" w:eastAsia="Arial" w:hAnsi="Arial" w:cs="Arial"/>
                <w:sz w:val="24"/>
                <w:szCs w:val="24"/>
              </w:rPr>
              <w:t xml:space="preserve"> </w:t>
            </w:r>
          </w:p>
        </w:tc>
      </w:tr>
      <w:tr w:rsidR="005248FD" w14:paraId="07439E5A" w14:textId="77777777" w:rsidTr="6FF1A358">
        <w:trPr>
          <w:trHeight w:val="654"/>
        </w:trPr>
        <w:tc>
          <w:tcPr>
            <w:tcW w:w="4487" w:type="dxa"/>
          </w:tcPr>
          <w:p w14:paraId="28BA4EDE" w14:textId="2F1CA01A"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Date of assessment submission</w:t>
            </w:r>
          </w:p>
        </w:tc>
        <w:tc>
          <w:tcPr>
            <w:tcW w:w="4487" w:type="dxa"/>
          </w:tcPr>
          <w:p w14:paraId="70C01397" w14:textId="6679FBF4" w:rsidR="005248FD" w:rsidRDefault="35D4C422" w:rsidP="6FF1A358">
            <w:pPr>
              <w:spacing w:line="259" w:lineRule="auto"/>
              <w:rPr>
                <w:rFonts w:ascii="Arial" w:eastAsia="Arial" w:hAnsi="Arial" w:cs="Arial"/>
                <w:sz w:val="24"/>
                <w:szCs w:val="24"/>
              </w:rPr>
            </w:pPr>
            <w:r w:rsidRPr="6FF1A358">
              <w:rPr>
                <w:rFonts w:ascii="Arial" w:eastAsia="Arial" w:hAnsi="Arial" w:cs="Arial"/>
                <w:color w:val="000000" w:themeColor="text1"/>
                <w:sz w:val="24"/>
                <w:szCs w:val="24"/>
              </w:rPr>
              <w:t>4 April 2023</w:t>
            </w:r>
          </w:p>
          <w:p w14:paraId="0E705A44" w14:textId="7113A9D4" w:rsidR="005248FD" w:rsidRDefault="005248FD" w:rsidP="6FF1A358">
            <w:pPr>
              <w:rPr>
                <w:rFonts w:ascii="Arial" w:eastAsia="Arial" w:hAnsi="Arial" w:cs="Arial"/>
                <w:sz w:val="24"/>
                <w:szCs w:val="24"/>
                <w:lang w:eastAsia="en-GB"/>
              </w:rPr>
            </w:pPr>
          </w:p>
        </w:tc>
      </w:tr>
      <w:tr w:rsidR="005248FD" w14:paraId="1F3B409A" w14:textId="77777777" w:rsidTr="6FF1A358">
        <w:trPr>
          <w:trHeight w:val="654"/>
        </w:trPr>
        <w:tc>
          <w:tcPr>
            <w:tcW w:w="4487" w:type="dxa"/>
          </w:tcPr>
          <w:p w14:paraId="481E8649" w14:textId="66C17A1A"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Details of the work being assessed</w:t>
            </w:r>
          </w:p>
        </w:tc>
        <w:tc>
          <w:tcPr>
            <w:tcW w:w="4487" w:type="dxa"/>
          </w:tcPr>
          <w:p w14:paraId="03F4E2A2" w14:textId="683BE839" w:rsidR="005248FD" w:rsidRDefault="5A562252" w:rsidP="6FF1A358">
            <w:pPr>
              <w:rPr>
                <w:rFonts w:ascii="Arial" w:eastAsia="Arial" w:hAnsi="Arial" w:cs="Arial"/>
                <w:sz w:val="24"/>
                <w:szCs w:val="24"/>
                <w:lang w:eastAsia="en-GB"/>
              </w:rPr>
            </w:pPr>
            <w:r w:rsidRPr="6FF1A358">
              <w:rPr>
                <w:rFonts w:ascii="Arial" w:eastAsia="Arial" w:hAnsi="Arial" w:cs="Arial"/>
                <w:sz w:val="24"/>
                <w:szCs w:val="24"/>
                <w:lang w:eastAsia="en-GB"/>
              </w:rPr>
              <w:t xml:space="preserve">The scope of construction works will include the replacement of the smoke extract and fire damper systems.   </w:t>
            </w:r>
          </w:p>
          <w:p w14:paraId="364FCE28" w14:textId="7442CAF2" w:rsidR="005248FD" w:rsidRDefault="5A562252" w:rsidP="6FF1A358">
            <w:r w:rsidRPr="6FF1A358">
              <w:rPr>
                <w:rFonts w:ascii="Arial" w:eastAsia="Arial" w:hAnsi="Arial" w:cs="Arial"/>
                <w:sz w:val="24"/>
                <w:szCs w:val="24"/>
                <w:lang w:eastAsia="en-GB"/>
              </w:rPr>
              <w:t xml:space="preserve">Remove the existing smoke extract system.     </w:t>
            </w:r>
          </w:p>
          <w:p w14:paraId="1C471287" w14:textId="1F8A309A" w:rsidR="005248FD" w:rsidRDefault="5A562252" w:rsidP="6FF1A358">
            <w:r w:rsidRPr="6FF1A358">
              <w:rPr>
                <w:rFonts w:ascii="Arial" w:eastAsia="Arial" w:hAnsi="Arial" w:cs="Arial"/>
                <w:sz w:val="24"/>
                <w:szCs w:val="24"/>
                <w:lang w:eastAsia="en-GB"/>
              </w:rPr>
              <w:t xml:space="preserve">Form new smoke extract fans.    </w:t>
            </w:r>
          </w:p>
          <w:p w14:paraId="6C25A474" w14:textId="5607F19C" w:rsidR="005248FD" w:rsidRDefault="5A562252" w:rsidP="6FF1A358">
            <w:r w:rsidRPr="6FF1A358">
              <w:rPr>
                <w:rFonts w:ascii="Arial" w:eastAsia="Arial" w:hAnsi="Arial" w:cs="Arial"/>
                <w:sz w:val="24"/>
                <w:szCs w:val="24"/>
                <w:lang w:eastAsia="en-GB"/>
              </w:rPr>
              <w:t xml:space="preserve">Install a new smoke extract systems.  </w:t>
            </w:r>
          </w:p>
          <w:p w14:paraId="53708AFB" w14:textId="367341F3" w:rsidR="005248FD" w:rsidRDefault="5A562252" w:rsidP="6FF1A358">
            <w:r w:rsidRPr="6FF1A358">
              <w:rPr>
                <w:rFonts w:ascii="Arial" w:eastAsia="Arial" w:hAnsi="Arial" w:cs="Arial"/>
                <w:sz w:val="24"/>
                <w:szCs w:val="24"/>
                <w:lang w:eastAsia="en-GB"/>
              </w:rPr>
              <w:t xml:space="preserve">Associated ventilation upgrades and smoke damper replacement.  </w:t>
            </w:r>
          </w:p>
          <w:p w14:paraId="4D3047D4" w14:textId="781AC5FC" w:rsidR="005248FD" w:rsidRDefault="5A562252" w:rsidP="6FF1A358">
            <w:r w:rsidRPr="6FF1A358">
              <w:rPr>
                <w:rFonts w:ascii="Arial" w:eastAsia="Arial" w:hAnsi="Arial" w:cs="Arial"/>
                <w:sz w:val="24"/>
                <w:szCs w:val="24"/>
                <w:lang w:eastAsia="en-GB"/>
              </w:rPr>
              <w:t xml:space="preserve">Replacement of all fire dampers.   </w:t>
            </w:r>
          </w:p>
          <w:p w14:paraId="56128313" w14:textId="55E20C3D" w:rsidR="005248FD" w:rsidRDefault="5A562252" w:rsidP="6FF1A358">
            <w:pPr>
              <w:rPr>
                <w:rFonts w:ascii="Arial" w:eastAsia="Arial" w:hAnsi="Arial" w:cs="Arial"/>
                <w:sz w:val="24"/>
                <w:szCs w:val="24"/>
                <w:lang w:eastAsia="en-GB"/>
              </w:rPr>
            </w:pPr>
            <w:r w:rsidRPr="6FF1A358">
              <w:rPr>
                <w:rFonts w:ascii="Arial" w:eastAsia="Arial" w:hAnsi="Arial" w:cs="Arial"/>
                <w:sz w:val="24"/>
                <w:szCs w:val="24"/>
                <w:lang w:eastAsia="en-GB"/>
              </w:rPr>
              <w:t>Temporary collection protection works and dust monitoring. </w:t>
            </w:r>
            <w:r w:rsidR="00FF595F" w:rsidRPr="6FF1A358">
              <w:rPr>
                <w:rFonts w:ascii="Arial" w:eastAsia="Arial" w:hAnsi="Arial" w:cs="Arial"/>
                <w:sz w:val="24"/>
                <w:szCs w:val="24"/>
                <w:lang w:eastAsia="en-GB"/>
              </w:rPr>
              <w:t xml:space="preserve">  </w:t>
            </w:r>
          </w:p>
        </w:tc>
      </w:tr>
      <w:tr w:rsidR="005248FD" w14:paraId="612DE392" w14:textId="77777777" w:rsidTr="6FF1A358">
        <w:trPr>
          <w:trHeight w:val="326"/>
        </w:trPr>
        <w:tc>
          <w:tcPr>
            <w:tcW w:w="4487" w:type="dxa"/>
          </w:tcPr>
          <w:p w14:paraId="3F2A1F79" w14:textId="3A3A3D9B" w:rsidR="005248FD" w:rsidRDefault="3C421097" w:rsidP="5328DDEC">
            <w:pPr>
              <w:spacing w:line="360" w:lineRule="auto"/>
              <w:rPr>
                <w:rFonts w:ascii="Arial" w:eastAsia="Arial" w:hAnsi="Arial" w:cs="Arial"/>
                <w:sz w:val="24"/>
                <w:szCs w:val="24"/>
                <w:lang w:eastAsia="en-GB"/>
              </w:rPr>
            </w:pPr>
            <w:r w:rsidRPr="579F5FC2">
              <w:rPr>
                <w:rFonts w:ascii="Arial" w:eastAsia="Arial" w:hAnsi="Arial" w:cs="Arial"/>
                <w:sz w:val="24"/>
                <w:szCs w:val="24"/>
                <w:lang w:eastAsia="en-GB"/>
              </w:rPr>
              <w:t>Who</w:t>
            </w:r>
            <w:r w:rsidR="0E816835" w:rsidRPr="579F5FC2">
              <w:rPr>
                <w:rFonts w:ascii="Arial" w:eastAsia="Arial" w:hAnsi="Arial" w:cs="Arial"/>
                <w:sz w:val="24"/>
                <w:szCs w:val="24"/>
                <w:lang w:eastAsia="en-GB"/>
              </w:rPr>
              <w:t xml:space="preserve"> from EqIA Review group</w:t>
            </w:r>
            <w:r w:rsidRPr="579F5FC2">
              <w:rPr>
                <w:rFonts w:ascii="Arial" w:eastAsia="Arial" w:hAnsi="Arial" w:cs="Arial"/>
                <w:sz w:val="24"/>
                <w:szCs w:val="24"/>
                <w:lang w:eastAsia="en-GB"/>
              </w:rPr>
              <w:t xml:space="preserve"> have you discussed this with?</w:t>
            </w:r>
          </w:p>
        </w:tc>
        <w:tc>
          <w:tcPr>
            <w:tcW w:w="4487" w:type="dxa"/>
          </w:tcPr>
          <w:p w14:paraId="4E064264" w14:textId="1390CB82" w:rsidR="005248FD" w:rsidRDefault="00FF595F" w:rsidP="5328DDEC">
            <w:pPr>
              <w:rPr>
                <w:rFonts w:ascii="Arial" w:eastAsia="Arial" w:hAnsi="Arial" w:cs="Arial"/>
                <w:sz w:val="24"/>
                <w:szCs w:val="24"/>
                <w:lang w:eastAsia="en-GB"/>
              </w:rPr>
            </w:pPr>
            <w:r>
              <w:rPr>
                <w:rFonts w:ascii="Arial" w:eastAsia="Arial" w:hAnsi="Arial" w:cs="Arial"/>
                <w:sz w:val="24"/>
                <w:szCs w:val="24"/>
                <w:lang w:eastAsia="en-GB"/>
              </w:rPr>
              <w:t>E. Muniandy</w:t>
            </w:r>
          </w:p>
        </w:tc>
      </w:tr>
    </w:tbl>
    <w:p w14:paraId="616DFCB1" w14:textId="77777777" w:rsidR="005248FD" w:rsidRPr="005248FD" w:rsidRDefault="005248FD" w:rsidP="5328DDEC">
      <w:pPr>
        <w:spacing w:line="240" w:lineRule="auto"/>
        <w:rPr>
          <w:rFonts w:ascii="Arial" w:eastAsia="Arial" w:hAnsi="Arial" w:cs="Arial"/>
          <w:sz w:val="24"/>
          <w:szCs w:val="24"/>
          <w:lang w:eastAsia="en-GB"/>
        </w:rPr>
      </w:pPr>
    </w:p>
    <w:p w14:paraId="3292DA43" w14:textId="36517F22" w:rsidR="005F723D" w:rsidRPr="008B4C78" w:rsidRDefault="005F723D" w:rsidP="5328DDEC">
      <w:pPr>
        <w:rPr>
          <w:rFonts w:ascii="Arial" w:eastAsia="Arial" w:hAnsi="Arial" w:cs="Arial"/>
          <w:sz w:val="24"/>
          <w:szCs w:val="24"/>
        </w:rPr>
      </w:pPr>
    </w:p>
    <w:p w14:paraId="09D143F2" w14:textId="2D75FC3C" w:rsidR="005F723D" w:rsidRPr="008B4C78" w:rsidRDefault="4D44EB20" w:rsidP="2FB30111">
      <w:pPr>
        <w:pStyle w:val="Heading2"/>
        <w:rPr>
          <w:rFonts w:eastAsia="Arial" w:cs="Arial"/>
          <w:b w:val="0"/>
          <w:lang w:eastAsia="en-GB"/>
        </w:rPr>
      </w:pPr>
      <w:bookmarkStart w:id="2" w:name="_Toc138929761"/>
      <w:bookmarkStart w:id="3" w:name="_Toc138932631"/>
      <w:r w:rsidRPr="2FB30111">
        <w:rPr>
          <w:rFonts w:eastAsia="Arial" w:cs="Arial"/>
          <w:lang w:eastAsia="en-GB"/>
        </w:rPr>
        <w:lastRenderedPageBreak/>
        <w:t xml:space="preserve">Introduction: </w:t>
      </w:r>
      <w:r w:rsidR="7741559C" w:rsidRPr="2FB30111">
        <w:rPr>
          <w:rFonts w:eastAsia="Arial" w:cs="Arial"/>
          <w:lang w:eastAsia="en-GB"/>
        </w:rPr>
        <w:t xml:space="preserve">Timeline </w:t>
      </w:r>
      <w:r w:rsidR="6235AA6F" w:rsidRPr="2FB30111">
        <w:rPr>
          <w:rFonts w:eastAsia="Arial" w:cs="Arial"/>
          <w:lang w:eastAsia="en-GB"/>
        </w:rPr>
        <w:t xml:space="preserve">and purpose of </w:t>
      </w:r>
      <w:r w:rsidR="69E3866D" w:rsidRPr="2FB30111">
        <w:rPr>
          <w:rFonts w:eastAsia="Arial" w:cs="Arial"/>
          <w:lang w:eastAsia="en-GB"/>
        </w:rPr>
        <w:t xml:space="preserve">the </w:t>
      </w:r>
      <w:r w:rsidR="6235AA6F" w:rsidRPr="2FB30111">
        <w:rPr>
          <w:rFonts w:eastAsia="Arial" w:cs="Arial"/>
          <w:lang w:eastAsia="en-GB"/>
        </w:rPr>
        <w:t>form</w:t>
      </w:r>
      <w:bookmarkEnd w:id="2"/>
      <w:bookmarkEnd w:id="3"/>
    </w:p>
    <w:p w14:paraId="238E57F7" w14:textId="26D16205" w:rsidR="00AA387B" w:rsidRPr="008B4C78" w:rsidRDefault="00AA387B" w:rsidP="5328DDEC">
      <w:pPr>
        <w:spacing w:after="0" w:line="240" w:lineRule="auto"/>
        <w:textAlignment w:val="baseline"/>
        <w:rPr>
          <w:rFonts w:ascii="Arial" w:eastAsia="Arial" w:hAnsi="Arial" w:cs="Arial"/>
          <w:b/>
          <w:bCs/>
          <w:sz w:val="24"/>
          <w:szCs w:val="24"/>
          <w:lang w:eastAsia="en-GB"/>
        </w:rPr>
      </w:pPr>
    </w:p>
    <w:p w14:paraId="6C1EE10C" w14:textId="30FD6990" w:rsidR="00A00A86" w:rsidRPr="008B4C78" w:rsidRDefault="299F40D6" w:rsidP="5328DDEC">
      <w:pPr>
        <w:spacing w:after="0" w:line="360" w:lineRule="auto"/>
        <w:textAlignment w:val="baseline"/>
        <w:rPr>
          <w:rFonts w:ascii="Arial" w:eastAsia="Arial" w:hAnsi="Arial" w:cs="Arial"/>
          <w:sz w:val="24"/>
          <w:szCs w:val="24"/>
          <w:lang w:eastAsia="en-GB"/>
        </w:rPr>
      </w:pPr>
      <w:r w:rsidRPr="7B429652">
        <w:rPr>
          <w:rFonts w:ascii="Arial" w:eastAsia="Arial" w:hAnsi="Arial" w:cs="Arial"/>
          <w:sz w:val="24"/>
          <w:szCs w:val="24"/>
          <w:lang w:eastAsia="en-GB"/>
        </w:rPr>
        <w:t xml:space="preserve">This equality impact assessment </w:t>
      </w:r>
      <w:r w:rsidR="69C6B911" w:rsidRPr="7B429652">
        <w:rPr>
          <w:rFonts w:ascii="Arial" w:eastAsia="Arial" w:hAnsi="Arial" w:cs="Arial"/>
          <w:sz w:val="24"/>
          <w:szCs w:val="24"/>
          <w:lang w:eastAsia="en-GB"/>
        </w:rPr>
        <w:t xml:space="preserve">form </w:t>
      </w:r>
      <w:r w:rsidRPr="7B429652">
        <w:rPr>
          <w:rFonts w:ascii="Arial" w:eastAsia="Arial" w:hAnsi="Arial" w:cs="Arial"/>
          <w:sz w:val="24"/>
          <w:szCs w:val="24"/>
          <w:lang w:eastAsia="en-GB"/>
        </w:rPr>
        <w:t xml:space="preserve">must be completed </w:t>
      </w:r>
      <w:r w:rsidRPr="7B429652">
        <w:rPr>
          <w:rFonts w:ascii="Arial" w:eastAsia="Arial" w:hAnsi="Arial" w:cs="Arial"/>
          <w:b/>
          <w:bCs/>
          <w:sz w:val="24"/>
          <w:szCs w:val="24"/>
          <w:lang w:eastAsia="en-GB"/>
        </w:rPr>
        <w:t>before</w:t>
      </w:r>
      <w:r w:rsidRPr="7B429652">
        <w:rPr>
          <w:rFonts w:ascii="Arial" w:eastAsia="Arial" w:hAnsi="Arial" w:cs="Arial"/>
          <w:sz w:val="24"/>
          <w:szCs w:val="24"/>
          <w:lang w:eastAsia="en-GB"/>
        </w:rPr>
        <w:t xml:space="preserve"> you have developed</w:t>
      </w:r>
      <w:r w:rsidR="267AEAB1" w:rsidRPr="7B429652">
        <w:rPr>
          <w:rFonts w:ascii="Arial" w:eastAsia="Arial" w:hAnsi="Arial" w:cs="Arial"/>
          <w:sz w:val="24"/>
          <w:szCs w:val="24"/>
          <w:lang w:eastAsia="en-GB"/>
        </w:rPr>
        <w:t xml:space="preserve"> or </w:t>
      </w:r>
      <w:r w:rsidRPr="7B429652">
        <w:rPr>
          <w:rFonts w:ascii="Arial" w:eastAsia="Arial" w:hAnsi="Arial" w:cs="Arial"/>
          <w:sz w:val="24"/>
          <w:szCs w:val="24"/>
          <w:lang w:eastAsia="en-GB"/>
        </w:rPr>
        <w:t>revised the work in question. This form</w:t>
      </w:r>
      <w:r w:rsidR="69C6B911" w:rsidRPr="7B429652">
        <w:rPr>
          <w:rFonts w:ascii="Arial" w:eastAsia="Arial" w:hAnsi="Arial" w:cs="Arial"/>
          <w:sz w:val="24"/>
          <w:szCs w:val="24"/>
          <w:lang w:eastAsia="en-GB"/>
        </w:rPr>
        <w:t xml:space="preserve"> </w:t>
      </w:r>
      <w:r w:rsidRPr="7B429652">
        <w:rPr>
          <w:rFonts w:ascii="Arial" w:eastAsia="Arial" w:hAnsi="Arial" w:cs="Arial"/>
          <w:sz w:val="24"/>
          <w:szCs w:val="24"/>
          <w:lang w:eastAsia="en-GB"/>
        </w:rPr>
        <w:t>must inform your development</w:t>
      </w:r>
      <w:r w:rsidR="53B5062D" w:rsidRPr="7B429652">
        <w:rPr>
          <w:rFonts w:ascii="Arial" w:eastAsia="Arial" w:hAnsi="Arial" w:cs="Arial"/>
          <w:sz w:val="24"/>
          <w:szCs w:val="24"/>
          <w:lang w:eastAsia="en-GB"/>
        </w:rPr>
        <w:t xml:space="preserve"> or </w:t>
      </w:r>
      <w:r w:rsidRPr="7B429652">
        <w:rPr>
          <w:rFonts w:ascii="Arial" w:eastAsia="Arial" w:hAnsi="Arial" w:cs="Arial"/>
          <w:sz w:val="24"/>
          <w:szCs w:val="24"/>
          <w:lang w:eastAsia="en-GB"/>
        </w:rPr>
        <w:t>revision.</w:t>
      </w:r>
    </w:p>
    <w:p w14:paraId="2A8FB858" w14:textId="669FE4A7" w:rsidR="00A00A86" w:rsidRPr="008B4C78" w:rsidRDefault="00A00A86" w:rsidP="5328DDEC">
      <w:pPr>
        <w:spacing w:after="0" w:line="360" w:lineRule="auto"/>
        <w:textAlignment w:val="baseline"/>
        <w:rPr>
          <w:rFonts w:ascii="Arial" w:eastAsia="Arial" w:hAnsi="Arial" w:cs="Arial"/>
          <w:sz w:val="24"/>
          <w:szCs w:val="24"/>
          <w:lang w:eastAsia="en-GB"/>
        </w:rPr>
      </w:pPr>
    </w:p>
    <w:p w14:paraId="1F13CEF6" w14:textId="700563C1" w:rsidR="00A00A86" w:rsidRPr="008B4C78" w:rsidRDefault="6CEE8CBD" w:rsidP="5328DDEC">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This task and form should not be completed by one person – it should be a team effort where possible.</w:t>
      </w:r>
    </w:p>
    <w:p w14:paraId="72FAB0FC" w14:textId="77777777" w:rsidR="005F723D" w:rsidRPr="008B4C78" w:rsidRDefault="005F723D" w:rsidP="5328DDEC">
      <w:pPr>
        <w:spacing w:after="0" w:line="360" w:lineRule="auto"/>
        <w:textAlignment w:val="baseline"/>
        <w:rPr>
          <w:rFonts w:ascii="Arial" w:eastAsia="Arial" w:hAnsi="Arial" w:cs="Arial"/>
          <w:sz w:val="24"/>
          <w:szCs w:val="24"/>
          <w:lang w:eastAsia="en-GB"/>
        </w:rPr>
      </w:pPr>
    </w:p>
    <w:p w14:paraId="51E7A949" w14:textId="335FE5AC" w:rsidR="005F723D" w:rsidRPr="008B4C78" w:rsidRDefault="19735DAC" w:rsidP="5328DDEC">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w:t>
      </w:r>
      <w:r w:rsidR="299F40D6" w:rsidRPr="5328DDEC">
        <w:rPr>
          <w:rFonts w:ascii="Arial" w:eastAsia="Arial" w:hAnsi="Arial" w:cs="Arial"/>
          <w:sz w:val="24"/>
          <w:szCs w:val="24"/>
          <w:lang w:eastAsia="en-GB"/>
        </w:rPr>
        <w:t xml:space="preserve">e </w:t>
      </w:r>
      <w:r w:rsidR="06B19768" w:rsidRPr="5328DDEC">
        <w:rPr>
          <w:rFonts w:ascii="Arial" w:eastAsia="Arial" w:hAnsi="Arial" w:cs="Arial"/>
          <w:sz w:val="24"/>
          <w:szCs w:val="24"/>
          <w:lang w:eastAsia="en-GB"/>
        </w:rPr>
        <w:t xml:space="preserve">purpose of the </w:t>
      </w:r>
      <w:r w:rsidR="69C6B911" w:rsidRPr="5328DDEC">
        <w:rPr>
          <w:rFonts w:ascii="Arial" w:eastAsia="Arial" w:hAnsi="Arial" w:cs="Arial"/>
          <w:sz w:val="24"/>
          <w:szCs w:val="24"/>
          <w:lang w:eastAsia="en-GB"/>
        </w:rPr>
        <w:t>assessment</w:t>
      </w:r>
      <w:r w:rsidR="06B19768" w:rsidRPr="5328DDEC">
        <w:rPr>
          <w:rFonts w:ascii="Arial" w:eastAsia="Arial" w:hAnsi="Arial" w:cs="Arial"/>
          <w:sz w:val="24"/>
          <w:szCs w:val="24"/>
          <w:lang w:eastAsia="en-GB"/>
        </w:rPr>
        <w:t xml:space="preserve"> is </w:t>
      </w:r>
      <w:r w:rsidRPr="5328DDEC">
        <w:rPr>
          <w:rFonts w:ascii="Arial" w:eastAsia="Arial" w:hAnsi="Arial" w:cs="Arial"/>
          <w:sz w:val="24"/>
          <w:szCs w:val="24"/>
          <w:lang w:eastAsia="en-GB"/>
        </w:rPr>
        <w:t>t</w:t>
      </w:r>
      <w:r w:rsidR="06B19768" w:rsidRPr="5328DDEC">
        <w:rPr>
          <w:rFonts w:ascii="Arial" w:eastAsia="Arial" w:hAnsi="Arial" w:cs="Arial"/>
          <w:sz w:val="24"/>
          <w:szCs w:val="24"/>
          <w:lang w:eastAsia="en-GB"/>
        </w:rPr>
        <w:t>o</w:t>
      </w:r>
      <w:r w:rsidRPr="5328DDEC">
        <w:rPr>
          <w:rFonts w:ascii="Arial" w:eastAsia="Arial" w:hAnsi="Arial" w:cs="Arial"/>
          <w:sz w:val="24"/>
          <w:szCs w:val="24"/>
          <w:lang w:eastAsia="en-GB"/>
        </w:rPr>
        <w:t xml:space="preserve"> identify the following:</w:t>
      </w:r>
    </w:p>
    <w:p w14:paraId="01B60A84" w14:textId="77777777" w:rsidR="005F723D" w:rsidRPr="008B4C78" w:rsidRDefault="005F723D" w:rsidP="5328DDEC">
      <w:pPr>
        <w:spacing w:after="0" w:line="360" w:lineRule="auto"/>
        <w:textAlignment w:val="baseline"/>
        <w:rPr>
          <w:rFonts w:ascii="Arial" w:eastAsia="Arial" w:hAnsi="Arial" w:cs="Arial"/>
          <w:sz w:val="24"/>
          <w:szCs w:val="24"/>
          <w:lang w:eastAsia="en-GB"/>
        </w:rPr>
      </w:pPr>
    </w:p>
    <w:p w14:paraId="3F563700" w14:textId="7A7082A9" w:rsidR="005F723D" w:rsidRPr="008B4C78" w:rsidRDefault="19735DAC" w:rsidP="5328DDEC">
      <w:pPr>
        <w:numPr>
          <w:ilvl w:val="0"/>
          <w:numId w:val="7"/>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Might anyone </w:t>
      </w:r>
      <w:r w:rsidRPr="5328DDEC">
        <w:rPr>
          <w:rFonts w:ascii="Arial" w:eastAsia="Arial" w:hAnsi="Arial" w:cs="Arial"/>
          <w:color w:val="000000" w:themeColor="text1"/>
          <w:sz w:val="24"/>
          <w:szCs w:val="24"/>
          <w:lang w:eastAsia="en-GB"/>
        </w:rPr>
        <w:t>be denied or find it harder to access this work because of a characteristic they have?</w:t>
      </w:r>
    </w:p>
    <w:p w14:paraId="49517D69" w14:textId="77777777" w:rsidR="005F723D" w:rsidRPr="008B4C78" w:rsidRDefault="005F723D" w:rsidP="5328DDEC">
      <w:pPr>
        <w:spacing w:after="0" w:line="360" w:lineRule="auto"/>
        <w:ind w:left="709"/>
        <w:textAlignment w:val="baseline"/>
        <w:rPr>
          <w:rFonts w:ascii="Arial" w:eastAsia="Arial" w:hAnsi="Arial" w:cs="Arial"/>
          <w:sz w:val="24"/>
          <w:szCs w:val="24"/>
          <w:lang w:eastAsia="en-GB"/>
        </w:rPr>
      </w:pPr>
    </w:p>
    <w:p w14:paraId="6988E0E6" w14:textId="4FDD0D0E" w:rsidR="005F723D" w:rsidRPr="008B4C78" w:rsidRDefault="19735DAC" w:rsidP="5328DDEC">
      <w:pPr>
        <w:numPr>
          <w:ilvl w:val="0"/>
          <w:numId w:val="7"/>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Will this work contribute to (a) eliminating discrimination and harassment, (b) advancing equality of opportunity and (c) fostering good relations between those with and without a protected characteristic? Or is there a chance it could detract from any of those? These are the three parts of the Equality Act (2010) duty, which we are legally obliged to adhere to.</w:t>
      </w:r>
    </w:p>
    <w:p w14:paraId="6F87144A" w14:textId="2B5607B3" w:rsidR="005F723D" w:rsidRPr="008B4C78" w:rsidRDefault="005F723D" w:rsidP="5328DDEC">
      <w:pPr>
        <w:rPr>
          <w:rFonts w:ascii="Arial" w:eastAsia="Arial" w:hAnsi="Arial" w:cs="Arial"/>
          <w:sz w:val="24"/>
          <w:szCs w:val="24"/>
        </w:rPr>
      </w:pPr>
    </w:p>
    <w:p w14:paraId="7117FE20" w14:textId="04457F67" w:rsidR="005F723D" w:rsidRPr="008B4C78" w:rsidRDefault="4D44EB20" w:rsidP="2FB30111">
      <w:pPr>
        <w:pStyle w:val="Heading2"/>
        <w:rPr>
          <w:rFonts w:eastAsia="Arial" w:cs="Arial"/>
          <w:color w:val="000000"/>
        </w:rPr>
      </w:pPr>
      <w:bookmarkStart w:id="4" w:name="_Toc138929762"/>
      <w:bookmarkStart w:id="5" w:name="_Toc138932632"/>
      <w:r w:rsidRPr="2FB30111">
        <w:rPr>
          <w:rFonts w:eastAsia="Arial" w:cs="Arial"/>
        </w:rPr>
        <w:t>Step 1: </w:t>
      </w:r>
      <w:r w:rsidR="2B935DD9" w:rsidRPr="2FB30111">
        <w:rPr>
          <w:rFonts w:eastAsia="Arial" w:cs="Arial"/>
        </w:rPr>
        <w:t>Impact of the work to be assessed</w:t>
      </w:r>
      <w:bookmarkEnd w:id="4"/>
      <w:bookmarkEnd w:id="5"/>
    </w:p>
    <w:p w14:paraId="3897373F" w14:textId="77777777" w:rsidR="005F723D" w:rsidRPr="008B4C78" w:rsidRDefault="005F723D" w:rsidP="5328DDEC">
      <w:pPr>
        <w:pStyle w:val="paragraph"/>
        <w:spacing w:before="0" w:beforeAutospacing="0" w:after="0" w:afterAutospacing="0"/>
        <w:textAlignment w:val="baseline"/>
        <w:rPr>
          <w:rFonts w:ascii="Arial" w:eastAsia="Arial" w:hAnsi="Arial" w:cs="Arial"/>
        </w:rPr>
      </w:pPr>
    </w:p>
    <w:p w14:paraId="497D5A1E" w14:textId="4F92D2B3" w:rsidR="00FF595F" w:rsidRPr="00FF595F" w:rsidRDefault="00FF595F" w:rsidP="00FF595F">
      <w:pPr>
        <w:pStyle w:val="ListParagraph"/>
        <w:numPr>
          <w:ilvl w:val="0"/>
          <w:numId w:val="20"/>
        </w:numPr>
        <w:rPr>
          <w:rFonts w:ascii="Arial" w:eastAsia="Arial" w:hAnsi="Arial" w:cs="Arial"/>
          <w:sz w:val="24"/>
          <w:szCs w:val="24"/>
          <w:lang w:eastAsia="en-GB"/>
        </w:rPr>
      </w:pPr>
      <w:r w:rsidRPr="06950F3B">
        <w:rPr>
          <w:rFonts w:ascii="Arial" w:eastAsia="Arial" w:hAnsi="Arial" w:cs="Arial"/>
          <w:sz w:val="24"/>
          <w:szCs w:val="24"/>
          <w:lang w:eastAsia="en-GB"/>
        </w:rPr>
        <w:t>Who does the work affect, and in what way? Think about audiences, staff, partners</w:t>
      </w:r>
      <w:r w:rsidR="74FAE1AB" w:rsidRPr="06950F3B">
        <w:rPr>
          <w:rFonts w:ascii="Arial" w:eastAsia="Arial" w:hAnsi="Arial" w:cs="Arial"/>
          <w:sz w:val="24"/>
          <w:szCs w:val="24"/>
          <w:lang w:eastAsia="en-GB"/>
        </w:rPr>
        <w:t>.</w:t>
      </w:r>
    </w:p>
    <w:p w14:paraId="2C597069" w14:textId="293E5144" w:rsidR="513F7392" w:rsidRDefault="513F7392" w:rsidP="7B429652">
      <w:pPr>
        <w:rPr>
          <w:rFonts w:ascii="Arial" w:eastAsia="Arial" w:hAnsi="Arial" w:cs="Arial"/>
          <w:sz w:val="24"/>
          <w:szCs w:val="24"/>
        </w:rPr>
      </w:pPr>
      <w:r w:rsidRPr="7B429652">
        <w:rPr>
          <w:rFonts w:ascii="Arial" w:eastAsia="Arial" w:hAnsi="Arial" w:cs="Arial"/>
          <w:color w:val="000000" w:themeColor="text1"/>
          <w:sz w:val="24"/>
          <w:szCs w:val="24"/>
        </w:rPr>
        <w:t>Staff who occupy Causewayside building</w:t>
      </w:r>
      <w:r w:rsidR="75F2ED26" w:rsidRPr="7B429652">
        <w:rPr>
          <w:rFonts w:ascii="Arial" w:eastAsia="Arial" w:hAnsi="Arial" w:cs="Arial"/>
          <w:color w:val="000000" w:themeColor="text1"/>
          <w:sz w:val="24"/>
          <w:szCs w:val="24"/>
        </w:rPr>
        <w:t xml:space="preserve"> (CB)</w:t>
      </w:r>
      <w:r w:rsidRPr="7B429652">
        <w:rPr>
          <w:rFonts w:ascii="Arial" w:eastAsia="Arial" w:hAnsi="Arial" w:cs="Arial"/>
          <w:color w:val="000000" w:themeColor="text1"/>
          <w:sz w:val="24"/>
          <w:szCs w:val="24"/>
        </w:rPr>
        <w:t xml:space="preserve"> and staff and others wishing to consult Library collections held on one of the CB floors being worked on, including users of the Maps Reading Room and George IV Bridge Reading Rooms. </w:t>
      </w:r>
      <w:r w:rsidRPr="7B429652">
        <w:rPr>
          <w:rFonts w:ascii="Arial" w:eastAsia="Arial" w:hAnsi="Arial" w:cs="Arial"/>
          <w:sz w:val="24"/>
          <w:szCs w:val="24"/>
        </w:rPr>
        <w:t xml:space="preserve"> </w:t>
      </w:r>
    </w:p>
    <w:p w14:paraId="67F0CB81" w14:textId="77777777" w:rsidR="00FF595F" w:rsidRPr="00FF595F" w:rsidRDefault="00FF595F" w:rsidP="00FF595F">
      <w:pPr>
        <w:pStyle w:val="ListParagraph"/>
        <w:numPr>
          <w:ilvl w:val="0"/>
          <w:numId w:val="20"/>
        </w:numPr>
        <w:rPr>
          <w:rFonts w:ascii="Arial" w:eastAsia="Arial" w:hAnsi="Arial" w:cs="Arial"/>
          <w:sz w:val="24"/>
          <w:szCs w:val="24"/>
          <w:lang w:eastAsia="en-GB"/>
        </w:rPr>
      </w:pPr>
      <w:r w:rsidRPr="6FF1A358">
        <w:rPr>
          <w:rFonts w:ascii="Arial" w:eastAsia="Arial" w:hAnsi="Arial" w:cs="Arial"/>
          <w:sz w:val="24"/>
          <w:szCs w:val="24"/>
          <w:lang w:eastAsia="en-GB"/>
        </w:rPr>
        <w:t xml:space="preserve">Might anyone else be affected indirectly? </w:t>
      </w:r>
    </w:p>
    <w:p w14:paraId="662A0797" w14:textId="23D6E675" w:rsidR="3EA447D8" w:rsidRDefault="3EA447D8" w:rsidP="6FF1A358">
      <w:r w:rsidRPr="6FF1A358">
        <w:rPr>
          <w:rFonts w:ascii="Arial" w:eastAsia="Arial" w:hAnsi="Arial" w:cs="Arial"/>
          <w:color w:val="000000" w:themeColor="text1"/>
          <w:sz w:val="24"/>
          <w:szCs w:val="24"/>
        </w:rPr>
        <w:t xml:space="preserve">Neighbours. </w:t>
      </w:r>
      <w:r w:rsidRPr="6FF1A358">
        <w:rPr>
          <w:rFonts w:ascii="Arial" w:eastAsia="Arial" w:hAnsi="Arial" w:cs="Arial"/>
          <w:sz w:val="24"/>
          <w:szCs w:val="24"/>
        </w:rPr>
        <w:t xml:space="preserve"> </w:t>
      </w:r>
    </w:p>
    <w:p w14:paraId="1E72206B" w14:textId="30E8E95B" w:rsidR="005F723D" w:rsidRPr="00FF595F" w:rsidRDefault="00FF595F" w:rsidP="00FF595F">
      <w:pPr>
        <w:pStyle w:val="ListParagraph"/>
        <w:numPr>
          <w:ilvl w:val="0"/>
          <w:numId w:val="20"/>
        </w:numPr>
        <w:rPr>
          <w:rFonts w:ascii="Arial" w:eastAsia="Arial" w:hAnsi="Arial" w:cs="Arial"/>
          <w:sz w:val="24"/>
          <w:szCs w:val="24"/>
          <w:lang w:eastAsia="en-GB"/>
        </w:rPr>
      </w:pPr>
      <w:r w:rsidRPr="7B429652">
        <w:rPr>
          <w:rFonts w:ascii="Arial" w:eastAsia="Arial" w:hAnsi="Arial" w:cs="Arial"/>
          <w:sz w:val="24"/>
          <w:szCs w:val="24"/>
          <w:lang w:eastAsia="en-GB"/>
        </w:rPr>
        <w:t>Are any other policies</w:t>
      </w:r>
      <w:r w:rsidR="755951B6" w:rsidRPr="7B429652">
        <w:rPr>
          <w:rFonts w:ascii="Arial" w:eastAsia="Arial" w:hAnsi="Arial" w:cs="Arial"/>
          <w:sz w:val="24"/>
          <w:szCs w:val="24"/>
          <w:lang w:eastAsia="en-GB"/>
        </w:rPr>
        <w:t xml:space="preserve"> or </w:t>
      </w:r>
      <w:r w:rsidRPr="7B429652">
        <w:rPr>
          <w:rFonts w:ascii="Arial" w:eastAsia="Arial" w:hAnsi="Arial" w:cs="Arial"/>
          <w:sz w:val="24"/>
          <w:szCs w:val="24"/>
          <w:lang w:eastAsia="en-GB"/>
        </w:rPr>
        <w:t>projects affected by this work? </w:t>
      </w:r>
    </w:p>
    <w:p w14:paraId="5EF46AD7" w14:textId="0161E833" w:rsidR="474A30C3" w:rsidRDefault="474A30C3" w:rsidP="6FF1A358">
      <w:pPr>
        <w:rPr>
          <w:rFonts w:ascii="Arial" w:eastAsia="Arial" w:hAnsi="Arial" w:cs="Arial"/>
          <w:sz w:val="24"/>
          <w:szCs w:val="24"/>
        </w:rPr>
      </w:pPr>
      <w:r w:rsidRPr="6FF1A358">
        <w:rPr>
          <w:rFonts w:ascii="Arial" w:eastAsia="Arial" w:hAnsi="Arial" w:cs="Arial"/>
          <w:color w:val="000000" w:themeColor="text1"/>
          <w:sz w:val="24"/>
          <w:szCs w:val="24"/>
        </w:rPr>
        <w:t>No.</w:t>
      </w:r>
    </w:p>
    <w:p w14:paraId="5E5F7061" w14:textId="77777777" w:rsidR="00FF595F" w:rsidRPr="008B4C78" w:rsidRDefault="00FF595F" w:rsidP="00FF595F">
      <w:pPr>
        <w:rPr>
          <w:rFonts w:ascii="Arial" w:eastAsia="Arial" w:hAnsi="Arial" w:cs="Arial"/>
          <w:sz w:val="24"/>
          <w:szCs w:val="24"/>
          <w:lang w:eastAsia="en-GB"/>
        </w:rPr>
      </w:pPr>
    </w:p>
    <w:p w14:paraId="704F6B7A" w14:textId="52C4F905" w:rsidR="00FC2CDC" w:rsidRPr="008B4C78" w:rsidRDefault="77D75798" w:rsidP="2FB30111">
      <w:pPr>
        <w:pStyle w:val="Heading2"/>
        <w:rPr>
          <w:rFonts w:eastAsia="Arial" w:cs="Arial"/>
        </w:rPr>
      </w:pPr>
      <w:bookmarkStart w:id="6" w:name="_Toc138929763"/>
      <w:bookmarkStart w:id="7" w:name="_Toc138932633"/>
      <w:r w:rsidRPr="2FB30111">
        <w:rPr>
          <w:rFonts w:eastAsia="Arial" w:cs="Arial"/>
        </w:rPr>
        <w:lastRenderedPageBreak/>
        <w:t>Step 2: Identify some evidence</w:t>
      </w:r>
      <w:bookmarkEnd w:id="6"/>
      <w:bookmarkEnd w:id="7"/>
    </w:p>
    <w:p w14:paraId="69921D30" w14:textId="5034CADA" w:rsidR="00FC2CDC" w:rsidRPr="008B4C78" w:rsidRDefault="2BFB7412" w:rsidP="5328DDEC">
      <w:pPr>
        <w:spacing w:line="360" w:lineRule="auto"/>
        <w:rPr>
          <w:rFonts w:ascii="Arial" w:eastAsia="Arial" w:hAnsi="Arial" w:cs="Arial"/>
          <w:sz w:val="24"/>
          <w:szCs w:val="24"/>
        </w:rPr>
      </w:pPr>
      <w:r w:rsidRPr="5328DDEC">
        <w:rPr>
          <w:rFonts w:ascii="Arial" w:eastAsia="Arial" w:hAnsi="Arial" w:cs="Arial"/>
          <w:sz w:val="24"/>
          <w:szCs w:val="24"/>
        </w:rPr>
        <w:t xml:space="preserve">You must show what </w:t>
      </w:r>
      <w:r w:rsidR="4FF43D62" w:rsidRPr="5328DDEC">
        <w:rPr>
          <w:rFonts w:ascii="Arial" w:eastAsia="Arial" w:hAnsi="Arial" w:cs="Arial"/>
          <w:sz w:val="24"/>
          <w:szCs w:val="24"/>
        </w:rPr>
        <w:t>will inform your assessment (step 3).</w:t>
      </w:r>
    </w:p>
    <w:p w14:paraId="1456F31A" w14:textId="4CFCC0FF" w:rsidR="00087D67" w:rsidRPr="008B4C78" w:rsidRDefault="4FF43D62" w:rsidP="5328DDEC">
      <w:pPr>
        <w:spacing w:line="360" w:lineRule="auto"/>
        <w:rPr>
          <w:rFonts w:ascii="Arial" w:eastAsia="Arial" w:hAnsi="Arial" w:cs="Arial"/>
          <w:sz w:val="24"/>
          <w:szCs w:val="24"/>
        </w:rPr>
      </w:pPr>
      <w:r w:rsidRPr="5328DDEC">
        <w:rPr>
          <w:rFonts w:ascii="Arial" w:eastAsia="Arial" w:hAnsi="Arial" w:cs="Arial"/>
          <w:sz w:val="24"/>
          <w:szCs w:val="24"/>
        </w:rPr>
        <w:t>The most basic evidence is Census data. You could use this to identify how many people in Scotland have a certain characteristic, and how many use the Library.</w:t>
      </w:r>
    </w:p>
    <w:p w14:paraId="1784E35C" w14:textId="6E1B3EF6" w:rsidR="00087D67" w:rsidRPr="008B4C78" w:rsidRDefault="4FF43D62" w:rsidP="5328DDEC">
      <w:pPr>
        <w:spacing w:line="360" w:lineRule="auto"/>
        <w:rPr>
          <w:rFonts w:ascii="Arial" w:eastAsia="Arial" w:hAnsi="Arial" w:cs="Arial"/>
          <w:sz w:val="24"/>
          <w:szCs w:val="24"/>
        </w:rPr>
      </w:pPr>
      <w:r w:rsidRPr="5328DDEC">
        <w:rPr>
          <w:rFonts w:ascii="Arial" w:eastAsia="Arial" w:hAnsi="Arial" w:cs="Arial"/>
          <w:sz w:val="24"/>
          <w:szCs w:val="24"/>
        </w:rPr>
        <w:t>The Scottish Government</w:t>
      </w:r>
      <w:r w:rsidR="3756B64D" w:rsidRPr="5328DDEC">
        <w:rPr>
          <w:rFonts w:ascii="Arial" w:eastAsia="Arial" w:hAnsi="Arial" w:cs="Arial"/>
          <w:sz w:val="24"/>
          <w:szCs w:val="24"/>
        </w:rPr>
        <w:t>'</w:t>
      </w:r>
      <w:r w:rsidRPr="5328DDEC">
        <w:rPr>
          <w:rFonts w:ascii="Arial" w:eastAsia="Arial" w:hAnsi="Arial" w:cs="Arial"/>
          <w:sz w:val="24"/>
          <w:szCs w:val="24"/>
        </w:rPr>
        <w:t xml:space="preserve">s </w:t>
      </w:r>
      <w:hyperlink r:id="rId11">
        <w:r w:rsidRPr="5328DDEC">
          <w:rPr>
            <w:rStyle w:val="Hyperlink"/>
            <w:rFonts w:ascii="Arial" w:eastAsia="Arial" w:hAnsi="Arial" w:cs="Arial"/>
            <w:sz w:val="24"/>
            <w:szCs w:val="24"/>
          </w:rPr>
          <w:t>Equality Evidence Finder</w:t>
        </w:r>
      </w:hyperlink>
      <w:r w:rsidRPr="5328DDEC">
        <w:rPr>
          <w:rFonts w:ascii="Arial" w:eastAsia="Arial" w:hAnsi="Arial" w:cs="Arial"/>
          <w:sz w:val="24"/>
          <w:szCs w:val="24"/>
        </w:rPr>
        <w:t xml:space="preserve"> can be used to source more detailed and specific evidence relating to different characteristics.</w:t>
      </w:r>
    </w:p>
    <w:p w14:paraId="3F0E6830" w14:textId="77777777" w:rsidR="0026074C" w:rsidRPr="008B4C78" w:rsidRDefault="7162D1D5"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w:t>
      </w:r>
      <w:r w:rsidR="6EF83CE2" w:rsidRPr="5328DDEC">
        <w:rPr>
          <w:rStyle w:val="normaltextrun"/>
          <w:rFonts w:ascii="Arial" w:eastAsia="Arial" w:hAnsi="Arial" w:cs="Arial"/>
          <w:color w:val="000000"/>
          <w:sz w:val="24"/>
          <w:szCs w:val="24"/>
          <w:shd w:val="clear" w:color="auto" w:fill="FFFFFF"/>
        </w:rPr>
        <w:t xml:space="preserve">evidence and research have the Library already conducted that may inform your assessment. </w:t>
      </w:r>
    </w:p>
    <w:p w14:paraId="24EBA111" w14:textId="258A8A9E" w:rsidR="0026074C" w:rsidRPr="008B4C78" w:rsidRDefault="1D189598"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analysis of the evidence gathered indicate possible adverse impact on any protected group? Is there any reason to believe that people could be affected differently by the policy</w:t>
      </w:r>
      <w:r w:rsidR="183C4FA1"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project, </w:t>
      </w:r>
      <w:r w:rsidR="652D1BC9" w:rsidRPr="5328DDEC">
        <w:rPr>
          <w:rStyle w:val="normaltextrun"/>
          <w:rFonts w:ascii="Arial" w:eastAsia="Arial" w:hAnsi="Arial" w:cs="Arial"/>
          <w:color w:val="000000"/>
          <w:sz w:val="24"/>
          <w:szCs w:val="24"/>
          <w:shd w:val="clear" w:color="auto" w:fill="FFFFFF"/>
        </w:rPr>
        <w:t>for example</w:t>
      </w:r>
      <w:r w:rsidRPr="5328DDEC">
        <w:rPr>
          <w:rStyle w:val="normaltextrun"/>
          <w:rFonts w:ascii="Arial" w:eastAsia="Arial" w:hAnsi="Arial" w:cs="Arial"/>
          <w:color w:val="000000"/>
          <w:sz w:val="24"/>
          <w:szCs w:val="24"/>
          <w:shd w:val="clear" w:color="auto" w:fill="FFFFFF"/>
        </w:rPr>
        <w:t> in terms of access to a service, or the ability to take advantage of an opportunity?</w:t>
      </w:r>
      <w:r w:rsidRPr="5328DDEC">
        <w:rPr>
          <w:rStyle w:val="eop"/>
          <w:rFonts w:ascii="Arial" w:eastAsia="Arial" w:hAnsi="Arial" w:cs="Arial"/>
          <w:color w:val="000000"/>
          <w:sz w:val="24"/>
          <w:szCs w:val="24"/>
          <w:shd w:val="clear" w:color="auto" w:fill="FFFFFF"/>
        </w:rPr>
        <w:t> </w:t>
      </w:r>
    </w:p>
    <w:p w14:paraId="47166A56" w14:textId="5EE8294C" w:rsidR="00AE3462" w:rsidRPr="008B4C78" w:rsidRDefault="16968C35"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Ensure to include any research you are drawing on in order to complete this assessment in the table below:</w:t>
      </w:r>
    </w:p>
    <w:tbl>
      <w:tblPr>
        <w:tblStyle w:val="TableGrid"/>
        <w:tblW w:w="0" w:type="auto"/>
        <w:tblLayout w:type="fixed"/>
        <w:tblLook w:val="06A0" w:firstRow="1" w:lastRow="0" w:firstColumn="1" w:lastColumn="0" w:noHBand="1" w:noVBand="1"/>
        <w:tblCaption w:val="Evidence"/>
        <w:tblDescription w:val="Fill in table regarding identified evidence. "/>
      </w:tblPr>
      <w:tblGrid>
        <w:gridCol w:w="4508"/>
        <w:gridCol w:w="4508"/>
      </w:tblGrid>
      <w:tr w:rsidR="18AF251A" w:rsidRPr="006351F6" w14:paraId="30C362E2" w14:textId="77777777" w:rsidTr="6FF1A358">
        <w:tc>
          <w:tcPr>
            <w:tcW w:w="4508" w:type="dxa"/>
          </w:tcPr>
          <w:p w14:paraId="7C9934AF" w14:textId="164BB3B0" w:rsidR="0D9BBC0A" w:rsidRPr="008B4C78" w:rsidRDefault="3CAB6668" w:rsidP="5328DDEC">
            <w:pPr>
              <w:rPr>
                <w:rFonts w:ascii="Arial" w:eastAsia="Arial" w:hAnsi="Arial" w:cs="Arial"/>
                <w:sz w:val="24"/>
                <w:szCs w:val="24"/>
              </w:rPr>
            </w:pPr>
            <w:r w:rsidRPr="5328DDEC">
              <w:rPr>
                <w:rFonts w:ascii="Arial" w:eastAsia="Arial" w:hAnsi="Arial" w:cs="Arial"/>
                <w:sz w:val="24"/>
                <w:szCs w:val="24"/>
              </w:rPr>
              <w:t>Resource</w:t>
            </w:r>
          </w:p>
        </w:tc>
        <w:tc>
          <w:tcPr>
            <w:tcW w:w="4508" w:type="dxa"/>
          </w:tcPr>
          <w:p w14:paraId="3F2F242A" w14:textId="696980D6" w:rsidR="0F61C838" w:rsidRPr="008B4C78" w:rsidRDefault="3074F163" w:rsidP="5328DDEC">
            <w:pPr>
              <w:spacing w:line="259" w:lineRule="auto"/>
              <w:rPr>
                <w:rFonts w:ascii="Arial" w:eastAsia="Arial" w:hAnsi="Arial" w:cs="Arial"/>
                <w:sz w:val="24"/>
                <w:szCs w:val="24"/>
              </w:rPr>
            </w:pPr>
            <w:r w:rsidRPr="5328DDEC">
              <w:rPr>
                <w:rFonts w:ascii="Arial" w:eastAsia="Arial" w:hAnsi="Arial" w:cs="Arial"/>
                <w:sz w:val="24"/>
                <w:szCs w:val="24"/>
              </w:rPr>
              <w:t>Information</w:t>
            </w:r>
          </w:p>
        </w:tc>
      </w:tr>
      <w:tr w:rsidR="18AF251A" w:rsidRPr="006351F6" w14:paraId="665C8578" w14:textId="77777777" w:rsidTr="6FF1A358">
        <w:tc>
          <w:tcPr>
            <w:tcW w:w="4508" w:type="dxa"/>
          </w:tcPr>
          <w:p w14:paraId="7931E524" w14:textId="5EB95859" w:rsidR="0D9BBC0A" w:rsidRPr="008B4C78" w:rsidRDefault="57A609F6" w:rsidP="6FF1A358">
            <w:pPr>
              <w:spacing w:line="259" w:lineRule="auto"/>
            </w:pPr>
            <w:r w:rsidRPr="6FF1A358">
              <w:rPr>
                <w:rFonts w:ascii="Arial" w:eastAsia="Arial" w:hAnsi="Arial" w:cs="Arial"/>
                <w:sz w:val="24"/>
                <w:szCs w:val="24"/>
              </w:rPr>
              <w:t>N./A</w:t>
            </w:r>
          </w:p>
        </w:tc>
        <w:tc>
          <w:tcPr>
            <w:tcW w:w="4508" w:type="dxa"/>
          </w:tcPr>
          <w:p w14:paraId="617C594B" w14:textId="4E48DA76" w:rsidR="1B504717" w:rsidRPr="008B4C78" w:rsidRDefault="1B504717" w:rsidP="5328DDEC">
            <w:pPr>
              <w:rPr>
                <w:rFonts w:ascii="Arial" w:eastAsia="Arial" w:hAnsi="Arial" w:cs="Arial"/>
                <w:sz w:val="24"/>
                <w:szCs w:val="24"/>
              </w:rPr>
            </w:pPr>
          </w:p>
        </w:tc>
      </w:tr>
    </w:tbl>
    <w:p w14:paraId="195271C5" w14:textId="77777777" w:rsidR="00087D67" w:rsidRPr="008B4C78" w:rsidRDefault="00087D67" w:rsidP="5328DDEC">
      <w:pPr>
        <w:rPr>
          <w:rFonts w:ascii="Arial" w:eastAsia="Arial" w:hAnsi="Arial" w:cs="Arial"/>
          <w:sz w:val="24"/>
          <w:szCs w:val="24"/>
        </w:rPr>
      </w:pPr>
    </w:p>
    <w:p w14:paraId="008A6D1C" w14:textId="0A92DE33" w:rsidR="00087D67" w:rsidRPr="008B4C78" w:rsidRDefault="7B5AB73D" w:rsidP="2FB30111">
      <w:pPr>
        <w:pStyle w:val="Heading2"/>
        <w:rPr>
          <w:rFonts w:eastAsia="Arial" w:cs="Arial"/>
        </w:rPr>
      </w:pPr>
      <w:bookmarkStart w:id="8" w:name="_Toc138929764"/>
      <w:bookmarkStart w:id="9" w:name="_Toc138932634"/>
      <w:r w:rsidRPr="2FB30111">
        <w:rPr>
          <w:rFonts w:eastAsia="Arial" w:cs="Arial"/>
        </w:rPr>
        <w:t>Step 3: Assess the impact</w:t>
      </w:r>
      <w:bookmarkEnd w:id="8"/>
      <w:bookmarkEnd w:id="9"/>
    </w:p>
    <w:p w14:paraId="373EDEB7" w14:textId="353605A7" w:rsidR="003104FC" w:rsidRPr="008B4C78" w:rsidRDefault="4FF43D62" w:rsidP="5328DDEC">
      <w:pPr>
        <w:spacing w:line="360" w:lineRule="auto"/>
        <w:rPr>
          <w:rFonts w:ascii="Arial" w:eastAsia="Arial" w:hAnsi="Arial" w:cs="Arial"/>
          <w:sz w:val="24"/>
          <w:szCs w:val="24"/>
        </w:rPr>
      </w:pPr>
      <w:r w:rsidRPr="5328DDEC">
        <w:rPr>
          <w:rFonts w:ascii="Arial" w:eastAsia="Arial" w:hAnsi="Arial" w:cs="Arial"/>
          <w:sz w:val="24"/>
          <w:szCs w:val="24"/>
        </w:rPr>
        <w:t xml:space="preserve">Please see </w:t>
      </w:r>
      <w:hyperlink w:anchor="Appendix1">
        <w:r w:rsidRPr="5328DDEC">
          <w:rPr>
            <w:rStyle w:val="Hyperlink"/>
            <w:rFonts w:ascii="Arial" w:eastAsia="Arial" w:hAnsi="Arial" w:cs="Arial"/>
            <w:sz w:val="24"/>
            <w:szCs w:val="24"/>
          </w:rPr>
          <w:t>appendix</w:t>
        </w:r>
        <w:r w:rsidR="06B19768" w:rsidRPr="5328DDEC">
          <w:rPr>
            <w:rStyle w:val="Hyperlink"/>
            <w:rFonts w:ascii="Arial" w:eastAsia="Arial" w:hAnsi="Arial" w:cs="Arial"/>
            <w:sz w:val="24"/>
            <w:szCs w:val="24"/>
          </w:rPr>
          <w:t xml:space="preserve"> 1</w:t>
        </w:r>
      </w:hyperlink>
      <w:r w:rsidR="06B19768" w:rsidRPr="5328DDEC">
        <w:rPr>
          <w:rFonts w:ascii="Arial" w:eastAsia="Arial" w:hAnsi="Arial" w:cs="Arial"/>
          <w:sz w:val="24"/>
          <w:szCs w:val="24"/>
        </w:rPr>
        <w:t xml:space="preserve"> </w:t>
      </w:r>
      <w:r w:rsidRPr="5328DDEC">
        <w:rPr>
          <w:rFonts w:ascii="Arial" w:eastAsia="Arial" w:hAnsi="Arial" w:cs="Arial"/>
          <w:sz w:val="24"/>
          <w:szCs w:val="24"/>
        </w:rPr>
        <w:t>for an outline of what is covered by these characteristics</w:t>
      </w:r>
      <w:r w:rsidR="0659C1AC" w:rsidRPr="5328DDEC">
        <w:rPr>
          <w:rFonts w:ascii="Arial" w:eastAsia="Arial" w:hAnsi="Arial" w:cs="Arial"/>
          <w:sz w:val="24"/>
          <w:szCs w:val="24"/>
        </w:rPr>
        <w:t>.</w:t>
      </w:r>
    </w:p>
    <w:p w14:paraId="445E4111" w14:textId="662D42F9" w:rsidR="32DA68D2" w:rsidRPr="008B4C78" w:rsidRDefault="73CED8B7" w:rsidP="5328DDEC">
      <w:pPr>
        <w:spacing w:line="360" w:lineRule="auto"/>
        <w:rPr>
          <w:rFonts w:ascii="Arial" w:eastAsia="Arial" w:hAnsi="Arial" w:cs="Arial"/>
          <w:sz w:val="24"/>
          <w:szCs w:val="24"/>
        </w:rPr>
      </w:pPr>
      <w:r w:rsidRPr="5328DDEC">
        <w:rPr>
          <w:rFonts w:ascii="Arial" w:eastAsia="Arial" w:hAnsi="Arial" w:cs="Arial"/>
          <w:sz w:val="24"/>
          <w:szCs w:val="24"/>
        </w:rPr>
        <w:t xml:space="preserve">It may be helpful to look at the possible outcomes of this assessment before you start – see </w:t>
      </w:r>
      <w:hyperlink w:anchor="_Step_4:_Monitoring">
        <w:r w:rsidRPr="5328DDEC">
          <w:rPr>
            <w:rStyle w:val="Hyperlink"/>
            <w:rFonts w:ascii="Arial" w:eastAsia="Arial" w:hAnsi="Arial" w:cs="Arial"/>
            <w:sz w:val="24"/>
            <w:szCs w:val="24"/>
          </w:rPr>
          <w:t>step 4</w:t>
        </w:r>
      </w:hyperlink>
      <w:r w:rsidRPr="5328DDEC">
        <w:rPr>
          <w:rFonts w:ascii="Arial" w:eastAsia="Arial" w:hAnsi="Arial" w:cs="Arial"/>
          <w:sz w:val="24"/>
          <w:szCs w:val="24"/>
        </w:rPr>
        <w:t>.</w:t>
      </w:r>
    </w:p>
    <w:p w14:paraId="3B2826CF" w14:textId="14032EAA" w:rsidR="003104FC" w:rsidRPr="008B4C78" w:rsidRDefault="0659C1AC" w:rsidP="5328DDEC">
      <w:pPr>
        <w:spacing w:line="360" w:lineRule="auto"/>
        <w:rPr>
          <w:rFonts w:ascii="Arial" w:eastAsia="Arial" w:hAnsi="Arial" w:cs="Arial"/>
          <w:sz w:val="24"/>
          <w:szCs w:val="24"/>
        </w:rPr>
      </w:pPr>
      <w:r w:rsidRPr="5328DDEC">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1BB8B5E7" w14:textId="01B177E9" w:rsidR="009A3B7C" w:rsidRPr="008B4C78" w:rsidRDefault="4A8AFBF5" w:rsidP="5328DDEC">
      <w:pPr>
        <w:spacing w:line="360" w:lineRule="auto"/>
        <w:rPr>
          <w:rFonts w:ascii="Arial" w:eastAsia="Arial" w:hAnsi="Arial" w:cs="Arial"/>
          <w:color w:val="000000" w:themeColor="text1"/>
          <w:sz w:val="24"/>
          <w:szCs w:val="24"/>
        </w:rPr>
      </w:pPr>
      <w:r w:rsidRPr="7B429652">
        <w:rPr>
          <w:rFonts w:ascii="Arial" w:eastAsia="Arial" w:hAnsi="Arial" w:cs="Arial"/>
          <w:b/>
          <w:bCs/>
          <w:color w:val="000000" w:themeColor="text1"/>
          <w:sz w:val="24"/>
          <w:szCs w:val="24"/>
        </w:rPr>
        <w:t>A positive impact</w:t>
      </w:r>
      <w:r w:rsidRPr="7B429652">
        <w:rPr>
          <w:rFonts w:ascii="Arial" w:eastAsia="Arial" w:hAnsi="Arial" w:cs="Arial"/>
          <w:color w:val="000000" w:themeColor="text1"/>
          <w:sz w:val="24"/>
          <w:szCs w:val="24"/>
        </w:rPr>
        <w:t xml:space="preserve"> is one where the policy, practice, process or service can improve access to your policies, practices, processes or services by removing barriers for equality groups</w:t>
      </w:r>
      <w:r w:rsidR="55D381C7" w:rsidRPr="7B429652">
        <w:rPr>
          <w:rFonts w:ascii="Arial" w:eastAsia="Arial" w:hAnsi="Arial" w:cs="Arial"/>
          <w:color w:val="000000" w:themeColor="text1"/>
          <w:sz w:val="24"/>
          <w:szCs w:val="24"/>
        </w:rPr>
        <w:t xml:space="preserve">, </w:t>
      </w:r>
      <w:r w:rsidRPr="7B429652">
        <w:rPr>
          <w:rFonts w:ascii="Arial" w:eastAsia="Arial" w:hAnsi="Arial" w:cs="Arial"/>
          <w:color w:val="000000" w:themeColor="text1"/>
          <w:sz w:val="24"/>
          <w:szCs w:val="24"/>
        </w:rPr>
        <w:t xml:space="preserve">improve understanding between people who identify with a group </w:t>
      </w:r>
      <w:r w:rsidRPr="7B429652">
        <w:rPr>
          <w:rFonts w:ascii="Arial" w:eastAsia="Arial" w:hAnsi="Arial" w:cs="Arial"/>
          <w:color w:val="000000" w:themeColor="text1"/>
          <w:sz w:val="24"/>
          <w:szCs w:val="24"/>
        </w:rPr>
        <w:lastRenderedPageBreak/>
        <w:t>and those who do not (</w:t>
      </w:r>
      <w:r w:rsidR="487986C4" w:rsidRPr="7B429652">
        <w:rPr>
          <w:rFonts w:ascii="Arial" w:eastAsia="Arial" w:hAnsi="Arial" w:cs="Arial"/>
          <w:color w:val="000000" w:themeColor="text1"/>
          <w:sz w:val="24"/>
          <w:szCs w:val="24"/>
        </w:rPr>
        <w:t>for example</w:t>
      </w:r>
      <w:r w:rsidRPr="7B429652">
        <w:rPr>
          <w:rFonts w:ascii="Arial" w:eastAsia="Arial" w:hAnsi="Arial" w:cs="Arial"/>
          <w:color w:val="000000" w:themeColor="text1"/>
          <w:sz w:val="24"/>
          <w:szCs w:val="24"/>
        </w:rPr>
        <w:t xml:space="preserve"> people with a disability and those who are non-disabled)</w:t>
      </w:r>
      <w:r w:rsidR="022E0EAD" w:rsidRPr="7B429652">
        <w:rPr>
          <w:rFonts w:ascii="Arial" w:eastAsia="Arial" w:hAnsi="Arial" w:cs="Arial"/>
          <w:color w:val="000000" w:themeColor="text1"/>
          <w:sz w:val="24"/>
          <w:szCs w:val="24"/>
        </w:rPr>
        <w:t xml:space="preserve"> or both.</w:t>
      </w:r>
    </w:p>
    <w:p w14:paraId="6439FB37" w14:textId="46007C98" w:rsidR="6B24DA29" w:rsidRPr="008B4C78" w:rsidRDefault="4A8AFBF5" w:rsidP="5328DDEC">
      <w:pPr>
        <w:spacing w:line="360" w:lineRule="auto"/>
        <w:rPr>
          <w:rFonts w:ascii="Arial" w:eastAsia="Arial" w:hAnsi="Arial" w:cs="Arial"/>
          <w:color w:val="000000" w:themeColor="text1"/>
          <w:sz w:val="24"/>
          <w:szCs w:val="24"/>
        </w:rPr>
      </w:pPr>
      <w:r w:rsidRPr="5328DDEC">
        <w:rPr>
          <w:rFonts w:ascii="Arial" w:eastAsia="Arial" w:hAnsi="Arial" w:cs="Arial"/>
          <w:b/>
          <w:bCs/>
          <w:color w:val="000000" w:themeColor="text1"/>
          <w:sz w:val="24"/>
          <w:szCs w:val="24"/>
        </w:rPr>
        <w:t>A negative impact</w:t>
      </w:r>
      <w:r w:rsidRPr="5328DDEC">
        <w:rPr>
          <w:rFonts w:ascii="Arial" w:eastAsia="Arial" w:hAnsi="Arial" w:cs="Arial"/>
          <w:color w:val="000000" w:themeColor="text1"/>
          <w:sz w:val="24"/>
          <w:szCs w:val="24"/>
        </w:rPr>
        <w:t xml:space="preserve"> may indicate the potential for </w:t>
      </w:r>
      <w:r w:rsidRPr="5328DDEC">
        <w:rPr>
          <w:rFonts w:ascii="Arial" w:eastAsia="Arial" w:hAnsi="Arial" w:cs="Arial"/>
          <w:sz w:val="24"/>
          <w:szCs w:val="24"/>
        </w:rPr>
        <w:t>direct</w:t>
      </w:r>
      <w:r w:rsidRPr="5328DDEC">
        <w:rPr>
          <w:rFonts w:ascii="Arial" w:eastAsia="Arial" w:hAnsi="Arial" w:cs="Arial"/>
          <w:color w:val="000000" w:themeColor="text1"/>
          <w:sz w:val="24"/>
          <w:szCs w:val="24"/>
        </w:rPr>
        <w:t xml:space="preserve"> or </w:t>
      </w:r>
      <w:r w:rsidRPr="5328DDEC">
        <w:rPr>
          <w:rFonts w:ascii="Arial" w:eastAsia="Arial" w:hAnsi="Arial" w:cs="Arial"/>
          <w:sz w:val="24"/>
          <w:szCs w:val="24"/>
        </w:rPr>
        <w:t>indirect discrimination</w:t>
      </w:r>
      <w:r w:rsidRPr="5328DDEC">
        <w:rPr>
          <w:rFonts w:ascii="Arial" w:eastAsia="Arial" w:hAnsi="Arial" w:cs="Arial"/>
          <w:color w:val="000000" w:themeColor="text1"/>
          <w:sz w:val="24"/>
          <w:szCs w:val="24"/>
        </w:rPr>
        <w:t>, both of which are unlawful.</w:t>
      </w:r>
    </w:p>
    <w:p w14:paraId="6255AD85" w14:textId="34DA6FC0" w:rsidR="00CA38C9" w:rsidRPr="008B4C78" w:rsidRDefault="0659C1AC" w:rsidP="5328DDEC">
      <w:pPr>
        <w:spacing w:line="360" w:lineRule="auto"/>
        <w:rPr>
          <w:rFonts w:ascii="Arial" w:eastAsia="Arial" w:hAnsi="Arial" w:cs="Arial"/>
          <w:b/>
          <w:bCs/>
          <w:sz w:val="24"/>
          <w:szCs w:val="24"/>
        </w:rPr>
      </w:pPr>
      <w:r w:rsidRPr="5328DDEC">
        <w:rPr>
          <w:rFonts w:ascii="Arial" w:eastAsia="Arial" w:hAnsi="Arial" w:cs="Arial"/>
          <w:b/>
          <w:bCs/>
          <w:sz w:val="24"/>
          <w:szCs w:val="24"/>
        </w:rPr>
        <w:t>Please note you need not provide written answers to the prompting questions, they are there to guide you through the kind of considerations that need to be made for each characteristic.</w:t>
      </w:r>
    </w:p>
    <w:p w14:paraId="0F885661" w14:textId="2C24F9FA" w:rsidR="75EF9E92" w:rsidRDefault="066463C3" w:rsidP="5328DDEC">
      <w:pPr>
        <w:spacing w:line="360" w:lineRule="auto"/>
        <w:rPr>
          <w:rFonts w:ascii="Arial" w:eastAsia="Arial" w:hAnsi="Arial" w:cs="Arial"/>
          <w:sz w:val="24"/>
          <w:szCs w:val="24"/>
        </w:rPr>
      </w:pPr>
      <w:r w:rsidRPr="579F5FC2">
        <w:rPr>
          <w:rFonts w:ascii="Arial" w:eastAsia="Arial" w:hAnsi="Arial" w:cs="Arial"/>
          <w:sz w:val="24"/>
          <w:szCs w:val="24"/>
        </w:rPr>
        <w:t>When there is a</w:t>
      </w:r>
      <w:r w:rsidR="1008D98A" w:rsidRPr="579F5FC2">
        <w:rPr>
          <w:rFonts w:ascii="Arial" w:eastAsia="Arial" w:hAnsi="Arial" w:cs="Arial"/>
          <w:sz w:val="24"/>
          <w:szCs w:val="24"/>
        </w:rPr>
        <w:t xml:space="preserve"> need of </w:t>
      </w:r>
      <w:r w:rsidR="61C8C40E" w:rsidRPr="579F5FC2">
        <w:rPr>
          <w:rFonts w:ascii="Arial" w:eastAsia="Arial" w:hAnsi="Arial" w:cs="Arial"/>
          <w:sz w:val="24"/>
          <w:szCs w:val="24"/>
        </w:rPr>
        <w:t xml:space="preserve">full </w:t>
      </w:r>
      <w:r w:rsidR="05724DAE" w:rsidRPr="579F5FC2">
        <w:rPr>
          <w:rFonts w:ascii="Arial" w:eastAsia="Arial" w:hAnsi="Arial" w:cs="Arial"/>
          <w:sz w:val="24"/>
          <w:szCs w:val="24"/>
        </w:rPr>
        <w:t>assessment,</w:t>
      </w:r>
      <w:r w:rsidR="61C8C40E" w:rsidRPr="579F5FC2">
        <w:rPr>
          <w:rFonts w:ascii="Arial" w:eastAsia="Arial" w:hAnsi="Arial" w:cs="Arial"/>
          <w:sz w:val="24"/>
          <w:szCs w:val="24"/>
        </w:rPr>
        <w:t xml:space="preserve"> please</w:t>
      </w:r>
      <w:r w:rsidR="500C194E" w:rsidRPr="579F5FC2">
        <w:rPr>
          <w:rFonts w:ascii="Arial" w:eastAsia="Arial" w:hAnsi="Arial" w:cs="Arial"/>
          <w:sz w:val="24"/>
          <w:szCs w:val="24"/>
        </w:rPr>
        <w:t xml:space="preserve"> consider and</w:t>
      </w:r>
      <w:r w:rsidR="61C8C40E" w:rsidRPr="579F5FC2">
        <w:rPr>
          <w:rFonts w:ascii="Arial" w:eastAsia="Arial" w:hAnsi="Arial" w:cs="Arial"/>
          <w:sz w:val="24"/>
          <w:szCs w:val="24"/>
        </w:rPr>
        <w:t xml:space="preserve"> </w:t>
      </w:r>
      <w:r w:rsidR="520DA162" w:rsidRPr="579F5FC2">
        <w:rPr>
          <w:rFonts w:ascii="Arial" w:eastAsia="Arial" w:hAnsi="Arial" w:cs="Arial"/>
          <w:sz w:val="24"/>
          <w:szCs w:val="24"/>
        </w:rPr>
        <w:t>identify</w:t>
      </w:r>
      <w:r w:rsidR="0EE11B71" w:rsidRPr="579F5FC2">
        <w:rPr>
          <w:rFonts w:ascii="Arial" w:eastAsia="Arial" w:hAnsi="Arial" w:cs="Arial"/>
          <w:sz w:val="24"/>
          <w:szCs w:val="24"/>
        </w:rPr>
        <w:t xml:space="preserve"> </w:t>
      </w:r>
      <w:r w:rsidR="2CA9E316" w:rsidRPr="579F5FC2">
        <w:rPr>
          <w:rFonts w:ascii="Arial" w:eastAsia="Arial" w:hAnsi="Arial" w:cs="Arial"/>
          <w:sz w:val="24"/>
          <w:szCs w:val="24"/>
        </w:rPr>
        <w:t xml:space="preserve">whether there is a positive, negative or no effect </w:t>
      </w:r>
      <w:r w:rsidR="0EE11B71" w:rsidRPr="579F5FC2">
        <w:rPr>
          <w:rFonts w:ascii="Arial" w:eastAsia="Arial" w:hAnsi="Arial" w:cs="Arial"/>
          <w:sz w:val="24"/>
          <w:szCs w:val="24"/>
        </w:rPr>
        <w:t>in following areas:</w:t>
      </w:r>
    </w:p>
    <w:p w14:paraId="00DC93FC" w14:textId="5C73A76E" w:rsidR="0AD86376" w:rsidRDefault="0EE11B71" w:rsidP="5328DDEC">
      <w:pPr>
        <w:pStyle w:val="ListParagraph"/>
        <w:numPr>
          <w:ilvl w:val="0"/>
          <w:numId w:val="5"/>
        </w:numPr>
        <w:spacing w:line="360" w:lineRule="auto"/>
        <w:rPr>
          <w:rFonts w:ascii="Arial" w:eastAsia="Arial" w:hAnsi="Arial" w:cs="Arial"/>
          <w:sz w:val="24"/>
          <w:szCs w:val="24"/>
        </w:rPr>
      </w:pPr>
      <w:r w:rsidRPr="7B429652">
        <w:rPr>
          <w:rFonts w:ascii="Arial" w:eastAsia="Arial" w:hAnsi="Arial" w:cs="Arial"/>
          <w:sz w:val="24"/>
          <w:szCs w:val="24"/>
        </w:rPr>
        <w:t>Eliminating unlawful discrimination, harassment and victimisation</w:t>
      </w:r>
      <w:r w:rsidR="54E1C695" w:rsidRPr="7B429652">
        <w:rPr>
          <w:rFonts w:ascii="Arial" w:eastAsia="Arial" w:hAnsi="Arial" w:cs="Arial"/>
          <w:sz w:val="24"/>
          <w:szCs w:val="24"/>
        </w:rPr>
        <w:t>;</w:t>
      </w:r>
    </w:p>
    <w:p w14:paraId="653F2A8B" w14:textId="329F7604" w:rsidR="0AD86376" w:rsidRDefault="0EE11B71" w:rsidP="5328DDEC">
      <w:pPr>
        <w:pStyle w:val="ListParagraph"/>
        <w:numPr>
          <w:ilvl w:val="0"/>
          <w:numId w:val="5"/>
        </w:numPr>
        <w:spacing w:line="360" w:lineRule="auto"/>
        <w:rPr>
          <w:rFonts w:ascii="Arial" w:eastAsia="Arial" w:hAnsi="Arial" w:cs="Arial"/>
          <w:sz w:val="24"/>
          <w:szCs w:val="24"/>
        </w:rPr>
      </w:pPr>
      <w:r w:rsidRPr="7B429652">
        <w:rPr>
          <w:rFonts w:ascii="Arial" w:eastAsia="Arial" w:hAnsi="Arial" w:cs="Arial"/>
          <w:sz w:val="24"/>
          <w:szCs w:val="24"/>
        </w:rPr>
        <w:t>Advancing equality of opportunity</w:t>
      </w:r>
      <w:r w:rsidR="11963E63" w:rsidRPr="7B429652">
        <w:rPr>
          <w:rFonts w:ascii="Arial" w:eastAsia="Arial" w:hAnsi="Arial" w:cs="Arial"/>
          <w:sz w:val="24"/>
          <w:szCs w:val="24"/>
        </w:rPr>
        <w:t>;</w:t>
      </w:r>
    </w:p>
    <w:p w14:paraId="0203C8C8" w14:textId="43C3E7A3" w:rsidR="0AD86376" w:rsidRDefault="0EE11B71" w:rsidP="5328DDEC">
      <w:pPr>
        <w:pStyle w:val="ListParagraph"/>
        <w:numPr>
          <w:ilvl w:val="0"/>
          <w:numId w:val="5"/>
        </w:numPr>
        <w:spacing w:line="360" w:lineRule="auto"/>
        <w:rPr>
          <w:rFonts w:ascii="Arial" w:eastAsia="Arial" w:hAnsi="Arial" w:cs="Arial"/>
          <w:sz w:val="24"/>
          <w:szCs w:val="24"/>
        </w:rPr>
      </w:pPr>
      <w:r w:rsidRPr="7B429652">
        <w:rPr>
          <w:rFonts w:ascii="Arial" w:eastAsia="Arial" w:hAnsi="Arial" w:cs="Arial"/>
          <w:sz w:val="24"/>
          <w:szCs w:val="24"/>
        </w:rPr>
        <w:t>Promoting good relations among and between different groups</w:t>
      </w:r>
      <w:r w:rsidR="43A67E45" w:rsidRPr="7B429652">
        <w:rPr>
          <w:rFonts w:ascii="Arial" w:eastAsia="Arial" w:hAnsi="Arial" w:cs="Arial"/>
          <w:sz w:val="24"/>
          <w:szCs w:val="24"/>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ull Assessment"/>
        <w:tblDescription w:val="Fill in table regarding full assessment."/>
      </w:tblPr>
      <w:tblGrid>
        <w:gridCol w:w="1650"/>
        <w:gridCol w:w="1765"/>
        <w:gridCol w:w="1195"/>
        <w:gridCol w:w="4400"/>
      </w:tblGrid>
      <w:tr w:rsidR="06768D76" w14:paraId="2E906ECC" w14:textId="77777777" w:rsidTr="5328DDEC">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384F0789"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3B15D544"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10BA84A"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4DB02DBA"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Reasons for decision</w:t>
            </w:r>
          </w:p>
        </w:tc>
      </w:tr>
      <w:tr w:rsidR="06768D76" w14:paraId="28FDE091" w14:textId="77777777" w:rsidTr="5328DDEC">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6C057D37" w14:textId="77777777" w:rsidR="06768D76" w:rsidRDefault="06768D76" w:rsidP="5328DDEC">
            <w:pPr>
              <w:spacing w:after="0"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0376F723" w14:textId="77777777" w:rsidR="06768D76" w:rsidRDefault="06768D76" w:rsidP="5328DDEC">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6237298F" w14:textId="77777777" w:rsidR="06768D76" w:rsidRDefault="06768D76" w:rsidP="5328DDEC">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722C915A" w14:textId="77777777" w:rsidR="06768D76" w:rsidRDefault="06768D76" w:rsidP="5328DDEC">
            <w:pPr>
              <w:spacing w:after="0" w:line="240" w:lineRule="auto"/>
              <w:rPr>
                <w:rFonts w:ascii="Arial" w:eastAsia="Arial" w:hAnsi="Arial" w:cs="Arial"/>
                <w:color w:val="000000" w:themeColor="text1"/>
                <w:sz w:val="24"/>
                <w:szCs w:val="24"/>
                <w:lang w:eastAsia="en-GB"/>
              </w:rPr>
            </w:pPr>
          </w:p>
        </w:tc>
      </w:tr>
    </w:tbl>
    <w:p w14:paraId="4F02BFF8" w14:textId="432A6E6D" w:rsidR="06768D76" w:rsidRDefault="06768D76" w:rsidP="5328DDEC">
      <w:pPr>
        <w:spacing w:line="360" w:lineRule="auto"/>
        <w:rPr>
          <w:rFonts w:ascii="Arial" w:eastAsia="Arial" w:hAnsi="Arial" w:cs="Arial"/>
          <w:sz w:val="24"/>
          <w:szCs w:val="24"/>
        </w:rPr>
      </w:pPr>
    </w:p>
    <w:p w14:paraId="5118D90A" w14:textId="561AB2E2" w:rsidR="392114AA" w:rsidRDefault="392114AA" w:rsidP="5328DDEC">
      <w:pPr>
        <w:spacing w:line="360" w:lineRule="auto"/>
        <w:rPr>
          <w:rFonts w:ascii="Arial" w:eastAsia="Arial" w:hAnsi="Arial" w:cs="Arial"/>
          <w:b/>
          <w:bCs/>
          <w:sz w:val="24"/>
          <w:szCs w:val="24"/>
        </w:rPr>
      </w:pPr>
    </w:p>
    <w:p w14:paraId="5755E445" w14:textId="1CE19F23" w:rsidR="00A00A86" w:rsidRDefault="7E5959CB" w:rsidP="5328DDEC">
      <w:pPr>
        <w:pStyle w:val="Heading3"/>
        <w:rPr>
          <w:rFonts w:eastAsia="Arial" w:cs="Arial"/>
        </w:rPr>
      </w:pPr>
      <w:bookmarkStart w:id="10" w:name="_Toc138929765"/>
      <w:bookmarkStart w:id="11" w:name="_Toc138932635"/>
      <w:r w:rsidRPr="2FB30111">
        <w:rPr>
          <w:rFonts w:eastAsia="Arial" w:cs="Arial"/>
        </w:rPr>
        <w:t>Age</w:t>
      </w:r>
      <w:bookmarkEnd w:id="10"/>
      <w:bookmarkEnd w:id="11"/>
    </w:p>
    <w:p w14:paraId="16A2BAF7" w14:textId="64C459A7" w:rsidR="00D66A68" w:rsidRPr="000233C4" w:rsidRDefault="2F297405"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impact on people of different ages differently?</w:t>
      </w:r>
    </w:p>
    <w:p w14:paraId="16BF8641" w14:textId="4B074DDB" w:rsidR="00D807FA" w:rsidRPr="00AD19AA" w:rsidRDefault="396853B6" w:rsidP="5328DDEC">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the work impact differently on children and young people, and older people?</w:t>
      </w:r>
    </w:p>
    <w:p w14:paraId="04459BC8" w14:textId="6DEC07D5" w:rsidR="00D807FA" w:rsidRPr="00AD19AA" w:rsidRDefault="396853B6" w:rsidP="5328DDEC">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Could a 10 year-old and a 105 year-old easily use</w:t>
      </w:r>
      <w:r w:rsidR="4431A3C8"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attend this?</w:t>
      </w:r>
    </w:p>
    <w:p w14:paraId="302210B1" w14:textId="4C8DAE7E" w:rsidR="00D807FA" w:rsidRPr="00AD19AA" w:rsidRDefault="396853B6" w:rsidP="5328DDEC">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age affect how the work is used, accessed or understood?</w:t>
      </w:r>
    </w:p>
    <w:p w14:paraId="2F293E08" w14:textId="7FBD855C" w:rsidR="00D807FA" w:rsidRPr="00AD19AA" w:rsidRDefault="396853B6" w:rsidP="5328DDEC">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the communication and engagement strategy take into account the differing needs of people of different ages?</w:t>
      </w:r>
    </w:p>
    <w:p w14:paraId="3D50E7CE" w14:textId="6955EF3D" w:rsidR="00D807FA" w:rsidRPr="00AD19AA" w:rsidRDefault="396853B6" w:rsidP="5328DDEC">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make blanket assumptions about age?</w:t>
      </w:r>
    </w:p>
    <w:p w14:paraId="63D9A9AB" w14:textId="77777777" w:rsidR="00D807FA" w:rsidRPr="00D807FA" w:rsidRDefault="396853B6" w:rsidP="5328DDEC">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to improve outcomes for a certain age group through this policy?</w:t>
      </w:r>
    </w:p>
    <w:p w14:paraId="5BB05221" w14:textId="77777777" w:rsidR="00D807FA" w:rsidRPr="008B4C78" w:rsidRDefault="00D807FA" w:rsidP="5328DDEC">
      <w:pPr>
        <w:rPr>
          <w:rFonts w:ascii="Arial" w:eastAsia="Arial" w:hAnsi="Arial" w:cs="Arial"/>
          <w:sz w:val="24"/>
          <w:szCs w:val="24"/>
        </w:rPr>
      </w:pPr>
    </w:p>
    <w:tbl>
      <w:tblPr>
        <w:tblW w:w="9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Age"/>
        <w:tblDescription w:val="Fill in table for assessing the impact  regarding age.&#10;"/>
      </w:tblPr>
      <w:tblGrid>
        <w:gridCol w:w="1664"/>
        <w:gridCol w:w="1780"/>
        <w:gridCol w:w="1205"/>
        <w:gridCol w:w="4480"/>
      </w:tblGrid>
      <w:tr w:rsidR="00837197" w:rsidRPr="006351F6" w14:paraId="04DB6C44" w14:textId="77777777" w:rsidTr="6FF1A358">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42F07A09" w14:textId="0C9E1A92"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lastRenderedPageBreak/>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1E868DA7" w14:textId="0CE47AED"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AF5061A" w14:textId="5AC08F06"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14F7E366" w14:textId="5D1F5C0E"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837197" w:rsidRPr="006351F6" w14:paraId="6E7B1C64" w14:textId="77777777" w:rsidTr="6FF1A358">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10ACCFCC" w14:textId="4FECCBF6" w:rsidR="00837197" w:rsidRPr="008B4C78" w:rsidRDefault="00837197" w:rsidP="5328DDEC">
            <w:pPr>
              <w:spacing w:after="0" w:line="240" w:lineRule="auto"/>
              <w:textAlignment w:val="baseline"/>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0AC74D7" w14:textId="0D873D86" w:rsidR="00837197" w:rsidRPr="008B4C78" w:rsidRDefault="00837197" w:rsidP="5328DDEC">
            <w:pPr>
              <w:spacing w:after="0" w:line="240" w:lineRule="auto"/>
              <w:textAlignment w:val="baseline"/>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030B2AA2" w14:textId="33EC8671" w:rsidR="00837197" w:rsidRPr="008B4C78" w:rsidRDefault="69A024D4" w:rsidP="5328DDEC">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00680579" w14:textId="3F4E6210" w:rsidR="00837197" w:rsidRPr="008B4C78" w:rsidRDefault="69A024D4"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 xml:space="preserve">Long term outcome is the upgrade of existing plant which benefits all.   </w:t>
            </w:r>
          </w:p>
          <w:p w14:paraId="5E6F4A1D" w14:textId="6B6C01DA" w:rsidR="00837197" w:rsidRPr="008B4C78" w:rsidRDefault="69A024D4"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During the works disruption to on-site staff and users will be managed to minimise its impact. Works in live areas to be executed out of hours where reasonably practicable.</w:t>
            </w:r>
          </w:p>
        </w:tc>
      </w:tr>
    </w:tbl>
    <w:p w14:paraId="3B100DD4" w14:textId="77777777" w:rsidR="00837197" w:rsidRDefault="00837197" w:rsidP="5328DDEC">
      <w:pPr>
        <w:rPr>
          <w:rFonts w:ascii="Arial" w:eastAsia="Arial" w:hAnsi="Arial" w:cs="Arial"/>
          <w:sz w:val="24"/>
          <w:szCs w:val="24"/>
        </w:rPr>
      </w:pPr>
    </w:p>
    <w:p w14:paraId="34D3CAAF" w14:textId="20D50121" w:rsidR="00087D67" w:rsidRDefault="00087D67" w:rsidP="5328DDEC">
      <w:pPr>
        <w:rPr>
          <w:rFonts w:ascii="Arial" w:eastAsia="Arial" w:hAnsi="Arial" w:cs="Arial"/>
          <w:sz w:val="24"/>
          <w:szCs w:val="24"/>
        </w:rPr>
      </w:pPr>
    </w:p>
    <w:p w14:paraId="26991353" w14:textId="2AFDDF08" w:rsidR="000233C4" w:rsidRDefault="563A923D" w:rsidP="5328DDEC">
      <w:pPr>
        <w:pStyle w:val="Heading3"/>
        <w:rPr>
          <w:rFonts w:eastAsia="Arial" w:cs="Arial"/>
          <w:lang w:eastAsia="en-GB"/>
        </w:rPr>
      </w:pPr>
      <w:bookmarkStart w:id="12" w:name="_Toc138929766"/>
      <w:bookmarkStart w:id="13" w:name="_Toc138932636"/>
      <w:r w:rsidRPr="2FB30111">
        <w:rPr>
          <w:rFonts w:eastAsia="Arial" w:cs="Arial"/>
          <w:lang w:eastAsia="en-GB"/>
        </w:rPr>
        <w:t>Disability</w:t>
      </w:r>
      <w:bookmarkEnd w:id="12"/>
      <w:bookmarkEnd w:id="13"/>
    </w:p>
    <w:p w14:paraId="6861F4EB" w14:textId="43D8CB2C" w:rsidR="000233C4" w:rsidRDefault="04D766C8" w:rsidP="5328DDEC">
      <w:pPr>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the work impact on disabled people differently to non-disabled people?</w:t>
      </w:r>
    </w:p>
    <w:p w14:paraId="5232A019" w14:textId="1814DE31" w:rsidR="000233C4" w:rsidRPr="000233C4" w:rsidRDefault="04D766C8"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your work impact differently on disabled people?</w:t>
      </w:r>
    </w:p>
    <w:p w14:paraId="7B34AD9B" w14:textId="7044475D" w:rsidR="000233C4" w:rsidRPr="000233C4" w:rsidRDefault="04D766C8"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What barriers – physical or attitudinal – might exist that could hinder disabled people</w:t>
      </w:r>
      <w:r w:rsidR="3756B64D" w:rsidRPr="5328DDEC">
        <w:rPr>
          <w:rStyle w:val="normaltextrun"/>
          <w:rFonts w:ascii="Arial" w:eastAsia="Arial" w:hAnsi="Arial" w:cs="Arial"/>
          <w:color w:val="000000"/>
          <w:sz w:val="24"/>
          <w:szCs w:val="24"/>
          <w:shd w:val="clear" w:color="auto" w:fill="FFFFFF"/>
        </w:rPr>
        <w:t>'</w:t>
      </w:r>
      <w:r w:rsidRPr="5328DDEC">
        <w:rPr>
          <w:rStyle w:val="normaltextrun"/>
          <w:rFonts w:ascii="Arial" w:eastAsia="Arial" w:hAnsi="Arial" w:cs="Arial"/>
          <w:color w:val="000000"/>
          <w:sz w:val="24"/>
          <w:szCs w:val="24"/>
          <w:shd w:val="clear" w:color="auto" w:fill="FFFFFF"/>
        </w:rPr>
        <w:t>s access and participation?</w:t>
      </w:r>
    </w:p>
    <w:p w14:paraId="074B84C2" w14:textId="36037799" w:rsidR="000233C4" w:rsidRPr="000233C4" w:rsidRDefault="04D766C8"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psychological barriers might exist for people with mental health issues? </w:t>
      </w:r>
    </w:p>
    <w:p w14:paraId="25AD9C8B" w14:textId="7601612E" w:rsidR="000233C4" w:rsidRPr="000233C4" w:rsidRDefault="04D766C8"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you need to consider different communication and engagement strategies to take into account disabled people</w:t>
      </w:r>
      <w:r w:rsidR="3756B64D" w:rsidRPr="5328DDEC">
        <w:rPr>
          <w:rStyle w:val="normaltextrun"/>
          <w:rFonts w:ascii="Arial" w:eastAsia="Arial" w:hAnsi="Arial" w:cs="Arial"/>
          <w:color w:val="000000"/>
          <w:sz w:val="24"/>
          <w:szCs w:val="24"/>
          <w:shd w:val="clear" w:color="auto" w:fill="FFFFFF"/>
        </w:rPr>
        <w:t>'</w:t>
      </w:r>
      <w:r w:rsidRPr="5328DDEC">
        <w:rPr>
          <w:rStyle w:val="normaltextrun"/>
          <w:rFonts w:ascii="Arial" w:eastAsia="Arial" w:hAnsi="Arial" w:cs="Arial"/>
          <w:color w:val="000000"/>
          <w:sz w:val="24"/>
          <w:szCs w:val="24"/>
          <w:shd w:val="clear" w:color="auto" w:fill="FFFFFF"/>
        </w:rPr>
        <w:t>s needs, and how will disabled people find out about this work, if it will affect them?</w:t>
      </w:r>
    </w:p>
    <w:p w14:paraId="1A3B3736" w14:textId="05045E19" w:rsidR="000233C4" w:rsidRPr="000233C4" w:rsidRDefault="04D766C8"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take-up of this service</w:t>
      </w:r>
      <w:r w:rsidR="69A16905"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 xml:space="preserve">information </w:t>
      </w:r>
      <w:r w:rsidR="17D203C1" w:rsidRPr="5328DDEC">
        <w:rPr>
          <w:rStyle w:val="normaltextrun"/>
          <w:rFonts w:ascii="Arial" w:eastAsia="Arial" w:hAnsi="Arial" w:cs="Arial"/>
          <w:color w:val="000000"/>
          <w:sz w:val="24"/>
          <w:szCs w:val="24"/>
          <w:shd w:val="clear" w:color="auto" w:fill="FFFFFF"/>
        </w:rPr>
        <w:t xml:space="preserve">or both </w:t>
      </w:r>
      <w:r w:rsidRPr="5328DDEC">
        <w:rPr>
          <w:rStyle w:val="normaltextrun"/>
          <w:rFonts w:ascii="Arial" w:eastAsia="Arial" w:hAnsi="Arial" w:cs="Arial"/>
          <w:color w:val="000000"/>
          <w:sz w:val="24"/>
          <w:szCs w:val="24"/>
          <w:shd w:val="clear" w:color="auto" w:fill="FFFFFF"/>
        </w:rPr>
        <w:t>disproportionately low by disabled people?</w:t>
      </w:r>
    </w:p>
    <w:p w14:paraId="63DBB5BB" w14:textId="6D6A46A1" w:rsidR="000233C4" w:rsidRPr="000233C4" w:rsidRDefault="04D766C8"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for this work to improve outcomes for disabled people?</w:t>
      </w:r>
    </w:p>
    <w:p w14:paraId="326A9027" w14:textId="5DE8472C" w:rsidR="000233C4" w:rsidRPr="000233C4" w:rsidRDefault="04D766C8"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wheelchair accessible (lifts, doorways, height of written information</w:t>
      </w:r>
      <w:r w:rsidR="1C9C14BC"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interactivity…)?</w:t>
      </w:r>
    </w:p>
    <w:p w14:paraId="6836644B" w14:textId="090ABA2A" w:rsidR="000233C4" w:rsidRPr="000233C4" w:rsidRDefault="04D766C8"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disabled toilets nearby?</w:t>
      </w:r>
    </w:p>
    <w:p w14:paraId="21C502FD" w14:textId="59745308" w:rsidR="000233C4" w:rsidRPr="000233C4" w:rsidRDefault="04D766C8"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hear and see?</w:t>
      </w:r>
    </w:p>
    <w:p w14:paraId="74683D76" w14:textId="6A4920C5" w:rsidR="000233C4" w:rsidRPr="000233C4" w:rsidRDefault="04D766C8"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walk?</w:t>
      </w:r>
    </w:p>
    <w:p w14:paraId="5F49D0B8" w14:textId="0B08F62C" w:rsidR="000233C4" w:rsidRPr="000233C4" w:rsidRDefault="04D766C8"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Has it been made clear in advance that anyone with specific needs can get in touch in advance</w:t>
      </w:r>
      <w:r w:rsidR="6910FB7C" w:rsidRPr="5328DDEC">
        <w:rPr>
          <w:rStyle w:val="normaltextrun"/>
          <w:rFonts w:ascii="Arial" w:eastAsia="Arial" w:hAnsi="Arial" w:cs="Arial"/>
          <w:color w:val="000000"/>
          <w:sz w:val="24"/>
          <w:szCs w:val="24"/>
          <w:shd w:val="clear" w:color="auto" w:fill="FFFFFF"/>
        </w:rPr>
        <w:t xml:space="preserve">, for example </w:t>
      </w:r>
      <w:r w:rsidRPr="5328DDEC">
        <w:rPr>
          <w:rStyle w:val="normaltextrun"/>
          <w:rFonts w:ascii="Arial" w:eastAsia="Arial" w:hAnsi="Arial" w:cs="Arial"/>
          <w:color w:val="000000"/>
          <w:sz w:val="24"/>
          <w:szCs w:val="24"/>
          <w:shd w:val="clear" w:color="auto" w:fill="FFFFFF"/>
        </w:rPr>
        <w:t>audio-description</w:t>
      </w:r>
      <w:r w:rsidR="4A983A2C"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subtitles required?</w:t>
      </w:r>
    </w:p>
    <w:p w14:paraId="3E9157D6" w14:textId="42B430BD" w:rsidR="000233C4" w:rsidRPr="002B13C3" w:rsidRDefault="04D766C8" w:rsidP="7B429652">
      <w:pPr>
        <w:pStyle w:val="ListParagraph"/>
        <w:numPr>
          <w:ilvl w:val="0"/>
          <w:numId w:val="12"/>
        </w:numPr>
        <w:spacing w:after="0" w:line="360" w:lineRule="auto"/>
        <w:rPr>
          <w:rStyle w:val="normaltextrun"/>
          <w:rFonts w:ascii="Arial" w:eastAsia="Arial" w:hAnsi="Arial" w:cs="Arial"/>
          <w:sz w:val="24"/>
          <w:szCs w:val="24"/>
        </w:rPr>
      </w:pPr>
      <w:r w:rsidRPr="7B429652">
        <w:rPr>
          <w:rStyle w:val="normaltextrun"/>
          <w:rFonts w:ascii="Arial" w:eastAsia="Arial" w:hAnsi="Arial" w:cs="Arial"/>
          <w:color w:val="000000" w:themeColor="text1"/>
          <w:sz w:val="24"/>
          <w:szCs w:val="24"/>
        </w:rPr>
        <w:t>D</w:t>
      </w:r>
      <w:r w:rsidRPr="7B429652">
        <w:rPr>
          <w:rStyle w:val="normaltextrun"/>
          <w:rFonts w:ascii="Arial" w:eastAsia="Arial" w:hAnsi="Arial" w:cs="Arial"/>
          <w:sz w:val="24"/>
          <w:szCs w:val="24"/>
        </w:rPr>
        <w:t xml:space="preserve">oes this require people to declare if they have a disability? </w:t>
      </w:r>
      <w:r w:rsidR="149D4602" w:rsidRPr="7B429652">
        <w:rPr>
          <w:rStyle w:val="normaltextrun"/>
          <w:rFonts w:ascii="Arial" w:eastAsia="Arial" w:hAnsi="Arial" w:cs="Arial"/>
          <w:sz w:val="24"/>
          <w:szCs w:val="24"/>
        </w:rPr>
        <w:t>For example,</w:t>
      </w:r>
      <w:r w:rsidRPr="7B429652">
        <w:rPr>
          <w:rStyle w:val="normaltextrun"/>
          <w:rFonts w:ascii="Arial" w:eastAsia="Arial" w:hAnsi="Arial" w:cs="Arial"/>
          <w:sz w:val="24"/>
          <w:szCs w:val="24"/>
        </w:rPr>
        <w:t xml:space="preserve"> they need a key to use the accessible toilet</w:t>
      </w:r>
      <w:r w:rsidR="3E7E6CA7" w:rsidRPr="7B429652">
        <w:rPr>
          <w:rStyle w:val="normaltextrun"/>
          <w:rFonts w:ascii="Arial" w:eastAsia="Arial" w:hAnsi="Arial" w:cs="Arial"/>
          <w:sz w:val="24"/>
          <w:szCs w:val="24"/>
        </w:rPr>
        <w:t>.</w:t>
      </w:r>
    </w:p>
    <w:p w14:paraId="3AC9CF98" w14:textId="0C9E24DF" w:rsidR="48C04C88" w:rsidRDefault="48C04C88" w:rsidP="5328DDEC">
      <w:pPr>
        <w:spacing w:after="0" w:line="360" w:lineRule="auto"/>
        <w:rPr>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sability"/>
        <w:tblDescription w:val="Fill in table for assessing the impact  regarding disability ."/>
      </w:tblPr>
      <w:tblGrid>
        <w:gridCol w:w="1652"/>
        <w:gridCol w:w="1767"/>
        <w:gridCol w:w="1196"/>
        <w:gridCol w:w="4449"/>
      </w:tblGrid>
      <w:tr w:rsidR="003728E3" w:rsidRPr="006351F6" w14:paraId="3763CB07"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48D3E53"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lastRenderedPageBreak/>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99CE772"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367CC78"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01BD915"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3728E3" w:rsidRPr="006351F6" w14:paraId="12BA43D9"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9013C68" w14:textId="663268B2" w:rsidR="003728E3" w:rsidRPr="008B4C78" w:rsidRDefault="003728E3"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F774FA0" w14:textId="62DE840E" w:rsidR="003728E3" w:rsidRPr="008B4C78" w:rsidRDefault="003728E3"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F3691E8" w14:textId="64ACF899" w:rsidR="003728E3" w:rsidRPr="008B4C78" w:rsidRDefault="6F36CB5C" w:rsidP="5328DDEC">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AE059ED" w14:textId="6CC015A5" w:rsidR="003728E3" w:rsidRPr="008B4C78" w:rsidRDefault="2AAF81E9"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 xml:space="preserve">Long term outcome is the upgrade of existing plant which benefits all.    </w:t>
            </w:r>
          </w:p>
          <w:p w14:paraId="5B883085" w14:textId="7FF53452" w:rsidR="003728E3" w:rsidRPr="008B4C78" w:rsidRDefault="2AAF81E9"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During the works disruption to on-site staff and users will be managed to minimise its impact. Works in live areas to be executed out of hours where reasonably practicable.</w:t>
            </w:r>
          </w:p>
        </w:tc>
      </w:tr>
    </w:tbl>
    <w:p w14:paraId="181A8C7E" w14:textId="77777777" w:rsidR="003728E3" w:rsidRDefault="003728E3" w:rsidP="5328DDEC">
      <w:pPr>
        <w:rPr>
          <w:rFonts w:ascii="Arial" w:eastAsia="Arial" w:hAnsi="Arial" w:cs="Arial"/>
          <w:color w:val="000000" w:themeColor="text1"/>
          <w:sz w:val="24"/>
          <w:szCs w:val="24"/>
          <w:lang w:eastAsia="en-GB"/>
        </w:rPr>
      </w:pPr>
    </w:p>
    <w:p w14:paraId="65F229EA" w14:textId="74408789" w:rsidR="06768D76" w:rsidRDefault="06768D76" w:rsidP="5328DDEC">
      <w:pPr>
        <w:rPr>
          <w:rFonts w:ascii="Arial" w:eastAsia="Arial" w:hAnsi="Arial" w:cs="Arial"/>
          <w:color w:val="000000" w:themeColor="text1"/>
          <w:sz w:val="24"/>
          <w:szCs w:val="24"/>
          <w:lang w:eastAsia="en-GB"/>
        </w:rPr>
      </w:pPr>
    </w:p>
    <w:p w14:paraId="76924622" w14:textId="3AEB3D75" w:rsidR="00101AD4" w:rsidRDefault="1136A3C8" w:rsidP="5328DDEC">
      <w:pPr>
        <w:pStyle w:val="Heading3"/>
        <w:rPr>
          <w:rFonts w:eastAsia="Arial" w:cs="Arial"/>
          <w:lang w:eastAsia="en-GB"/>
        </w:rPr>
      </w:pPr>
      <w:bookmarkStart w:id="14" w:name="_Toc138929767"/>
      <w:bookmarkStart w:id="15" w:name="_Toc138932637"/>
      <w:r w:rsidRPr="2FB30111">
        <w:rPr>
          <w:rFonts w:eastAsia="Arial" w:cs="Arial"/>
          <w:color w:val="000000" w:themeColor="text1"/>
          <w:lang w:eastAsia="en-GB"/>
        </w:rPr>
        <w:t>G</w:t>
      </w:r>
      <w:r w:rsidRPr="2FB30111">
        <w:rPr>
          <w:rFonts w:eastAsia="Arial" w:cs="Arial"/>
          <w:lang w:eastAsia="en-GB"/>
        </w:rPr>
        <w:t>ender Reassignment</w:t>
      </w:r>
      <w:bookmarkEnd w:id="14"/>
      <w:bookmarkEnd w:id="15"/>
    </w:p>
    <w:p w14:paraId="69C1BCC2" w14:textId="2B2E914E" w:rsidR="00101AD4" w:rsidRDefault="032A3630" w:rsidP="5328DDEC">
      <w:pPr>
        <w:spacing w:after="0" w:line="240" w:lineRule="auto"/>
        <w:textAlignment w:val="baseline"/>
        <w:rPr>
          <w:rStyle w:val="normaltextrun"/>
          <w:rFonts w:ascii="Arial" w:eastAsia="Arial" w:hAnsi="Arial" w:cs="Arial"/>
          <w:sz w:val="24"/>
          <w:szCs w:val="24"/>
          <w:bdr w:val="none" w:sz="0" w:space="0" w:color="auto" w:frame="1"/>
        </w:rPr>
      </w:pPr>
      <w:r w:rsidRPr="5328DDEC">
        <w:rPr>
          <w:rFonts w:ascii="Arial" w:eastAsia="Arial" w:hAnsi="Arial" w:cs="Arial"/>
          <w:sz w:val="24"/>
          <w:szCs w:val="24"/>
          <w:lang w:eastAsia="en-GB"/>
        </w:rPr>
        <w:t>Does this work i</w:t>
      </w:r>
      <w:r w:rsidRPr="5328DDEC">
        <w:rPr>
          <w:rStyle w:val="normaltextrun"/>
          <w:rFonts w:ascii="Arial" w:eastAsia="Arial" w:hAnsi="Arial" w:cs="Arial"/>
          <w:color w:val="000000"/>
          <w:sz w:val="24"/>
          <w:szCs w:val="24"/>
          <w:bdr w:val="none" w:sz="0" w:space="0" w:color="auto" w:frame="1"/>
        </w:rPr>
        <w:t>mpact on t</w:t>
      </w:r>
      <w:r w:rsidRPr="5328DDEC">
        <w:rPr>
          <w:rStyle w:val="normaltextrun"/>
          <w:rFonts w:ascii="Arial" w:eastAsia="Arial" w:hAnsi="Arial" w:cs="Arial"/>
          <w:sz w:val="24"/>
          <w:szCs w:val="24"/>
          <w:bdr w:val="none" w:sz="0" w:space="0" w:color="auto" w:frame="1"/>
        </w:rPr>
        <w:t>ransgender and cisgender people differently?</w:t>
      </w:r>
    </w:p>
    <w:p w14:paraId="34893275" w14:textId="0E61732C" w:rsidR="00101AD4" w:rsidRDefault="00101AD4" w:rsidP="5328DDEC">
      <w:pPr>
        <w:spacing w:after="0" w:line="240" w:lineRule="auto"/>
        <w:textAlignment w:val="baseline"/>
        <w:rPr>
          <w:rStyle w:val="normaltextrun"/>
          <w:rFonts w:ascii="Arial" w:eastAsia="Arial" w:hAnsi="Arial" w:cs="Arial"/>
          <w:sz w:val="24"/>
          <w:szCs w:val="24"/>
          <w:bdr w:val="none" w:sz="0" w:space="0" w:color="auto" w:frame="1"/>
        </w:rPr>
      </w:pPr>
    </w:p>
    <w:p w14:paraId="4C187530" w14:textId="6C967881" w:rsidR="00101AD4" w:rsidRPr="00101AD4" w:rsidRDefault="032A3630" w:rsidP="5328DDEC">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can you ensure that your work does not discriminate against transgender people – especially in terms of dignity?</w:t>
      </w:r>
    </w:p>
    <w:p w14:paraId="0653B1EA" w14:textId="1F43DD2B" w:rsidR="00101AD4" w:rsidRPr="00101AD4" w:rsidRDefault="032A3630" w:rsidP="5328DDEC">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opportunities for advancing equality for transgender people through your policy?</w:t>
      </w:r>
    </w:p>
    <w:p w14:paraId="61ACE276" w14:textId="634D94D1" w:rsidR="00101AD4" w:rsidRPr="00101AD4" w:rsidRDefault="032A3630" w:rsidP="5328DDEC">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policy present opportunities to tackle discrimination and harassment towards transgender people?</w:t>
      </w:r>
    </w:p>
    <w:p w14:paraId="4078ABB3" w14:textId="547F5DFB" w:rsidR="00101AD4" w:rsidRPr="00101AD4" w:rsidRDefault="032A3630" w:rsidP="5328DDEC">
      <w:pPr>
        <w:pStyle w:val="ListParagraph"/>
        <w:numPr>
          <w:ilvl w:val="0"/>
          <w:numId w:val="13"/>
        </w:numPr>
        <w:spacing w:after="0" w:line="360" w:lineRule="auto"/>
        <w:textAlignment w:val="baseline"/>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gender-neutral toilets in the building?</w:t>
      </w:r>
      <w:r w:rsidRPr="5328DDEC">
        <w:rPr>
          <w:rFonts w:ascii="Arial" w:eastAsia="Arial" w:hAnsi="Arial" w:cs="Arial"/>
          <w:color w:val="000000"/>
          <w:sz w:val="24"/>
          <w:szCs w:val="24"/>
          <w:shd w:val="clear" w:color="auto" w:fill="FFFFFF"/>
        </w:rPr>
        <w:t xml:space="preserve"> How are you communicating their existence</w:t>
      </w:r>
      <w:r w:rsidR="36F459D0" w:rsidRPr="5328DDEC">
        <w:rPr>
          <w:rFonts w:ascii="Arial" w:eastAsia="Arial" w:hAnsi="Arial" w:cs="Arial"/>
          <w:color w:val="000000"/>
          <w:sz w:val="24"/>
          <w:szCs w:val="24"/>
          <w:shd w:val="clear" w:color="auto" w:fill="FFFFFF"/>
        </w:rPr>
        <w:t xml:space="preserve"> and </w:t>
      </w:r>
      <w:r w:rsidRPr="5328DDEC">
        <w:rPr>
          <w:rFonts w:ascii="Arial" w:eastAsia="Arial" w:hAnsi="Arial" w:cs="Arial"/>
          <w:color w:val="000000"/>
          <w:sz w:val="24"/>
          <w:szCs w:val="24"/>
          <w:shd w:val="clear" w:color="auto" w:fill="FFFFFF"/>
        </w:rPr>
        <w:t>location?</w:t>
      </w:r>
    </w:p>
    <w:p w14:paraId="4B8C0918" w14:textId="77777777" w:rsidR="00101AD4" w:rsidRPr="008B4C78" w:rsidRDefault="00101AD4" w:rsidP="5328DDEC">
      <w:pPr>
        <w:spacing w:after="0" w:line="240" w:lineRule="auto"/>
        <w:textAlignment w:val="baseline"/>
        <w:rPr>
          <w:rStyle w:val="normaltextrun"/>
          <w:rFonts w:ascii="Arial" w:eastAsia="Arial" w:hAnsi="Arial" w:cs="Arial"/>
          <w:sz w:val="24"/>
          <w:szCs w:val="24"/>
          <w:bdr w:val="none" w:sz="0" w:space="0" w:color="auto" w:frame="1"/>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Gender Reassignment "/>
        <w:tblDescription w:val="Fill in table for assessing the impact  regarding gender reassignment."/>
      </w:tblPr>
      <w:tblGrid>
        <w:gridCol w:w="1652"/>
        <w:gridCol w:w="1767"/>
        <w:gridCol w:w="1196"/>
        <w:gridCol w:w="4449"/>
      </w:tblGrid>
      <w:tr w:rsidR="00EF76E6" w:rsidRPr="006351F6" w14:paraId="19FB65B2"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281CD1F"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8A6ECDC"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6D9A284"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63C7FB0"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F76E6" w:rsidRPr="006351F6" w14:paraId="40FE171A"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C792093" w14:textId="2C610DF0"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DE3891C" w14:textId="286AE0AE"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D0FCB9F" w14:textId="2F981733" w:rsidR="00EF76E6" w:rsidRPr="008B4C78" w:rsidRDefault="062CEABF" w:rsidP="6FF1A358">
            <w:pPr>
              <w:spacing w:after="0" w:line="240" w:lineRule="auto"/>
            </w:pPr>
            <w:r w:rsidRPr="6FF1A35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5942C6F" w14:textId="6CC015A5" w:rsidR="00EF76E6" w:rsidRPr="008B4C78" w:rsidRDefault="062CEABF"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 xml:space="preserve">Long term outcome is the upgrade of existing plant which benefits all.    </w:t>
            </w:r>
          </w:p>
          <w:p w14:paraId="32033B13" w14:textId="5CEB5715" w:rsidR="00EF76E6" w:rsidRPr="008B4C78" w:rsidRDefault="062CEABF"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During the works disruption to on-site staff and users will be managed to minimise its impact. Works in live areas to be executed out of hours where reasonably practicable.</w:t>
            </w:r>
          </w:p>
        </w:tc>
      </w:tr>
    </w:tbl>
    <w:p w14:paraId="6DA18D97" w14:textId="77777777" w:rsidR="00101AD4" w:rsidRPr="00101AD4" w:rsidRDefault="00101AD4" w:rsidP="5328DDEC">
      <w:pPr>
        <w:rPr>
          <w:rFonts w:ascii="Arial" w:eastAsia="Arial" w:hAnsi="Arial" w:cs="Arial"/>
          <w:sz w:val="24"/>
          <w:szCs w:val="24"/>
          <w:lang w:eastAsia="en-GB"/>
        </w:rPr>
      </w:pPr>
    </w:p>
    <w:p w14:paraId="0C23C09A" w14:textId="3C483B0A" w:rsidR="003104FC" w:rsidRDefault="003104FC" w:rsidP="5328DDEC">
      <w:pPr>
        <w:rPr>
          <w:rFonts w:ascii="Arial" w:eastAsia="Arial" w:hAnsi="Arial" w:cs="Arial"/>
          <w:sz w:val="24"/>
          <w:szCs w:val="24"/>
        </w:rPr>
      </w:pPr>
    </w:p>
    <w:p w14:paraId="3A0DD4B0" w14:textId="2FD6433E" w:rsidR="00101AD4" w:rsidRDefault="1136A3C8" w:rsidP="5328DDEC">
      <w:pPr>
        <w:pStyle w:val="Heading3"/>
        <w:rPr>
          <w:rFonts w:eastAsia="Arial" w:cs="Arial"/>
          <w:lang w:eastAsia="en-GB"/>
        </w:rPr>
      </w:pPr>
      <w:bookmarkStart w:id="16" w:name="_Toc138929768"/>
      <w:bookmarkStart w:id="17" w:name="_Toc138932638"/>
      <w:r w:rsidRPr="2FB30111">
        <w:rPr>
          <w:rFonts w:eastAsia="Arial" w:cs="Arial"/>
          <w:lang w:eastAsia="en-GB"/>
        </w:rPr>
        <w:t>Pregnancy and Maternity</w:t>
      </w:r>
      <w:bookmarkEnd w:id="16"/>
      <w:bookmarkEnd w:id="17"/>
    </w:p>
    <w:p w14:paraId="3217D8DE" w14:textId="6BBCCB27" w:rsidR="00101AD4" w:rsidRPr="004A6FAA" w:rsidRDefault="032A3630" w:rsidP="5328DDEC">
      <w:pPr>
        <w:rPr>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w:t>
      </w:r>
      <w:r w:rsidRPr="5328DDEC">
        <w:rPr>
          <w:rStyle w:val="normaltextrun"/>
          <w:rFonts w:ascii="Arial" w:eastAsia="Arial" w:hAnsi="Arial" w:cs="Arial"/>
          <w:color w:val="000000"/>
          <w:sz w:val="24"/>
          <w:szCs w:val="24"/>
          <w:bdr w:val="none" w:sz="0" w:space="0" w:color="auto" w:frame="1"/>
        </w:rPr>
        <w:t>on people because of maternity and pregnancy?</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Pregnancy and Maternity "/>
        <w:tblDescription w:val="Fill in table for assessing the impact  regarding pregnancy and maternity."/>
      </w:tblPr>
      <w:tblGrid>
        <w:gridCol w:w="1652"/>
        <w:gridCol w:w="1767"/>
        <w:gridCol w:w="1196"/>
        <w:gridCol w:w="4449"/>
      </w:tblGrid>
      <w:tr w:rsidR="00EF76E6" w:rsidRPr="006351F6" w14:paraId="5E73673B"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49F0AF"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lastRenderedPageBreak/>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A34D3B"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3D69A3D"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AE7ECC6"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F76E6" w:rsidRPr="006351F6" w14:paraId="199E08FA"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C4C33A7" w14:textId="4BDE4D4F"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26652C0" w14:textId="76A9907A"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A817BBA" w14:textId="1FC0C251" w:rsidR="00EF76E6" w:rsidRPr="008B4C78" w:rsidRDefault="5AB41F10" w:rsidP="6FF1A358">
            <w:pPr>
              <w:spacing w:after="0" w:line="240" w:lineRule="auto"/>
            </w:pPr>
            <w:r w:rsidRPr="6FF1A35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3E526C4" w14:textId="6CC015A5" w:rsidR="00EF76E6" w:rsidRPr="008B4C78" w:rsidRDefault="5AB41F10"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 xml:space="preserve">Long term outcome is the upgrade of existing plant which benefits all.    </w:t>
            </w:r>
          </w:p>
          <w:p w14:paraId="2474383C" w14:textId="75F636D0" w:rsidR="00EF76E6" w:rsidRPr="008B4C78" w:rsidRDefault="5AB41F10"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During the works disruption to on-site staff and users will be managed to minimise its impact. Works in live areas to be executed out of hours where reasonably practicable.</w:t>
            </w:r>
          </w:p>
        </w:tc>
      </w:tr>
    </w:tbl>
    <w:p w14:paraId="0A91B87F" w14:textId="45CA237F" w:rsidR="00CA38C9" w:rsidRDefault="00CA38C9" w:rsidP="5328DDEC">
      <w:pPr>
        <w:rPr>
          <w:rFonts w:ascii="Arial" w:eastAsia="Arial" w:hAnsi="Arial" w:cs="Arial"/>
          <w:sz w:val="24"/>
          <w:szCs w:val="24"/>
        </w:rPr>
      </w:pPr>
    </w:p>
    <w:p w14:paraId="7902EDBC" w14:textId="18F42278" w:rsidR="06768D76" w:rsidRDefault="06768D76" w:rsidP="5328DDEC">
      <w:pPr>
        <w:rPr>
          <w:rFonts w:ascii="Arial" w:eastAsia="Arial" w:hAnsi="Arial" w:cs="Arial"/>
          <w:sz w:val="24"/>
          <w:szCs w:val="24"/>
        </w:rPr>
      </w:pPr>
    </w:p>
    <w:p w14:paraId="76C09CA5" w14:textId="021577A2" w:rsidR="004A6FAA" w:rsidRDefault="171AE6C1" w:rsidP="5328DDEC">
      <w:pPr>
        <w:pStyle w:val="Heading3"/>
        <w:rPr>
          <w:rFonts w:eastAsia="Arial" w:cs="Arial"/>
          <w:lang w:eastAsia="en-GB"/>
        </w:rPr>
      </w:pPr>
      <w:bookmarkStart w:id="18" w:name="_Toc138929769"/>
      <w:bookmarkStart w:id="19" w:name="_Toc138932639"/>
      <w:r w:rsidRPr="2FB30111">
        <w:rPr>
          <w:rFonts w:eastAsia="Arial" w:cs="Arial"/>
          <w:lang w:eastAsia="en-GB"/>
        </w:rPr>
        <w:t>Race</w:t>
      </w:r>
      <w:bookmarkEnd w:id="18"/>
      <w:bookmarkEnd w:id="19"/>
    </w:p>
    <w:p w14:paraId="0C9B4225" w14:textId="1BC7DEB0" w:rsidR="004A6FAA" w:rsidRDefault="0332E24F" w:rsidP="5328DDEC">
      <w:pPr>
        <w:rPr>
          <w:rStyle w:val="normaltextrun"/>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of different races differently?</w:t>
      </w:r>
    </w:p>
    <w:p w14:paraId="3EDAF22F" w14:textId="1F200797" w:rsidR="004A6FAA" w:rsidRPr="004A6FAA" w:rsidRDefault="0332E24F"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ethnicities?</w:t>
      </w:r>
    </w:p>
    <w:p w14:paraId="740CDF12" w14:textId="1FCE8CEA" w:rsidR="004A6FAA" w:rsidRPr="004A6FAA" w:rsidRDefault="0332E24F"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 make sure that people from a wide range of ethnic backgrounds will be able to access your service</w:t>
      </w:r>
      <w:r w:rsidR="6018062A"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w:t>
      </w:r>
    </w:p>
    <w:p w14:paraId="42691E65" w14:textId="3B05B37D" w:rsidR="004A6FAA" w:rsidRPr="004A6FAA" w:rsidRDefault="0332E24F"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considered different venues and places that you might need to use to advertise your policy</w:t>
      </w:r>
      <w:r w:rsidR="2793862B"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service?</w:t>
      </w:r>
    </w:p>
    <w:p w14:paraId="3B4E8501" w14:textId="1D3D79AE" w:rsidR="004A6FAA" w:rsidRPr="004A6FAA" w:rsidRDefault="0332E24F"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particular communities for whom take up of the service</w:t>
      </w:r>
      <w:r w:rsidR="2B302105"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is disproportionately low?</w:t>
      </w:r>
    </w:p>
    <w:p w14:paraId="1FD8F2BF" w14:textId="24FB6FFE" w:rsidR="004A6FAA" w:rsidRPr="004A6FAA" w:rsidRDefault="0332E24F"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barriers (including cultural) that might impede a group of people from accessing your policy</w:t>
      </w:r>
      <w:r w:rsidR="03C13672"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Consider that not everybody will be able to understand English, either written or spoken.</w:t>
      </w:r>
    </w:p>
    <w:p w14:paraId="5DB6C660" w14:textId="3739A1E1" w:rsidR="004A6FAA" w:rsidRPr="00EC4E11" w:rsidRDefault="0332E24F" w:rsidP="5328DDEC">
      <w:pPr>
        <w:pStyle w:val="ListParagraph"/>
        <w:numPr>
          <w:ilvl w:val="0"/>
          <w:numId w:val="14"/>
        </w:numPr>
        <w:spacing w:line="360" w:lineRule="auto"/>
        <w:rPr>
          <w:rStyle w:val="eop"/>
          <w:rFonts w:ascii="Arial" w:eastAsia="Arial" w:hAnsi="Arial" w:cs="Arial"/>
          <w:sz w:val="24"/>
          <w:szCs w:val="24"/>
          <w:lang w:eastAsia="en-GB"/>
        </w:rPr>
      </w:pPr>
      <w:r w:rsidRPr="5328DDEC">
        <w:rPr>
          <w:rStyle w:val="normaltextrun"/>
          <w:rFonts w:ascii="Arial" w:eastAsia="Arial" w:hAnsi="Arial" w:cs="Arial"/>
          <w:color w:val="000000"/>
          <w:sz w:val="24"/>
          <w:szCs w:val="24"/>
          <w:shd w:val="clear" w:color="auto" w:fill="FFFFFF"/>
        </w:rPr>
        <w:t>What opportunities does your policy present to tackle discrimination, and to advance equality of opportunity and help develop community cohesion?</w:t>
      </w:r>
      <w:r w:rsidRPr="5328DDEC">
        <w:rPr>
          <w:rStyle w:val="eop"/>
          <w:rFonts w:ascii="Arial" w:eastAsia="Arial" w:hAnsi="Arial" w:cs="Arial"/>
          <w:color w:val="000000"/>
          <w:sz w:val="24"/>
          <w:szCs w:val="24"/>
          <w:shd w:val="clear" w:color="auto" w:fill="FFFFFF"/>
        </w:rPr>
        <w:t> </w:t>
      </w:r>
    </w:p>
    <w:p w14:paraId="3904018A" w14:textId="77777777" w:rsidR="00EC4E11" w:rsidRPr="004A6FAA" w:rsidRDefault="00EC4E11" w:rsidP="5328DDEC">
      <w:pPr>
        <w:pStyle w:val="ListParagraph"/>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ace"/>
        <w:tblDescription w:val="Fill in table for assessing the impact  regarding race."/>
      </w:tblPr>
      <w:tblGrid>
        <w:gridCol w:w="1652"/>
        <w:gridCol w:w="1767"/>
        <w:gridCol w:w="1196"/>
        <w:gridCol w:w="4449"/>
      </w:tblGrid>
      <w:tr w:rsidR="00EF76E6" w:rsidRPr="006351F6" w14:paraId="4D33682C"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D7ABC54" w14:textId="77777777" w:rsidR="00EF76E6" w:rsidRPr="00EC4E11"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897EA82"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70C7124"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35D4BD8"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F76E6" w:rsidRPr="006351F6" w14:paraId="27A661DC"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8303D7F" w14:textId="322576C7"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DB3FEFC" w14:textId="463553C5"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D49FF2E" w14:textId="1A206F56" w:rsidR="00EF76E6" w:rsidRPr="008B4C78" w:rsidRDefault="27751A2A" w:rsidP="6FF1A358">
            <w:pPr>
              <w:spacing w:after="0" w:line="240" w:lineRule="auto"/>
            </w:pPr>
            <w:r w:rsidRPr="6FF1A35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C56A70B" w14:textId="6CC015A5" w:rsidR="00EF76E6" w:rsidRPr="008B4C78" w:rsidRDefault="27751A2A"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 xml:space="preserve">Long term outcome is the upgrade of existing plant which benefits all.    </w:t>
            </w:r>
          </w:p>
          <w:p w14:paraId="1ACF8ECF" w14:textId="19B1648F" w:rsidR="00EF76E6" w:rsidRPr="008B4C78" w:rsidRDefault="27751A2A"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During the works disruption to on-site staff and users will be managed to minimise its impact. Works in live areas to be executed out of hours where reasonably practicable.</w:t>
            </w:r>
          </w:p>
        </w:tc>
      </w:tr>
    </w:tbl>
    <w:p w14:paraId="3504F36A" w14:textId="77777777" w:rsidR="00EF76E6" w:rsidRPr="00101AD4" w:rsidRDefault="00EF76E6" w:rsidP="5328DDEC">
      <w:pPr>
        <w:rPr>
          <w:rFonts w:ascii="Arial" w:eastAsia="Arial" w:hAnsi="Arial" w:cs="Arial"/>
          <w:sz w:val="24"/>
          <w:szCs w:val="24"/>
          <w:lang w:eastAsia="en-GB"/>
        </w:rPr>
      </w:pPr>
    </w:p>
    <w:p w14:paraId="34B60647" w14:textId="4306A517" w:rsidR="00CA38C9" w:rsidRDefault="00CA38C9" w:rsidP="5328DDEC">
      <w:pPr>
        <w:rPr>
          <w:rFonts w:ascii="Arial" w:eastAsia="Arial" w:hAnsi="Arial" w:cs="Arial"/>
          <w:sz w:val="24"/>
          <w:szCs w:val="24"/>
        </w:rPr>
      </w:pPr>
    </w:p>
    <w:p w14:paraId="70F835B3" w14:textId="72603B67" w:rsidR="004A6FAA" w:rsidRDefault="171AE6C1" w:rsidP="5328DDEC">
      <w:pPr>
        <w:pStyle w:val="Heading3"/>
        <w:rPr>
          <w:rFonts w:eastAsia="Arial" w:cs="Arial"/>
          <w:lang w:eastAsia="en-GB"/>
        </w:rPr>
      </w:pPr>
      <w:bookmarkStart w:id="20" w:name="_Toc138929770"/>
      <w:bookmarkStart w:id="21" w:name="_Toc138932640"/>
      <w:r w:rsidRPr="2FB30111">
        <w:rPr>
          <w:rFonts w:eastAsia="Arial" w:cs="Arial"/>
          <w:color w:val="000000" w:themeColor="text1"/>
          <w:lang w:eastAsia="en-GB"/>
        </w:rPr>
        <w:t>S</w:t>
      </w:r>
      <w:r w:rsidRPr="2FB30111">
        <w:rPr>
          <w:rFonts w:eastAsia="Arial" w:cs="Arial"/>
          <w:lang w:eastAsia="en-GB"/>
        </w:rPr>
        <w:t>ex</w:t>
      </w:r>
      <w:bookmarkEnd w:id="20"/>
      <w:bookmarkEnd w:id="21"/>
    </w:p>
    <w:p w14:paraId="70D3CF55" w14:textId="2A745184" w:rsidR="004A6FAA" w:rsidRDefault="0332E24F" w:rsidP="5328DDEC">
      <w:pPr>
        <w:rPr>
          <w:rFonts w:ascii="Arial" w:eastAsia="Arial" w:hAnsi="Arial" w:cs="Arial"/>
          <w:sz w:val="24"/>
          <w:szCs w:val="24"/>
          <w:lang w:eastAsia="en-GB"/>
        </w:rPr>
      </w:pPr>
      <w:r w:rsidRPr="5328DDEC">
        <w:rPr>
          <w:rFonts w:ascii="Arial" w:eastAsia="Arial" w:hAnsi="Arial" w:cs="Arial"/>
          <w:sz w:val="24"/>
          <w:szCs w:val="24"/>
          <w:lang w:eastAsia="en-GB"/>
        </w:rPr>
        <w:t>Does this work impact on men and women in different ways?</w:t>
      </w:r>
    </w:p>
    <w:p w14:paraId="3EFE53D0" w14:textId="63436918" w:rsidR="004A6FAA" w:rsidRPr="00791374" w:rsidRDefault="0332E24F" w:rsidP="5328DDEC">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men and women be affected by this policy equally, or are there differences, in which case, are there actions needed that can be taken to redress the balance?</w:t>
      </w:r>
    </w:p>
    <w:p w14:paraId="269516B3" w14:textId="58827658" w:rsidR="004A6FAA" w:rsidRPr="00791374" w:rsidRDefault="0332E24F" w:rsidP="5328DDEC">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it easier for men or women to find out about the work?</w:t>
      </w:r>
    </w:p>
    <w:p w14:paraId="1E278977" w14:textId="6F1689C9" w:rsidR="004A6FAA" w:rsidRPr="00791374" w:rsidRDefault="0332E24F" w:rsidP="5328DDEC">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have any in-built stereotypes about what men and women can and can</w:t>
      </w:r>
      <w:r w:rsidR="3756B64D" w:rsidRPr="5328DDEC">
        <w:rPr>
          <w:rStyle w:val="normaltextrun"/>
          <w:rFonts w:ascii="Arial" w:eastAsia="Arial" w:hAnsi="Arial" w:cs="Arial"/>
          <w:color w:val="000000"/>
          <w:sz w:val="24"/>
          <w:szCs w:val="24"/>
          <w:shd w:val="clear" w:color="auto" w:fill="FFFFFF"/>
        </w:rPr>
        <w:t>'</w:t>
      </w:r>
      <w:r w:rsidRPr="5328DDEC">
        <w:rPr>
          <w:rStyle w:val="normaltextrun"/>
          <w:rFonts w:ascii="Arial" w:eastAsia="Arial" w:hAnsi="Arial" w:cs="Arial"/>
          <w:color w:val="000000"/>
          <w:sz w:val="24"/>
          <w:szCs w:val="24"/>
          <w:shd w:val="clear" w:color="auto" w:fill="FFFFFF"/>
        </w:rPr>
        <w:t>t do, and does it seek to dismantle those?</w:t>
      </w:r>
    </w:p>
    <w:p w14:paraId="1644F4E3" w14:textId="33F743BB" w:rsidR="004A6FAA" w:rsidRPr="00791374" w:rsidRDefault="0332E24F" w:rsidP="5328DDEC">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recognise the particular issues faced by certain groups of men and women, for example the additional barriers to employment faced by minority ethnic women?</w:t>
      </w:r>
    </w:p>
    <w:p w14:paraId="6E736FB8" w14:textId="77777777" w:rsidR="004A6FAA" w:rsidRPr="004A6FAA" w:rsidRDefault="0332E24F" w:rsidP="5328DDEC">
      <w:pPr>
        <w:pStyle w:val="ListParagraph"/>
        <w:numPr>
          <w:ilvl w:val="0"/>
          <w:numId w:val="15"/>
        </w:numPr>
        <w:spacing w:after="0" w:line="360" w:lineRule="auto"/>
        <w:textAlignment w:val="baseline"/>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space pushchair accessible?</w:t>
      </w:r>
      <w:r w:rsidRPr="5328DDEC">
        <w:rPr>
          <w:rStyle w:val="eop"/>
          <w:rFonts w:ascii="Arial" w:eastAsia="Arial" w:hAnsi="Arial" w:cs="Arial"/>
          <w:color w:val="000000"/>
          <w:sz w:val="24"/>
          <w:szCs w:val="24"/>
          <w:shd w:val="clear" w:color="auto" w:fill="FFFFFF"/>
        </w:rPr>
        <w:t> </w:t>
      </w:r>
    </w:p>
    <w:p w14:paraId="4B67F71D" w14:textId="77777777" w:rsidR="004A6FAA" w:rsidRPr="004A6FAA" w:rsidRDefault="004A6FAA"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
        <w:tblDescription w:val="Fill in table for assessing the impact  regarding sex."/>
      </w:tblPr>
      <w:tblGrid>
        <w:gridCol w:w="1652"/>
        <w:gridCol w:w="1767"/>
        <w:gridCol w:w="1196"/>
        <w:gridCol w:w="4449"/>
      </w:tblGrid>
      <w:tr w:rsidR="00EC4E11" w:rsidRPr="006351F6" w14:paraId="37291C69"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27CB5A7"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5519332"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588C299"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A9E54D4"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C4E11" w:rsidRPr="006351F6" w14:paraId="1D8993E0"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F33C85A" w14:textId="35889269"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9A073A" w14:textId="2DDC263A"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0141070" w14:textId="59D926EB" w:rsidR="00EC4E11" w:rsidRPr="00933A60" w:rsidRDefault="6036CFB1"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040BE4A" w14:textId="6CC015A5" w:rsidR="00EC4E11" w:rsidRPr="00933A60" w:rsidRDefault="6036CFB1"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 xml:space="preserve">Long term outcome is the upgrade of existing plant which benefits all.    </w:t>
            </w:r>
          </w:p>
          <w:p w14:paraId="4CC786C2" w14:textId="0154A923" w:rsidR="00EC4E11" w:rsidRPr="00933A60" w:rsidRDefault="6036CFB1"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During the works disruption to on-site staff and users will be managed to minimise its impact. Works in live areas to be executed out of hours where reasonably practicable.</w:t>
            </w:r>
          </w:p>
        </w:tc>
      </w:tr>
    </w:tbl>
    <w:p w14:paraId="41FAB238" w14:textId="77777777" w:rsidR="00EC4E11" w:rsidRPr="00101AD4" w:rsidRDefault="00EC4E11" w:rsidP="5328DDEC">
      <w:pPr>
        <w:rPr>
          <w:rFonts w:ascii="Arial" w:eastAsia="Arial" w:hAnsi="Arial" w:cs="Arial"/>
          <w:sz w:val="24"/>
          <w:szCs w:val="24"/>
          <w:lang w:eastAsia="en-GB"/>
        </w:rPr>
      </w:pPr>
    </w:p>
    <w:p w14:paraId="567AAB04" w14:textId="6D3ED098" w:rsidR="00CA38C9" w:rsidRDefault="00CA38C9" w:rsidP="5328DDEC">
      <w:pPr>
        <w:pStyle w:val="Heading4"/>
        <w:rPr>
          <w:rFonts w:eastAsia="Arial" w:cs="Arial"/>
          <w:szCs w:val="24"/>
        </w:rPr>
      </w:pPr>
    </w:p>
    <w:p w14:paraId="1DD538ED" w14:textId="737C9159" w:rsidR="00791374" w:rsidRDefault="4FE75B71" w:rsidP="5328DDEC">
      <w:pPr>
        <w:pStyle w:val="Heading3"/>
        <w:rPr>
          <w:rFonts w:eastAsia="Arial" w:cs="Arial"/>
          <w:lang w:eastAsia="en-GB"/>
        </w:rPr>
      </w:pPr>
      <w:bookmarkStart w:id="22" w:name="_Toc138929771"/>
      <w:bookmarkStart w:id="23" w:name="_Toc138932641"/>
      <w:r w:rsidRPr="2FB30111">
        <w:rPr>
          <w:rFonts w:eastAsia="Arial" w:cs="Arial"/>
          <w:color w:val="000000" w:themeColor="text1"/>
          <w:lang w:eastAsia="en-GB"/>
        </w:rPr>
        <w:t>S</w:t>
      </w:r>
      <w:r w:rsidRPr="2FB30111">
        <w:rPr>
          <w:rFonts w:eastAsia="Arial" w:cs="Arial"/>
          <w:lang w:eastAsia="en-GB"/>
        </w:rPr>
        <w:t>exual Orientation</w:t>
      </w:r>
      <w:bookmarkEnd w:id="22"/>
      <w:bookmarkEnd w:id="23"/>
    </w:p>
    <w:p w14:paraId="0CE0EF4F" w14:textId="0852BA4B" w:rsidR="00791374" w:rsidRDefault="3AE0DC4C" w:rsidP="5328DDEC">
      <w:pPr>
        <w:rPr>
          <w:rStyle w:val="normaltextrun"/>
          <w:rFonts w:ascii="Arial" w:eastAsia="Arial" w:hAnsi="Arial" w:cs="Arial"/>
          <w:color w:val="000000"/>
          <w:sz w:val="24"/>
          <w:szCs w:val="24"/>
          <w:bdr w:val="none" w:sz="0" w:space="0" w:color="auto" w:frame="1"/>
        </w:rPr>
      </w:pPr>
      <w:r w:rsidRPr="5328DDEC">
        <w:rPr>
          <w:rFonts w:ascii="Arial" w:eastAsia="Arial" w:hAnsi="Arial" w:cs="Arial"/>
          <w:sz w:val="24"/>
          <w:szCs w:val="24"/>
          <w:lang w:eastAsia="en-GB"/>
        </w:rPr>
        <w:t>Does this work</w:t>
      </w:r>
      <w:r w:rsidRPr="5328DDEC">
        <w:rPr>
          <w:rFonts w:ascii="Arial" w:eastAsia="Arial" w:hAnsi="Arial" w:cs="Arial"/>
          <w:b/>
          <w:bCs/>
          <w:sz w:val="24"/>
          <w:szCs w:val="24"/>
          <w:lang w:eastAsia="en-GB"/>
        </w:rPr>
        <w:t xml:space="preserve"> </w:t>
      </w:r>
      <w:r w:rsidRPr="5328DDEC">
        <w:rPr>
          <w:rStyle w:val="normaltextrun"/>
          <w:rFonts w:ascii="Arial" w:eastAsia="Arial" w:hAnsi="Arial" w:cs="Arial"/>
          <w:color w:val="000000"/>
          <w:sz w:val="24"/>
          <w:szCs w:val="24"/>
          <w:bdr w:val="none" w:sz="0" w:space="0" w:color="auto" w:frame="1"/>
        </w:rPr>
        <w:t>people with different sexual orientations differently?</w:t>
      </w:r>
    </w:p>
    <w:p w14:paraId="050D3FBE" w14:textId="48AC1CEF" w:rsidR="00791374" w:rsidRPr="00791374" w:rsidRDefault="3AE0DC4C" w:rsidP="5328DDEC">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policy impact differently on people in the LGBTQ+ community in comparison to heterosexual people?</w:t>
      </w:r>
    </w:p>
    <w:p w14:paraId="685306CE" w14:textId="77777777" w:rsidR="00791374" w:rsidRPr="00791374" w:rsidRDefault="3AE0DC4C" w:rsidP="5328DDEC">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policy present opportunities to advance equality for lesbian, gay or bisexual people and to tackle discrimination and harassment?</w:t>
      </w:r>
    </w:p>
    <w:p w14:paraId="676B3F5A" w14:textId="77777777" w:rsidR="00791374" w:rsidRPr="00791374" w:rsidRDefault="00791374"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ual Orientation"/>
        <w:tblDescription w:val="Fill in table for assessing the impact  regarding sexual orientation."/>
      </w:tblPr>
      <w:tblGrid>
        <w:gridCol w:w="1652"/>
        <w:gridCol w:w="1767"/>
        <w:gridCol w:w="1196"/>
        <w:gridCol w:w="4449"/>
      </w:tblGrid>
      <w:tr w:rsidR="00EC4E11" w:rsidRPr="006351F6" w14:paraId="6EA430D9"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E966BAD"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lastRenderedPageBreak/>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BADC681"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4A529F6"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F47C02C"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C4E11" w:rsidRPr="006351F6" w14:paraId="2679F3C4"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BF2DF02" w14:textId="6E1AED5D"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F62120A" w14:textId="02C54378"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05AD9F6" w14:textId="66756F5A" w:rsidR="00EC4E11" w:rsidRPr="00933A60" w:rsidRDefault="6BA3AA5D" w:rsidP="5328DDEC">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42AA663" w14:textId="6CC015A5" w:rsidR="00EC4E11" w:rsidRPr="00933A60" w:rsidRDefault="6BA3AA5D"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 xml:space="preserve">Long term outcome is the upgrade of existing plant which benefits all.    </w:t>
            </w:r>
          </w:p>
          <w:p w14:paraId="08685B0F" w14:textId="68CA448E" w:rsidR="00EC4E11" w:rsidRPr="00933A60" w:rsidRDefault="6BA3AA5D"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During the works disruption to on-site staff and users will be managed to minimise its impact. Works in live areas to be executed out of hours where reasonably practicable.</w:t>
            </w:r>
          </w:p>
        </w:tc>
      </w:tr>
    </w:tbl>
    <w:p w14:paraId="265FB34E" w14:textId="5FA838B4" w:rsidR="00EB1CC4" w:rsidRDefault="00EB1CC4" w:rsidP="5328DDEC">
      <w:pPr>
        <w:rPr>
          <w:rFonts w:ascii="Arial" w:eastAsia="Arial" w:hAnsi="Arial" w:cs="Arial"/>
          <w:sz w:val="24"/>
          <w:szCs w:val="24"/>
        </w:rPr>
      </w:pPr>
    </w:p>
    <w:p w14:paraId="05C77009" w14:textId="47BDFE1C" w:rsidR="00CA38C9" w:rsidRDefault="00CA38C9" w:rsidP="5328DDEC">
      <w:pPr>
        <w:pStyle w:val="Heading4"/>
        <w:rPr>
          <w:rFonts w:eastAsia="Arial" w:cs="Arial"/>
          <w:szCs w:val="24"/>
        </w:rPr>
      </w:pPr>
    </w:p>
    <w:p w14:paraId="5ECA5EBF" w14:textId="7331085A" w:rsidR="00791374" w:rsidRDefault="4FE75B71" w:rsidP="5328DDEC">
      <w:pPr>
        <w:pStyle w:val="Heading3"/>
        <w:rPr>
          <w:rFonts w:eastAsia="Arial" w:cs="Arial"/>
          <w:lang w:eastAsia="en-GB"/>
        </w:rPr>
      </w:pPr>
      <w:bookmarkStart w:id="24" w:name="_Toc138929772"/>
      <w:bookmarkStart w:id="25" w:name="_Toc138932642"/>
      <w:r w:rsidRPr="2FB30111">
        <w:rPr>
          <w:rFonts w:eastAsia="Arial" w:cs="Arial"/>
          <w:lang w:eastAsia="en-GB"/>
        </w:rPr>
        <w:t>Religion or Belief</w:t>
      </w:r>
      <w:bookmarkEnd w:id="24"/>
      <w:bookmarkEnd w:id="25"/>
    </w:p>
    <w:p w14:paraId="7AC96979" w14:textId="12F6E791" w:rsidR="00791374" w:rsidRDefault="3AE0DC4C" w:rsidP="5328DDEC">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Does this work impact on people of different religions and beliefs differently?</w:t>
      </w:r>
    </w:p>
    <w:p w14:paraId="3760085F" w14:textId="62219024" w:rsidR="00791374" w:rsidRPr="00791374" w:rsidRDefault="3AE0DC4C" w:rsidP="5328DDEC">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religions</w:t>
      </w:r>
      <w:r w:rsidR="02D688FA" w:rsidRPr="5328DDEC">
        <w:rPr>
          <w:rStyle w:val="normaltextrun"/>
          <w:rFonts w:ascii="Arial" w:eastAsia="Arial" w:hAnsi="Arial" w:cs="Arial"/>
          <w:color w:val="000000"/>
          <w:sz w:val="24"/>
          <w:szCs w:val="24"/>
          <w:shd w:val="clear" w:color="auto" w:fill="FFFFFF"/>
        </w:rPr>
        <w:t xml:space="preserve"> </w:t>
      </w:r>
      <w:r w:rsidR="1F69111A" w:rsidRPr="5328DDEC">
        <w:rPr>
          <w:rStyle w:val="normaltextrun"/>
          <w:rFonts w:ascii="Arial" w:eastAsia="Arial" w:hAnsi="Arial" w:cs="Arial"/>
          <w:color w:val="000000"/>
          <w:sz w:val="24"/>
          <w:szCs w:val="24"/>
          <w:shd w:val="clear" w:color="auto" w:fill="FFFFFF"/>
        </w:rPr>
        <w:t>and</w:t>
      </w:r>
      <w:r w:rsidR="02D688FA"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beliefs, and those with no religion?</w:t>
      </w:r>
    </w:p>
    <w:p w14:paraId="4F530D96" w14:textId="7624DB81" w:rsidR="00791374" w:rsidRPr="00791374" w:rsidRDefault="3AE0DC4C" w:rsidP="5328DDEC">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take up of or access to your policy</w:t>
      </w:r>
      <w:r w:rsidR="6EA72AF4"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service</w:t>
      </w:r>
      <w:r w:rsidR="4F6DF7F4"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disproportionately low amongst those of a particular religion or belief?</w:t>
      </w:r>
    </w:p>
    <w:p w14:paraId="00D94BB1" w14:textId="1A3D5E2C" w:rsidR="00791374" w:rsidRPr="00791374" w:rsidRDefault="3AE0DC4C" w:rsidP="5328DDEC">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your community engagement</w:t>
      </w:r>
      <w:r w:rsidR="0A95BB53"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communication strategy take into account different religious communities?</w:t>
      </w:r>
    </w:p>
    <w:p w14:paraId="594DDFC6" w14:textId="673B151F" w:rsidR="00791374" w:rsidRPr="00791374" w:rsidRDefault="3AE0DC4C" w:rsidP="5328DDEC">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different religions practices or observance need to be taken into account in the design of your work, or when consulting, for example, consider the potential impact of Ramadan or the Jewish Sabbath, dietary requirements at events, and so on?</w:t>
      </w:r>
    </w:p>
    <w:p w14:paraId="456297E0" w14:textId="74F19505" w:rsidR="00791374" w:rsidRPr="00791374" w:rsidRDefault="3AE0DC4C" w:rsidP="5328DDEC">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work present an opportunity to tackle discrimination and to advance equality of opportunity and increase community cohesion between those of different faiths (and none)?</w:t>
      </w:r>
    </w:p>
    <w:p w14:paraId="72694EC1" w14:textId="77777777" w:rsidR="00791374" w:rsidRPr="00791374" w:rsidRDefault="3AE0DC4C" w:rsidP="5328DDEC">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event on a religious holiday?</w:t>
      </w:r>
    </w:p>
    <w:p w14:paraId="251E588E" w14:textId="77777777" w:rsidR="00791374" w:rsidRPr="00791374" w:rsidRDefault="00791374" w:rsidP="5328DDEC">
      <w:pPr>
        <w:spacing w:after="0" w:line="240" w:lineRule="auto"/>
        <w:textAlignment w:val="baseline"/>
        <w:rPr>
          <w:rFonts w:ascii="Arial" w:eastAsia="Arial" w:hAnsi="Arial" w:cs="Arial"/>
          <w:sz w:val="24"/>
          <w:szCs w:val="24"/>
          <w:lang w:eastAsia="en-GB"/>
        </w:rPr>
      </w:pPr>
    </w:p>
    <w:p w14:paraId="3B1A4B59" w14:textId="77777777" w:rsidR="00791374" w:rsidRPr="00791374" w:rsidRDefault="00791374"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eligion or Belief"/>
        <w:tblDescription w:val="Fill in table for assessing the impact  regarding religion or belief."/>
      </w:tblPr>
      <w:tblGrid>
        <w:gridCol w:w="1652"/>
        <w:gridCol w:w="1767"/>
        <w:gridCol w:w="1196"/>
        <w:gridCol w:w="4449"/>
      </w:tblGrid>
      <w:tr w:rsidR="00EC4E11" w:rsidRPr="006351F6" w14:paraId="2AC0E7DA"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D72D32B"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91BE0B5"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D882931"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BA10170"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C4E11" w:rsidRPr="006351F6" w14:paraId="4437128D"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8B5895" w14:textId="0C12865D"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DD2236C" w14:textId="7E6B7265"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1A5B129" w14:textId="4AA5930E" w:rsidR="00EC4E11" w:rsidRPr="00933A60" w:rsidRDefault="49461110" w:rsidP="6FF1A358">
            <w:pPr>
              <w:spacing w:after="0" w:line="240" w:lineRule="auto"/>
            </w:pPr>
            <w:r w:rsidRPr="6FF1A35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0A621D4" w14:textId="6CC015A5" w:rsidR="00EC4E11" w:rsidRPr="00933A60" w:rsidRDefault="49461110"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 xml:space="preserve">Long term outcome is the upgrade of existing plant which benefits all.    </w:t>
            </w:r>
          </w:p>
          <w:p w14:paraId="5C8A644F" w14:textId="5A029CE6" w:rsidR="00EC4E11" w:rsidRPr="00933A60" w:rsidRDefault="49461110"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 xml:space="preserve">During the works disruption to on-site staff and users will be managed to minimise its impact. Works in live areas </w:t>
            </w:r>
            <w:r w:rsidRPr="6FF1A358">
              <w:rPr>
                <w:rFonts w:ascii="Arial" w:eastAsia="Arial" w:hAnsi="Arial" w:cs="Arial"/>
                <w:color w:val="000000" w:themeColor="text1"/>
                <w:sz w:val="24"/>
                <w:szCs w:val="24"/>
                <w:lang w:eastAsia="en-GB"/>
              </w:rPr>
              <w:lastRenderedPageBreak/>
              <w:t>to be executed out of hours where reasonably practicable.</w:t>
            </w:r>
          </w:p>
        </w:tc>
      </w:tr>
    </w:tbl>
    <w:p w14:paraId="4A0F116D" w14:textId="568E6CF0" w:rsidR="007D243A" w:rsidRDefault="007D243A" w:rsidP="5328DDEC">
      <w:pPr>
        <w:rPr>
          <w:rFonts w:ascii="Arial" w:eastAsia="Arial" w:hAnsi="Arial" w:cs="Arial"/>
          <w:sz w:val="24"/>
          <w:szCs w:val="24"/>
        </w:rPr>
      </w:pPr>
    </w:p>
    <w:p w14:paraId="69F6615B" w14:textId="07730834" w:rsidR="00CA38C9" w:rsidRDefault="00CA38C9" w:rsidP="5328DDEC">
      <w:pPr>
        <w:rPr>
          <w:rFonts w:ascii="Arial" w:eastAsia="Arial" w:hAnsi="Arial" w:cs="Arial"/>
          <w:sz w:val="24"/>
          <w:szCs w:val="24"/>
        </w:rPr>
      </w:pPr>
    </w:p>
    <w:p w14:paraId="630E7906" w14:textId="1A6ACE75" w:rsidR="00D62259" w:rsidRDefault="05557C32" w:rsidP="5328DDEC">
      <w:pPr>
        <w:pStyle w:val="Heading3"/>
        <w:rPr>
          <w:rFonts w:eastAsia="Arial" w:cs="Arial"/>
          <w:lang w:eastAsia="en-GB"/>
        </w:rPr>
      </w:pPr>
      <w:bookmarkStart w:id="26" w:name="_Toc138929773"/>
      <w:bookmarkStart w:id="27" w:name="_Toc138932643"/>
      <w:r w:rsidRPr="2FB30111">
        <w:rPr>
          <w:rFonts w:eastAsia="Arial" w:cs="Arial"/>
          <w:lang w:eastAsia="en-GB"/>
        </w:rPr>
        <w:t>Marriage and Civil Partnership</w:t>
      </w:r>
      <w:bookmarkEnd w:id="26"/>
      <w:bookmarkEnd w:id="27"/>
    </w:p>
    <w:p w14:paraId="0E7F1821" w14:textId="3CCD5140" w:rsidR="0020363D" w:rsidRPr="0020363D" w:rsidRDefault="574FF24F" w:rsidP="5328DDEC">
      <w:pPr>
        <w:rPr>
          <w:rFonts w:ascii="Arial" w:eastAsia="Arial" w:hAnsi="Arial" w:cs="Arial"/>
          <w:sz w:val="24"/>
          <w:szCs w:val="24"/>
          <w:lang w:eastAsia="en-GB"/>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because of their marriage or civil partnership status?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Marriage and Civil Partnership "/>
        <w:tblDescription w:val="Fill in table for assessing the impact  regarding marriage and civil partnership."/>
      </w:tblPr>
      <w:tblGrid>
        <w:gridCol w:w="1652"/>
        <w:gridCol w:w="1767"/>
        <w:gridCol w:w="1196"/>
        <w:gridCol w:w="4449"/>
      </w:tblGrid>
      <w:tr w:rsidR="00BC6BA6" w:rsidRPr="006351F6" w14:paraId="693271BB"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932BD0D"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A8B5BDC"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F4FF358"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9374A83"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BC6BA6" w:rsidRPr="00933A60" w14:paraId="509E0F7C"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F421396" w14:textId="1EAE7AAB" w:rsidR="00BC6BA6" w:rsidRPr="00933A60" w:rsidRDefault="00BC6BA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4F6369D" w14:textId="1BA60EB5" w:rsidR="00BC6BA6" w:rsidRPr="00933A60" w:rsidRDefault="00BC6BA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499E5B2" w14:textId="7FB1A089" w:rsidR="00BC6BA6" w:rsidRPr="00933A60" w:rsidRDefault="3A24AB34" w:rsidP="6FF1A358">
            <w:pPr>
              <w:spacing w:after="0" w:line="240" w:lineRule="auto"/>
            </w:pPr>
            <w:r w:rsidRPr="6FF1A35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61F19D8" w14:textId="6CC015A5" w:rsidR="00BC6BA6" w:rsidRPr="00933A60" w:rsidRDefault="3A24AB34"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 xml:space="preserve">Long term outcome is the upgrade of existing plant which benefits all.    </w:t>
            </w:r>
          </w:p>
          <w:p w14:paraId="7F0DD47F" w14:textId="2795047A" w:rsidR="00BC6BA6" w:rsidRPr="00933A60" w:rsidRDefault="3A24AB34"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During the works disruption to on-site staff and users will be managed to minimise its impact. Works in live areas to be executed out of hours where reasonably practicable.</w:t>
            </w:r>
          </w:p>
        </w:tc>
      </w:tr>
    </w:tbl>
    <w:p w14:paraId="73CF19C2" w14:textId="033D3B22" w:rsidR="00D067EB" w:rsidRPr="00933A60" w:rsidRDefault="00D067EB" w:rsidP="5328DDEC">
      <w:pPr>
        <w:rPr>
          <w:rFonts w:ascii="Arial" w:eastAsia="Arial" w:hAnsi="Arial" w:cs="Arial"/>
          <w:sz w:val="24"/>
          <w:szCs w:val="24"/>
        </w:rPr>
      </w:pPr>
    </w:p>
    <w:p w14:paraId="025FA544" w14:textId="2A53E64D" w:rsidR="00050677" w:rsidRPr="008B4C78" w:rsidRDefault="00050677" w:rsidP="5328DDEC">
      <w:pPr>
        <w:spacing w:line="360" w:lineRule="auto"/>
        <w:rPr>
          <w:rFonts w:ascii="Arial" w:eastAsia="Arial" w:hAnsi="Arial" w:cs="Arial"/>
          <w:sz w:val="24"/>
          <w:szCs w:val="24"/>
        </w:rPr>
      </w:pPr>
    </w:p>
    <w:p w14:paraId="2B69A4DD" w14:textId="092BA2AB" w:rsidR="1D1E8823" w:rsidRDefault="56AAB164" w:rsidP="5328DDEC">
      <w:pPr>
        <w:spacing w:line="360" w:lineRule="auto"/>
        <w:rPr>
          <w:rFonts w:ascii="Arial" w:eastAsia="Arial" w:hAnsi="Arial" w:cs="Arial"/>
          <w:sz w:val="24"/>
          <w:szCs w:val="24"/>
        </w:rPr>
      </w:pPr>
      <w:r w:rsidRPr="5328DDEC">
        <w:rPr>
          <w:rFonts w:ascii="Arial" w:eastAsia="Arial" w:hAnsi="Arial" w:cs="Arial"/>
          <w:sz w:val="24"/>
          <w:szCs w:val="24"/>
        </w:rPr>
        <w:t>The following groups are not covered by the Equality Act (2010) but are covered in the Fairer Scotland Duty. We are not legally obliged to assess our work against this Duty but</w:t>
      </w:r>
      <w:r w:rsidR="2455E23C" w:rsidRPr="5328DDEC">
        <w:rPr>
          <w:rFonts w:ascii="Arial" w:eastAsia="Arial" w:hAnsi="Arial" w:cs="Arial"/>
          <w:sz w:val="24"/>
          <w:szCs w:val="24"/>
        </w:rPr>
        <w:t xml:space="preserve"> </w:t>
      </w:r>
      <w:r w:rsidRPr="5328DDEC">
        <w:rPr>
          <w:rFonts w:ascii="Arial" w:eastAsia="Arial" w:hAnsi="Arial" w:cs="Arial"/>
          <w:sz w:val="24"/>
          <w:szCs w:val="24"/>
        </w:rPr>
        <w:t xml:space="preserve">considering the impact of our work on these groups means we might reach more people </w:t>
      </w:r>
      <w:r w:rsidR="44C5CE58" w:rsidRPr="5328DDEC">
        <w:rPr>
          <w:rFonts w:ascii="Arial" w:eastAsia="Arial" w:hAnsi="Arial" w:cs="Arial"/>
          <w:sz w:val="24"/>
          <w:szCs w:val="24"/>
        </w:rPr>
        <w:t>and are addressing access issues pertinent to Scotland.</w:t>
      </w:r>
    </w:p>
    <w:p w14:paraId="6A0C38AF" w14:textId="0D0600E1" w:rsidR="00883411" w:rsidRDefault="241F0B2A" w:rsidP="5328DDEC">
      <w:pPr>
        <w:pStyle w:val="Heading3"/>
        <w:rPr>
          <w:rFonts w:eastAsia="Arial" w:cs="Arial"/>
          <w:lang w:eastAsia="en-GB"/>
        </w:rPr>
      </w:pPr>
      <w:bookmarkStart w:id="28" w:name="_Toc138929774"/>
      <w:bookmarkStart w:id="29" w:name="_Toc138932644"/>
      <w:r w:rsidRPr="2FB30111">
        <w:rPr>
          <w:rFonts w:eastAsia="Arial" w:cs="Arial"/>
          <w:lang w:eastAsia="en-GB"/>
        </w:rPr>
        <w:t>Households with low or no income or wealth</w:t>
      </w:r>
      <w:bookmarkEnd w:id="28"/>
      <w:bookmarkEnd w:id="29"/>
    </w:p>
    <w:p w14:paraId="3A5C7CD3" w14:textId="09083F47" w:rsidR="00883411" w:rsidRDefault="2455E23C" w:rsidP="5328DDEC">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175BA78B" w14:textId="5791A4BB" w:rsidR="00883411" w:rsidRDefault="2455E23C" w:rsidP="5328DDEC">
      <w:pPr>
        <w:pStyle w:val="ListParagraph"/>
        <w:numPr>
          <w:ilvl w:val="0"/>
          <w:numId w:val="18"/>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What are the public transport facilities to access this event in person?</w:t>
      </w:r>
    </w:p>
    <w:p w14:paraId="09697161" w14:textId="77777777" w:rsidR="00A42B06" w:rsidRPr="00883411" w:rsidRDefault="00A42B06" w:rsidP="5328DDEC">
      <w:pPr>
        <w:pStyle w:val="ListParagraph"/>
        <w:spacing w:after="0" w:line="360" w:lineRule="auto"/>
        <w:rPr>
          <w:rStyle w:val="normaltextrun"/>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Households with low or no income or wealth "/>
        <w:tblDescription w:val="Fill in table for assessing the impact  regarding households with low or no income or wealth."/>
      </w:tblPr>
      <w:tblGrid>
        <w:gridCol w:w="1652"/>
        <w:gridCol w:w="1767"/>
        <w:gridCol w:w="1196"/>
        <w:gridCol w:w="4449"/>
      </w:tblGrid>
      <w:tr w:rsidR="00A42B06" w:rsidRPr="006351F6" w14:paraId="28B9F3DF"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90B90EC" w14:textId="77777777" w:rsidR="00A42B06" w:rsidRPr="00A42B06"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BC38579"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E467B1"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36AF15B"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A42B06" w:rsidRPr="006351F6" w14:paraId="2D76FCA8"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0CD7441" w14:textId="292190B5"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4F1849A" w14:textId="7DAD569E" w:rsidR="00A42B06" w:rsidRPr="008B4C78" w:rsidRDefault="60C84464" w:rsidP="5328DDEC">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079017B" w14:textId="2784629E"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4B01709" w14:textId="490F30DE" w:rsidR="00A42B06" w:rsidRPr="008B4C78" w:rsidRDefault="60C84464"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 xml:space="preserve">Long term outcome is the upgrade of existing plant which benefits all. During the works disruption to on-site staff and users will be managed to minimise its impact. Works in live areas to be </w:t>
            </w:r>
            <w:r w:rsidRPr="6FF1A358">
              <w:rPr>
                <w:rFonts w:ascii="Arial" w:eastAsia="Arial" w:hAnsi="Arial" w:cs="Arial"/>
                <w:color w:val="000000" w:themeColor="text1"/>
                <w:sz w:val="24"/>
                <w:szCs w:val="24"/>
                <w:lang w:eastAsia="en-GB"/>
              </w:rPr>
              <w:lastRenderedPageBreak/>
              <w:t xml:space="preserve">executed out of hours where reasonably practicable.   </w:t>
            </w:r>
          </w:p>
          <w:p w14:paraId="00DB098A" w14:textId="2039539D" w:rsidR="00A42B06" w:rsidRPr="008B4C78" w:rsidRDefault="60C84464" w:rsidP="6FF1A358">
            <w:pPr>
              <w:spacing w:after="0" w:line="240" w:lineRule="auto"/>
              <w:textAlignment w:val="baseline"/>
            </w:pPr>
            <w:r w:rsidRPr="6FF1A358">
              <w:rPr>
                <w:rFonts w:ascii="Arial" w:eastAsia="Arial" w:hAnsi="Arial" w:cs="Arial"/>
                <w:color w:val="000000" w:themeColor="text1"/>
                <w:sz w:val="24"/>
                <w:szCs w:val="24"/>
                <w:lang w:eastAsia="en-GB"/>
              </w:rPr>
              <w:t xml:space="preserve">   </w:t>
            </w:r>
          </w:p>
          <w:p w14:paraId="5D3AA273" w14:textId="74B6479D" w:rsidR="00A42B06" w:rsidRPr="008B4C78" w:rsidRDefault="60C84464"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The loss of access to collection items when some stacks are closed during the works may disproportionately impact someone who has a low income if they incurred expenses getting to a reading room and couldn’t consult material. Overcome by widely advertising the closure programme well in advance through multiple channels.</w:t>
            </w:r>
          </w:p>
        </w:tc>
      </w:tr>
    </w:tbl>
    <w:p w14:paraId="1C7032DA" w14:textId="77777777" w:rsidR="00883411" w:rsidRPr="00883411" w:rsidRDefault="00883411" w:rsidP="5328DDEC">
      <w:pPr>
        <w:rPr>
          <w:rFonts w:ascii="Arial" w:eastAsia="Arial" w:hAnsi="Arial" w:cs="Arial"/>
          <w:sz w:val="24"/>
          <w:szCs w:val="24"/>
          <w:lang w:eastAsia="en-GB"/>
        </w:rPr>
      </w:pPr>
    </w:p>
    <w:p w14:paraId="31D5C13B" w14:textId="01E3F5D2" w:rsidR="11FC49AC" w:rsidRDefault="11FC49AC" w:rsidP="5328DDEC">
      <w:pPr>
        <w:rPr>
          <w:rFonts w:ascii="Arial" w:eastAsia="Arial" w:hAnsi="Arial" w:cs="Arial"/>
          <w:sz w:val="24"/>
          <w:szCs w:val="24"/>
        </w:rPr>
      </w:pPr>
    </w:p>
    <w:p w14:paraId="215A213A" w14:textId="675D32B9" w:rsidR="00883411" w:rsidRDefault="241F0B2A" w:rsidP="5328DDEC">
      <w:pPr>
        <w:pStyle w:val="Heading3"/>
        <w:rPr>
          <w:rFonts w:eastAsia="Arial" w:cs="Arial"/>
          <w:lang w:eastAsia="en-GB"/>
        </w:rPr>
      </w:pPr>
      <w:bookmarkStart w:id="30" w:name="_Toc138929775"/>
      <w:bookmarkStart w:id="31" w:name="_Toc138932645"/>
      <w:r w:rsidRPr="2FB30111">
        <w:rPr>
          <w:rFonts w:eastAsia="Arial" w:cs="Arial"/>
          <w:lang w:eastAsia="en-GB"/>
        </w:rPr>
        <w:t>Rural or island location</w:t>
      </w:r>
      <w:bookmarkEnd w:id="30"/>
      <w:bookmarkEnd w:id="31"/>
    </w:p>
    <w:p w14:paraId="7D6FD46C" w14:textId="0A8EF31D" w:rsidR="00883411" w:rsidRDefault="2455E23C" w:rsidP="5328DDEC">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1928E613" w14:textId="77777777" w:rsidR="00883411" w:rsidRPr="00883411" w:rsidRDefault="2455E23C" w:rsidP="5328DDEC">
      <w:pPr>
        <w:pStyle w:val="ListParagraph"/>
        <w:numPr>
          <w:ilvl w:val="0"/>
          <w:numId w:val="18"/>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Will this work be available online?</w:t>
      </w:r>
    </w:p>
    <w:p w14:paraId="2911564F" w14:textId="77777777" w:rsidR="00883411" w:rsidRPr="00883411" w:rsidRDefault="00883411"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ural or island location "/>
        <w:tblDescription w:val="Fill in table for assessing the impact  regarding rural or island location. "/>
      </w:tblPr>
      <w:tblGrid>
        <w:gridCol w:w="1652"/>
        <w:gridCol w:w="1767"/>
        <w:gridCol w:w="1196"/>
        <w:gridCol w:w="4449"/>
      </w:tblGrid>
      <w:tr w:rsidR="00A42B06" w:rsidRPr="006351F6" w14:paraId="0FD7A10C"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410AD79" w14:textId="77777777" w:rsidR="00A42B06" w:rsidRPr="00A42B06"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EDBD9D0"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33FFF1F"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92AF3CB"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A42B06" w:rsidRPr="006351F6" w14:paraId="1F0AE39D"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E49FBDC" w14:textId="2A76A5E4"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7501118" w14:textId="1B9A010C" w:rsidR="00A42B06" w:rsidRPr="008B4C78" w:rsidRDefault="61411C97" w:rsidP="6FF1A358">
            <w:pPr>
              <w:spacing w:after="0" w:line="240" w:lineRule="auto"/>
            </w:pPr>
            <w:r w:rsidRPr="6FF1A358">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5ACAE52" w14:textId="1C1998F3"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1B2C539" w14:textId="13662729" w:rsidR="00A42B06" w:rsidRPr="008B4C78" w:rsidRDefault="61411C97"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 xml:space="preserve">Long term outcome is the upgrade of existing plant which benefits all. During the works disruption to on-site staff and users will be managed to minimise its impact. Works in live areas to be executed out of hours where reasonably practicable.   </w:t>
            </w:r>
          </w:p>
          <w:p w14:paraId="4BD0F4A2" w14:textId="0DA0D80F" w:rsidR="00A42B06" w:rsidRPr="008B4C78" w:rsidRDefault="61411C97" w:rsidP="6FF1A358">
            <w:pPr>
              <w:spacing w:after="0" w:line="240" w:lineRule="auto"/>
              <w:textAlignment w:val="baseline"/>
            </w:pPr>
            <w:r w:rsidRPr="6FF1A358">
              <w:rPr>
                <w:rFonts w:ascii="Arial" w:eastAsia="Arial" w:hAnsi="Arial" w:cs="Arial"/>
                <w:color w:val="000000" w:themeColor="text1"/>
                <w:sz w:val="24"/>
                <w:szCs w:val="24"/>
                <w:lang w:eastAsia="en-GB"/>
              </w:rPr>
              <w:t xml:space="preserve">   </w:t>
            </w:r>
          </w:p>
          <w:p w14:paraId="3CA84925" w14:textId="271CB182" w:rsidR="00A42B06" w:rsidRPr="008B4C78" w:rsidRDefault="61411C97"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The loss of access to collection items when some stacks are closed during the works may disproportionately impact someone who has travelled from a rural of island locations, if they have incurred expenses getting to a reading room and couldn’t consult material. Overcome by widely advertising the closure programme well in advance through multiple channels.</w:t>
            </w:r>
          </w:p>
        </w:tc>
      </w:tr>
    </w:tbl>
    <w:p w14:paraId="2B0F9A1B" w14:textId="173E53D8" w:rsidR="00D067EB" w:rsidRDefault="00D067EB" w:rsidP="5328DDEC">
      <w:pPr>
        <w:rPr>
          <w:rFonts w:ascii="Arial" w:eastAsia="Arial" w:hAnsi="Arial" w:cs="Arial"/>
          <w:sz w:val="24"/>
          <w:szCs w:val="24"/>
        </w:rPr>
      </w:pPr>
    </w:p>
    <w:p w14:paraId="40A9686E" w14:textId="5501F1DE" w:rsidR="11FC49AC" w:rsidRDefault="11FC49AC" w:rsidP="5328DDEC">
      <w:pPr>
        <w:rPr>
          <w:rFonts w:ascii="Arial" w:eastAsia="Arial" w:hAnsi="Arial" w:cs="Arial"/>
          <w:sz w:val="24"/>
          <w:szCs w:val="24"/>
        </w:rPr>
      </w:pPr>
    </w:p>
    <w:p w14:paraId="46A8AA37" w14:textId="685DD5FB" w:rsidR="00883411" w:rsidRDefault="241F0B2A" w:rsidP="5328DDEC">
      <w:pPr>
        <w:pStyle w:val="Heading3"/>
        <w:rPr>
          <w:rFonts w:eastAsia="Arial" w:cs="Arial"/>
          <w:lang w:eastAsia="en-GB"/>
        </w:rPr>
      </w:pPr>
      <w:bookmarkStart w:id="32" w:name="_Toc138929776"/>
      <w:bookmarkStart w:id="33" w:name="_Toc138932646"/>
      <w:r w:rsidRPr="7B429652">
        <w:rPr>
          <w:rFonts w:eastAsia="Arial" w:cs="Arial"/>
          <w:lang w:eastAsia="en-GB"/>
        </w:rPr>
        <w:lastRenderedPageBreak/>
        <w:t>Digital literacy</w:t>
      </w:r>
      <w:r w:rsidR="093D1F5E" w:rsidRPr="7B429652">
        <w:rPr>
          <w:rFonts w:eastAsia="Arial" w:cs="Arial"/>
          <w:lang w:eastAsia="en-GB"/>
        </w:rPr>
        <w:t xml:space="preserve"> and </w:t>
      </w:r>
      <w:r w:rsidRPr="7B429652">
        <w:rPr>
          <w:rFonts w:eastAsia="Arial" w:cs="Arial"/>
          <w:lang w:eastAsia="en-GB"/>
        </w:rPr>
        <w:t>access</w:t>
      </w:r>
      <w:bookmarkEnd w:id="32"/>
      <w:bookmarkEnd w:id="33"/>
    </w:p>
    <w:p w14:paraId="11F41014" w14:textId="60A072B7" w:rsidR="00883411" w:rsidRDefault="2455E23C" w:rsidP="5328DDEC">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760EEADF" w14:textId="77777777" w:rsidR="00883411" w:rsidRPr="00883411" w:rsidRDefault="2455E23C" w:rsidP="5328DDEC">
      <w:pPr>
        <w:pStyle w:val="ListParagraph"/>
        <w:numPr>
          <w:ilvl w:val="0"/>
          <w:numId w:val="18"/>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Is this work only available online?</w:t>
      </w:r>
    </w:p>
    <w:p w14:paraId="54D8DEDC" w14:textId="1BA723A3" w:rsidR="00883411" w:rsidRPr="00883411" w:rsidRDefault="2455E23C" w:rsidP="5328DDEC">
      <w:pPr>
        <w:pStyle w:val="ListParagraph"/>
        <w:numPr>
          <w:ilvl w:val="0"/>
          <w:numId w:val="18"/>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 xml:space="preserve">What are the public transport facilities to access this event in person? </w:t>
      </w:r>
    </w:p>
    <w:p w14:paraId="065DCB13" w14:textId="77777777" w:rsidR="00883411" w:rsidRPr="00883411" w:rsidRDefault="00883411" w:rsidP="5328DDEC">
      <w:pPr>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gital literacy/access "/>
        <w:tblDescription w:val="Fill in table for assessing the impact  regarding digital literacy/access. "/>
      </w:tblPr>
      <w:tblGrid>
        <w:gridCol w:w="1652"/>
        <w:gridCol w:w="1767"/>
        <w:gridCol w:w="1196"/>
        <w:gridCol w:w="4449"/>
      </w:tblGrid>
      <w:tr w:rsidR="00A42B06" w:rsidRPr="006351F6" w14:paraId="5AF4E594"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AD455DE" w14:textId="77777777" w:rsidR="00A42B06" w:rsidRPr="00A42B06"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EEF1C56"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1EF55E"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CB80718"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A42B06" w:rsidRPr="006351F6" w14:paraId="24C93CCC"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0185202" w14:textId="7343C077"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0ED824" w14:textId="591255F4" w:rsidR="00A42B06" w:rsidRPr="008B4C78" w:rsidRDefault="344246F2" w:rsidP="6FF1A358">
            <w:pPr>
              <w:spacing w:after="0" w:line="240" w:lineRule="auto"/>
            </w:pPr>
            <w:r w:rsidRPr="6FF1A358">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486A683" w14:textId="2D3C8DD1"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D1BBD8C" w14:textId="78FF87CB" w:rsidR="00A42B06" w:rsidRPr="008B4C78" w:rsidRDefault="344246F2"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 xml:space="preserve">Long term outcome is the upgrade of existing plant which benefits all. During the works disruption to on-site staff and users will be managed to minimise its impact. Works in live areas to be executed out of hours where reasonably practicable.   </w:t>
            </w:r>
          </w:p>
          <w:p w14:paraId="54E190E7" w14:textId="0DA0D80F" w:rsidR="00A42B06" w:rsidRPr="008B4C78" w:rsidRDefault="344246F2" w:rsidP="6FF1A358">
            <w:pPr>
              <w:spacing w:after="0" w:line="240" w:lineRule="auto"/>
              <w:textAlignment w:val="baseline"/>
            </w:pPr>
            <w:r w:rsidRPr="6FF1A358">
              <w:rPr>
                <w:rFonts w:ascii="Arial" w:eastAsia="Arial" w:hAnsi="Arial" w:cs="Arial"/>
                <w:color w:val="000000" w:themeColor="text1"/>
                <w:sz w:val="24"/>
                <w:szCs w:val="24"/>
                <w:lang w:eastAsia="en-GB"/>
              </w:rPr>
              <w:t xml:space="preserve">   </w:t>
            </w:r>
          </w:p>
          <w:p w14:paraId="0CAEB101" w14:textId="080D9789" w:rsidR="00A42B06" w:rsidRPr="008B4C78" w:rsidRDefault="344246F2"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The loss of access to collection items when some stacks are closed during the works may disproportionately impact someone who has travelled from a rural of island locations, if they have incurred expenses getting to a reading room and couldn’t consult material. Overcome by widely advertising the closure programme well in advance through multiple channels.</w:t>
            </w:r>
          </w:p>
        </w:tc>
      </w:tr>
    </w:tbl>
    <w:p w14:paraId="7DD24E3E" w14:textId="13D613BF" w:rsidR="06768D76" w:rsidRDefault="06768D76" w:rsidP="5328DDEC">
      <w:pPr>
        <w:rPr>
          <w:rFonts w:ascii="Arial" w:eastAsia="Arial" w:hAnsi="Arial" w:cs="Arial"/>
          <w:sz w:val="24"/>
          <w:szCs w:val="24"/>
        </w:rPr>
      </w:pPr>
    </w:p>
    <w:p w14:paraId="49966275" w14:textId="059199E5" w:rsidR="11FC49AC" w:rsidRPr="008B4C78" w:rsidRDefault="11FC49AC" w:rsidP="5328DDEC">
      <w:pPr>
        <w:rPr>
          <w:rFonts w:ascii="Arial" w:eastAsia="Arial" w:hAnsi="Arial" w:cs="Arial"/>
          <w:sz w:val="24"/>
          <w:szCs w:val="24"/>
        </w:rPr>
      </w:pPr>
    </w:p>
    <w:p w14:paraId="1D471FC7" w14:textId="590058DE" w:rsidR="002B4648" w:rsidRPr="008B4C78" w:rsidRDefault="0DAC3313" w:rsidP="2FB30111">
      <w:pPr>
        <w:pStyle w:val="Heading2"/>
        <w:rPr>
          <w:rFonts w:eastAsia="Arial" w:cs="Arial"/>
        </w:rPr>
      </w:pPr>
      <w:bookmarkStart w:id="34" w:name="_Step_4:_Monitoring"/>
      <w:bookmarkStart w:id="35" w:name="_Toc138929777"/>
      <w:bookmarkStart w:id="36" w:name="_Toc138932647"/>
      <w:bookmarkEnd w:id="34"/>
      <w:r w:rsidRPr="2FB30111">
        <w:rPr>
          <w:rFonts w:eastAsia="Arial" w:cs="Arial"/>
        </w:rPr>
        <w:t xml:space="preserve">Step </w:t>
      </w:r>
      <w:r w:rsidR="42CB23EE" w:rsidRPr="2FB30111">
        <w:rPr>
          <w:rFonts w:eastAsia="Arial" w:cs="Arial"/>
        </w:rPr>
        <w:t>4</w:t>
      </w:r>
      <w:r w:rsidRPr="2FB30111">
        <w:rPr>
          <w:rFonts w:eastAsia="Arial" w:cs="Arial"/>
        </w:rPr>
        <w:t>: Monitoring</w:t>
      </w:r>
      <w:bookmarkEnd w:id="35"/>
      <w:bookmarkEnd w:id="36"/>
    </w:p>
    <w:p w14:paraId="0905C952" w14:textId="00A4F955" w:rsidR="00933A60" w:rsidRPr="00933A60" w:rsidRDefault="49BDD887" w:rsidP="5328DDEC">
      <w:pPr>
        <w:pStyle w:val="ListParagraph"/>
        <w:numPr>
          <w:ilvl w:val="0"/>
          <w:numId w:val="6"/>
        </w:numPr>
        <w:spacing w:line="360" w:lineRule="auto"/>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this work be monitored</w:t>
      </w:r>
      <w:r w:rsidR="19A307F7"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evaluated to check progress on any equality issues that may arise</w:t>
      </w:r>
      <w:r w:rsidR="761A60DA"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have arisen in the EqIA?</w:t>
      </w:r>
    </w:p>
    <w:p w14:paraId="03E5BA8F" w14:textId="77777777" w:rsidR="00871557" w:rsidRPr="008B4C78" w:rsidRDefault="49BDD887" w:rsidP="5328DDEC">
      <w:pPr>
        <w:pStyle w:val="ListParagraph"/>
        <w:numPr>
          <w:ilvl w:val="0"/>
          <w:numId w:val="6"/>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Who will carry this out?</w:t>
      </w:r>
    </w:p>
    <w:p w14:paraId="57EDB181" w14:textId="76DCAA01" w:rsidR="5DFE6740" w:rsidRDefault="5DFE6740" w:rsidP="6FF1A358">
      <w:r w:rsidRPr="6FF1A358">
        <w:rPr>
          <w:rStyle w:val="normaltextrun"/>
          <w:rFonts w:ascii="Arial" w:eastAsia="Arial" w:hAnsi="Arial" w:cs="Arial"/>
          <w:color w:val="000000" w:themeColor="text1"/>
          <w:sz w:val="24"/>
          <w:szCs w:val="24"/>
        </w:rPr>
        <w:t xml:space="preserve">C Reid.  </w:t>
      </w:r>
      <w:r w:rsidRPr="6FF1A358">
        <w:rPr>
          <w:rFonts w:ascii="Arial" w:eastAsia="Arial" w:hAnsi="Arial" w:cs="Arial"/>
          <w:sz w:val="24"/>
          <w:szCs w:val="24"/>
        </w:rPr>
        <w:t xml:space="preserve"> </w:t>
      </w:r>
    </w:p>
    <w:p w14:paraId="74FF3684" w14:textId="77777777" w:rsidR="00871557" w:rsidRPr="00883411" w:rsidRDefault="49BDD887" w:rsidP="5328DDEC">
      <w:pPr>
        <w:pStyle w:val="ListParagraph"/>
        <w:numPr>
          <w:ilvl w:val="0"/>
          <w:numId w:val="6"/>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often will this be carried out?</w:t>
      </w:r>
    </w:p>
    <w:p w14:paraId="7F444572" w14:textId="269A5605" w:rsidR="52EAA205" w:rsidRDefault="52EAA205" w:rsidP="6FF1A358">
      <w:r w:rsidRPr="6FF1A358">
        <w:rPr>
          <w:rStyle w:val="normaltextrun"/>
          <w:rFonts w:ascii="Arial" w:eastAsia="Arial" w:hAnsi="Arial" w:cs="Arial"/>
          <w:color w:val="000000" w:themeColor="text1"/>
          <w:sz w:val="24"/>
          <w:szCs w:val="24"/>
        </w:rPr>
        <w:t xml:space="preserve">Ongoing pre construction and during construction. </w:t>
      </w:r>
      <w:r w:rsidRPr="6FF1A358">
        <w:rPr>
          <w:rFonts w:ascii="Arial" w:eastAsia="Arial" w:hAnsi="Arial" w:cs="Arial"/>
          <w:sz w:val="24"/>
          <w:szCs w:val="24"/>
        </w:rPr>
        <w:t xml:space="preserve"> </w:t>
      </w:r>
    </w:p>
    <w:p w14:paraId="0C2BB8C2" w14:textId="77777777" w:rsidR="002B4648" w:rsidRPr="008B4C78" w:rsidRDefault="002B4648" w:rsidP="5328DDEC">
      <w:pPr>
        <w:rPr>
          <w:rStyle w:val="normaltextrun"/>
          <w:rFonts w:ascii="Arial" w:eastAsia="Arial" w:hAnsi="Arial" w:cs="Arial"/>
          <w:color w:val="000000"/>
          <w:sz w:val="24"/>
          <w:szCs w:val="24"/>
          <w:shd w:val="clear" w:color="auto" w:fill="FFFFFF"/>
        </w:rPr>
      </w:pPr>
    </w:p>
    <w:p w14:paraId="36B1F16B" w14:textId="1EF03B4E" w:rsidR="002B4648" w:rsidRPr="00EA7F63" w:rsidRDefault="0DAC3313" w:rsidP="2FB30111">
      <w:pPr>
        <w:pStyle w:val="Heading2"/>
        <w:rPr>
          <w:rStyle w:val="normaltextrun"/>
          <w:rFonts w:eastAsia="Arial" w:cs="Arial"/>
          <w:color w:val="000000"/>
          <w:shd w:val="clear" w:color="auto" w:fill="FFFFFF"/>
        </w:rPr>
      </w:pPr>
      <w:bookmarkStart w:id="37" w:name="_Toc138929778"/>
      <w:bookmarkStart w:id="38" w:name="_Toc138932648"/>
      <w:r w:rsidRPr="2FB30111">
        <w:rPr>
          <w:rStyle w:val="normaltextrun"/>
          <w:rFonts w:eastAsia="Arial" w:cs="Arial"/>
          <w:color w:val="000000"/>
          <w:shd w:val="clear" w:color="auto" w:fill="FFFFFF"/>
        </w:rPr>
        <w:t xml:space="preserve">Step </w:t>
      </w:r>
      <w:r w:rsidR="42CB23EE" w:rsidRPr="2FB30111">
        <w:rPr>
          <w:rStyle w:val="normaltextrun"/>
          <w:rFonts w:eastAsia="Arial" w:cs="Arial"/>
          <w:color w:val="000000"/>
          <w:shd w:val="clear" w:color="auto" w:fill="FFFFFF"/>
        </w:rPr>
        <w:t>5</w:t>
      </w:r>
      <w:r w:rsidRPr="2FB30111">
        <w:rPr>
          <w:rStyle w:val="normaltextrun"/>
          <w:rFonts w:eastAsia="Arial" w:cs="Arial"/>
          <w:color w:val="000000"/>
          <w:shd w:val="clear" w:color="auto" w:fill="FFFFFF"/>
        </w:rPr>
        <w:t>: Publishing</w:t>
      </w:r>
      <w:bookmarkEnd w:id="37"/>
      <w:bookmarkEnd w:id="38"/>
    </w:p>
    <w:p w14:paraId="45FE81A0" w14:textId="262270FE" w:rsidR="002B4648" w:rsidRPr="008B4C78" w:rsidRDefault="06B19768" w:rsidP="5328DDEC">
      <w:pPr>
        <w:spacing w:line="360" w:lineRule="auto"/>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Publish screening form on website.</w:t>
      </w:r>
      <w:r w:rsidRPr="5328DDEC">
        <w:rPr>
          <w:rStyle w:val="eop"/>
          <w:rFonts w:ascii="Arial" w:eastAsia="Arial" w:hAnsi="Arial" w:cs="Arial"/>
          <w:color w:val="000000"/>
          <w:sz w:val="24"/>
          <w:szCs w:val="24"/>
          <w:shd w:val="clear" w:color="auto" w:fill="FFFFFF"/>
        </w:rPr>
        <w:t> </w:t>
      </w:r>
    </w:p>
    <w:p w14:paraId="5655E243" w14:textId="62CA26BF" w:rsidR="5EFBE6BC" w:rsidRDefault="06B19768" w:rsidP="5328DDEC">
      <w:pPr>
        <w:spacing w:line="360" w:lineRule="auto"/>
        <w:rPr>
          <w:rStyle w:val="eop"/>
          <w:rFonts w:ascii="Arial" w:eastAsia="Arial" w:hAnsi="Arial" w:cs="Arial"/>
          <w:color w:val="000000"/>
          <w:sz w:val="24"/>
          <w:szCs w:val="24"/>
          <w:shd w:val="clear" w:color="auto" w:fill="FFFFFF"/>
        </w:rPr>
      </w:pPr>
      <w:r w:rsidRPr="5328DDEC">
        <w:rPr>
          <w:rStyle w:val="eop"/>
          <w:rFonts w:ascii="Arial" w:eastAsia="Arial" w:hAnsi="Arial" w:cs="Arial"/>
          <w:color w:val="000000"/>
          <w:sz w:val="24"/>
          <w:szCs w:val="24"/>
          <w:shd w:val="clear" w:color="auto" w:fill="FFFFFF"/>
        </w:rPr>
        <w:t>Part of our Equality Act (2010) duty is to make our EqIAs publicly available.</w:t>
      </w:r>
    </w:p>
    <w:p w14:paraId="003D5804" w14:textId="77777777" w:rsidR="00871557" w:rsidRPr="00EA7F63" w:rsidRDefault="00871557" w:rsidP="5328DDEC">
      <w:pPr>
        <w:spacing w:line="360" w:lineRule="auto"/>
        <w:rPr>
          <w:rStyle w:val="eop"/>
          <w:rFonts w:ascii="Arial" w:eastAsia="Arial" w:hAnsi="Arial" w:cs="Arial"/>
          <w:color w:val="000000"/>
          <w:sz w:val="24"/>
          <w:szCs w:val="24"/>
          <w:shd w:val="clear" w:color="auto" w:fill="FFFFFF"/>
        </w:rPr>
      </w:pPr>
    </w:p>
    <w:p w14:paraId="1958D83E" w14:textId="7FDA7F86" w:rsidR="6BF96A16" w:rsidRPr="004400B1" w:rsidRDefault="78F3E930" w:rsidP="2FB30111">
      <w:pPr>
        <w:pStyle w:val="Heading2"/>
        <w:rPr>
          <w:rStyle w:val="eop"/>
          <w:rFonts w:eastAsia="Arial" w:cs="Arial"/>
          <w:color w:val="000000" w:themeColor="text1"/>
        </w:rPr>
      </w:pPr>
      <w:bookmarkStart w:id="39" w:name="_Toc138929779"/>
      <w:bookmarkStart w:id="40" w:name="_Toc138932649"/>
      <w:r w:rsidRPr="2FB30111">
        <w:rPr>
          <w:rStyle w:val="eop"/>
          <w:rFonts w:eastAsia="Arial" w:cs="Arial"/>
          <w:color w:val="000000" w:themeColor="text1"/>
        </w:rPr>
        <w:t>Sign off</w:t>
      </w:r>
      <w:bookmarkEnd w:id="39"/>
      <w:bookmarkEnd w:id="40"/>
    </w:p>
    <w:p w14:paraId="095973A8" w14:textId="29C4BFF4" w:rsidR="6BF96A16" w:rsidRPr="008B4C78" w:rsidRDefault="7B3355F0" w:rsidP="5328DDEC">
      <w:pPr>
        <w:pStyle w:val="Heading3"/>
        <w:rPr>
          <w:rStyle w:val="eop"/>
          <w:rFonts w:eastAsia="Arial" w:cs="Arial"/>
          <w:color w:val="000000" w:themeColor="text1"/>
        </w:rPr>
      </w:pPr>
      <w:bookmarkStart w:id="41" w:name="_Toc138929780"/>
      <w:bookmarkStart w:id="42" w:name="_Toc138932650"/>
      <w:r w:rsidRPr="2FB30111">
        <w:rPr>
          <w:rStyle w:val="eop"/>
          <w:rFonts w:eastAsia="Arial" w:cs="Arial"/>
          <w:color w:val="000000" w:themeColor="text1"/>
        </w:rPr>
        <w:t xml:space="preserve">Stage 1: </w:t>
      </w:r>
      <w:r w:rsidR="78F3E930" w:rsidRPr="2FB30111">
        <w:rPr>
          <w:rStyle w:val="eop"/>
          <w:rFonts w:eastAsia="Arial" w:cs="Arial"/>
          <w:color w:val="000000" w:themeColor="text1"/>
        </w:rPr>
        <w:t>For the EDI officer to sign off</w:t>
      </w:r>
      <w:bookmarkEnd w:id="41"/>
      <w:bookmarkEnd w:id="42"/>
    </w:p>
    <w:tbl>
      <w:tblPr>
        <w:tblStyle w:val="TableGrid"/>
        <w:tblW w:w="0" w:type="auto"/>
        <w:tblLayout w:type="fixed"/>
        <w:tblLook w:val="06A0" w:firstRow="1" w:lastRow="0" w:firstColumn="1" w:lastColumn="0" w:noHBand="1" w:noVBand="1"/>
        <w:tblCaption w:val="Sign off: Stage 1"/>
        <w:tblDescription w:val="Fill in table for the EDI officer."/>
      </w:tblPr>
      <w:tblGrid>
        <w:gridCol w:w="4508"/>
        <w:gridCol w:w="4508"/>
      </w:tblGrid>
      <w:tr w:rsidR="5EFBE6BC" w:rsidRPr="006351F6" w14:paraId="32828FF6" w14:textId="77777777" w:rsidTr="7B429652">
        <w:tc>
          <w:tcPr>
            <w:tcW w:w="4508" w:type="dxa"/>
          </w:tcPr>
          <w:p w14:paraId="0FC7F943" w14:textId="4FB7A9B8" w:rsidR="6BF96A16" w:rsidRPr="008B4C78" w:rsidRDefault="24EE0067" w:rsidP="5328DDEC">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Do you accept the outcome? Yes</w:t>
            </w:r>
            <w:r w:rsidR="49A25FC2" w:rsidRPr="7B429652">
              <w:rPr>
                <w:rStyle w:val="eop"/>
                <w:rFonts w:ascii="Arial" w:eastAsia="Arial" w:hAnsi="Arial" w:cs="Arial"/>
                <w:color w:val="000000" w:themeColor="text1"/>
                <w:sz w:val="24"/>
                <w:szCs w:val="24"/>
              </w:rPr>
              <w:t xml:space="preserve"> or </w:t>
            </w:r>
            <w:r w:rsidRPr="7B429652">
              <w:rPr>
                <w:rStyle w:val="eop"/>
                <w:rFonts w:ascii="Arial" w:eastAsia="Arial" w:hAnsi="Arial" w:cs="Arial"/>
                <w:color w:val="000000" w:themeColor="text1"/>
                <w:sz w:val="24"/>
                <w:szCs w:val="24"/>
              </w:rPr>
              <w:t>No</w:t>
            </w:r>
          </w:p>
          <w:p w14:paraId="7BF936F1" w14:textId="569E50FE" w:rsidR="5EFBE6BC" w:rsidRPr="008B4C78" w:rsidRDefault="5EFBE6BC" w:rsidP="5328DDEC">
            <w:pPr>
              <w:rPr>
                <w:rStyle w:val="eop"/>
                <w:rFonts w:ascii="Arial" w:eastAsia="Arial" w:hAnsi="Arial" w:cs="Arial"/>
                <w:color w:val="000000" w:themeColor="text1"/>
                <w:sz w:val="24"/>
                <w:szCs w:val="24"/>
              </w:rPr>
            </w:pPr>
          </w:p>
        </w:tc>
        <w:tc>
          <w:tcPr>
            <w:tcW w:w="4508" w:type="dxa"/>
          </w:tcPr>
          <w:p w14:paraId="2DDEAE7E" w14:textId="2D5F45E6" w:rsidR="5EFBE6BC" w:rsidRPr="008B4C78" w:rsidRDefault="00933A60" w:rsidP="5328DDEC">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5EFBE6BC" w:rsidRPr="006351F6" w14:paraId="09E7C660" w14:textId="77777777" w:rsidTr="7B429652">
        <w:tc>
          <w:tcPr>
            <w:tcW w:w="4508" w:type="dxa"/>
          </w:tcPr>
          <w:p w14:paraId="4146CA59" w14:textId="7F7E3792" w:rsidR="6BF96A16" w:rsidRPr="008B4C78" w:rsidRDefault="24EE0067" w:rsidP="5328DDEC">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If no, what action do you recommend</w:t>
            </w:r>
            <w:r w:rsidR="6C28D9AF" w:rsidRPr="7B429652">
              <w:rPr>
                <w:rStyle w:val="eop"/>
                <w:rFonts w:ascii="Arial" w:eastAsia="Arial" w:hAnsi="Arial" w:cs="Arial"/>
                <w:color w:val="000000" w:themeColor="text1"/>
                <w:sz w:val="24"/>
                <w:szCs w:val="24"/>
              </w:rPr>
              <w:t xml:space="preserve"> or </w:t>
            </w:r>
            <w:r w:rsidRPr="7B429652">
              <w:rPr>
                <w:rStyle w:val="eop"/>
                <w:rFonts w:ascii="Arial" w:eastAsia="Arial" w:hAnsi="Arial" w:cs="Arial"/>
                <w:color w:val="000000" w:themeColor="text1"/>
                <w:sz w:val="24"/>
                <w:szCs w:val="24"/>
              </w:rPr>
              <w:t>require?</w:t>
            </w:r>
          </w:p>
          <w:p w14:paraId="7D1D7DBD" w14:textId="62A771D8" w:rsidR="5EFBE6BC" w:rsidRPr="008B4C78" w:rsidRDefault="5EFBE6BC" w:rsidP="5328DDEC">
            <w:pPr>
              <w:rPr>
                <w:rStyle w:val="eop"/>
                <w:rFonts w:ascii="Arial" w:eastAsia="Arial" w:hAnsi="Arial" w:cs="Arial"/>
                <w:color w:val="000000" w:themeColor="text1"/>
                <w:sz w:val="24"/>
                <w:szCs w:val="24"/>
              </w:rPr>
            </w:pPr>
          </w:p>
          <w:p w14:paraId="058EA2A8" w14:textId="7872965B" w:rsidR="5EFBE6BC" w:rsidRPr="008B4C78" w:rsidRDefault="5EFBE6BC" w:rsidP="5328DDEC">
            <w:pPr>
              <w:rPr>
                <w:rStyle w:val="eop"/>
                <w:rFonts w:ascii="Arial" w:eastAsia="Arial" w:hAnsi="Arial" w:cs="Arial"/>
                <w:color w:val="000000" w:themeColor="text1"/>
                <w:sz w:val="24"/>
                <w:szCs w:val="24"/>
              </w:rPr>
            </w:pPr>
          </w:p>
          <w:p w14:paraId="15C851ED" w14:textId="4FF27B06" w:rsidR="5EFBE6BC" w:rsidRPr="008B4C78" w:rsidRDefault="5EFBE6BC" w:rsidP="5328DDEC">
            <w:pPr>
              <w:rPr>
                <w:rStyle w:val="eop"/>
                <w:rFonts w:ascii="Arial" w:eastAsia="Arial" w:hAnsi="Arial" w:cs="Arial"/>
                <w:color w:val="000000" w:themeColor="text1"/>
                <w:sz w:val="24"/>
                <w:szCs w:val="24"/>
              </w:rPr>
            </w:pPr>
          </w:p>
          <w:p w14:paraId="0CC0D391" w14:textId="5CCB5340" w:rsidR="5EFBE6BC" w:rsidRPr="008B4C78" w:rsidRDefault="5EFBE6BC" w:rsidP="5328DDEC">
            <w:pPr>
              <w:rPr>
                <w:rStyle w:val="eop"/>
                <w:rFonts w:ascii="Arial" w:eastAsia="Arial" w:hAnsi="Arial" w:cs="Arial"/>
                <w:color w:val="000000" w:themeColor="text1"/>
                <w:sz w:val="24"/>
                <w:szCs w:val="24"/>
              </w:rPr>
            </w:pPr>
          </w:p>
        </w:tc>
        <w:tc>
          <w:tcPr>
            <w:tcW w:w="4508" w:type="dxa"/>
          </w:tcPr>
          <w:p w14:paraId="6FDA6A40" w14:textId="07BC58A5" w:rsidR="5EFBE6BC" w:rsidRPr="008B4C78" w:rsidRDefault="5EFBE6BC" w:rsidP="5328DDEC">
            <w:pPr>
              <w:rPr>
                <w:rStyle w:val="eop"/>
                <w:rFonts w:ascii="Arial" w:eastAsia="Arial" w:hAnsi="Arial" w:cs="Arial"/>
                <w:color w:val="000000" w:themeColor="text1"/>
                <w:sz w:val="24"/>
                <w:szCs w:val="24"/>
              </w:rPr>
            </w:pPr>
          </w:p>
        </w:tc>
      </w:tr>
      <w:tr w:rsidR="5EFBE6BC" w:rsidRPr="006351F6" w14:paraId="57E56DD9" w14:textId="77777777" w:rsidTr="7B429652">
        <w:tc>
          <w:tcPr>
            <w:tcW w:w="4508" w:type="dxa"/>
          </w:tcPr>
          <w:p w14:paraId="087D2381" w14:textId="078EE9D0" w:rsidR="6BF96A16" w:rsidRPr="008B4C78" w:rsidRDefault="0B43C8BA"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6A9E192D" w14:textId="255C8A96" w:rsidR="5EFBE6BC" w:rsidRPr="008B4C78" w:rsidRDefault="5EFBE6BC" w:rsidP="5328DDEC">
            <w:pPr>
              <w:rPr>
                <w:rStyle w:val="eop"/>
                <w:rFonts w:ascii="Arial" w:eastAsia="Arial" w:hAnsi="Arial" w:cs="Arial"/>
                <w:color w:val="000000" w:themeColor="text1"/>
                <w:sz w:val="24"/>
                <w:szCs w:val="24"/>
              </w:rPr>
            </w:pPr>
          </w:p>
          <w:p w14:paraId="0F6703D9" w14:textId="43D08A9B" w:rsidR="5EFBE6BC" w:rsidRPr="008B4C78" w:rsidRDefault="5EFBE6BC" w:rsidP="5328DDEC">
            <w:pPr>
              <w:rPr>
                <w:rStyle w:val="eop"/>
                <w:rFonts w:ascii="Arial" w:eastAsia="Arial" w:hAnsi="Arial" w:cs="Arial"/>
                <w:color w:val="000000" w:themeColor="text1"/>
                <w:sz w:val="24"/>
                <w:szCs w:val="24"/>
              </w:rPr>
            </w:pPr>
          </w:p>
        </w:tc>
        <w:tc>
          <w:tcPr>
            <w:tcW w:w="4508" w:type="dxa"/>
          </w:tcPr>
          <w:p w14:paraId="376D75B0" w14:textId="4595A73A" w:rsidR="5EFBE6BC" w:rsidRPr="008B4C78" w:rsidRDefault="0B790B4C" w:rsidP="5328DDEC">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E.</w:t>
            </w:r>
            <w:r w:rsidR="2EC4589B" w:rsidRPr="7B429652">
              <w:rPr>
                <w:rStyle w:val="eop"/>
                <w:rFonts w:ascii="Arial" w:eastAsia="Arial" w:hAnsi="Arial" w:cs="Arial"/>
                <w:color w:val="000000" w:themeColor="text1"/>
                <w:sz w:val="24"/>
                <w:szCs w:val="24"/>
              </w:rPr>
              <w:t xml:space="preserve"> </w:t>
            </w:r>
            <w:r w:rsidRPr="7B429652">
              <w:rPr>
                <w:rStyle w:val="eop"/>
                <w:rFonts w:ascii="Arial" w:eastAsia="Arial" w:hAnsi="Arial" w:cs="Arial"/>
                <w:color w:val="000000" w:themeColor="text1"/>
                <w:sz w:val="24"/>
                <w:szCs w:val="24"/>
              </w:rPr>
              <w:t xml:space="preserve">Muniandy  </w:t>
            </w:r>
          </w:p>
        </w:tc>
      </w:tr>
      <w:tr w:rsidR="5EFBE6BC" w:rsidRPr="006351F6" w14:paraId="54A4CD15" w14:textId="77777777" w:rsidTr="7B429652">
        <w:tc>
          <w:tcPr>
            <w:tcW w:w="4508" w:type="dxa"/>
          </w:tcPr>
          <w:p w14:paraId="4D7E4FBE" w14:textId="423802E7" w:rsidR="6BF96A16" w:rsidRPr="008B4C78" w:rsidRDefault="0B43C8BA"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51B2FCD3" w14:textId="7CCC97C0" w:rsidR="5EFBE6BC" w:rsidRPr="008B4C78" w:rsidRDefault="5EFBE6BC" w:rsidP="5328DDEC">
            <w:pPr>
              <w:rPr>
                <w:rStyle w:val="eop"/>
                <w:rFonts w:ascii="Arial" w:eastAsia="Arial" w:hAnsi="Arial" w:cs="Arial"/>
                <w:color w:val="000000" w:themeColor="text1"/>
                <w:sz w:val="24"/>
                <w:szCs w:val="24"/>
              </w:rPr>
            </w:pPr>
          </w:p>
        </w:tc>
        <w:tc>
          <w:tcPr>
            <w:tcW w:w="4508" w:type="dxa"/>
          </w:tcPr>
          <w:p w14:paraId="192798D2" w14:textId="57058DCA" w:rsidR="5EFBE6BC" w:rsidRPr="008B4C78" w:rsidRDefault="688F91F6" w:rsidP="6FF1A358">
            <w:pPr>
              <w:spacing w:line="259" w:lineRule="auto"/>
            </w:pPr>
            <w:r w:rsidRPr="7B429652">
              <w:rPr>
                <w:rStyle w:val="eop"/>
                <w:rFonts w:ascii="Arial" w:eastAsia="Arial" w:hAnsi="Arial" w:cs="Arial"/>
                <w:color w:val="000000" w:themeColor="text1"/>
                <w:sz w:val="24"/>
                <w:szCs w:val="24"/>
              </w:rPr>
              <w:t>05</w:t>
            </w:r>
            <w:r w:rsidR="5C25E8EE" w:rsidRPr="7B429652">
              <w:rPr>
                <w:rStyle w:val="eop"/>
                <w:rFonts w:ascii="Arial" w:eastAsia="Arial" w:hAnsi="Arial" w:cs="Arial"/>
                <w:color w:val="000000" w:themeColor="text1"/>
                <w:sz w:val="24"/>
                <w:szCs w:val="24"/>
              </w:rPr>
              <w:t xml:space="preserve"> April 20</w:t>
            </w:r>
            <w:r w:rsidRPr="7B429652">
              <w:rPr>
                <w:rStyle w:val="eop"/>
                <w:rFonts w:ascii="Arial" w:eastAsia="Arial" w:hAnsi="Arial" w:cs="Arial"/>
                <w:color w:val="000000" w:themeColor="text1"/>
                <w:sz w:val="24"/>
                <w:szCs w:val="24"/>
              </w:rPr>
              <w:t xml:space="preserve">23  </w:t>
            </w:r>
            <w:r w:rsidRPr="7B429652">
              <w:rPr>
                <w:rFonts w:ascii="Arial" w:eastAsia="Arial" w:hAnsi="Arial" w:cs="Arial"/>
                <w:sz w:val="24"/>
                <w:szCs w:val="24"/>
              </w:rPr>
              <w:t xml:space="preserve"> </w:t>
            </w:r>
          </w:p>
          <w:p w14:paraId="275CBE83" w14:textId="52871904" w:rsidR="5EFBE6BC" w:rsidRPr="008B4C78" w:rsidRDefault="5EFBE6BC" w:rsidP="6FF1A358">
            <w:pPr>
              <w:rPr>
                <w:rStyle w:val="eop"/>
                <w:rFonts w:ascii="Arial" w:eastAsia="Arial" w:hAnsi="Arial" w:cs="Arial"/>
                <w:color w:val="000000" w:themeColor="text1"/>
                <w:sz w:val="24"/>
                <w:szCs w:val="24"/>
              </w:rPr>
            </w:pPr>
          </w:p>
        </w:tc>
      </w:tr>
    </w:tbl>
    <w:p w14:paraId="66F27A8A" w14:textId="2A980DF6" w:rsidR="5EFBE6BC" w:rsidRPr="008B4C78" w:rsidRDefault="5EFBE6BC" w:rsidP="5328DDEC">
      <w:pPr>
        <w:rPr>
          <w:rStyle w:val="eop"/>
          <w:rFonts w:ascii="Arial" w:eastAsia="Arial" w:hAnsi="Arial" w:cs="Arial"/>
          <w:color w:val="000000" w:themeColor="text1"/>
          <w:sz w:val="24"/>
          <w:szCs w:val="24"/>
        </w:rPr>
      </w:pPr>
    </w:p>
    <w:p w14:paraId="2DEE7F9E" w14:textId="7E5FAE91" w:rsidR="005203E6" w:rsidRPr="008B4C78" w:rsidRDefault="7B3355F0" w:rsidP="5328DDEC">
      <w:pPr>
        <w:pStyle w:val="Heading3"/>
        <w:rPr>
          <w:rStyle w:val="eop"/>
          <w:rFonts w:eastAsia="Arial" w:cs="Arial"/>
          <w:color w:val="000000" w:themeColor="text1"/>
        </w:rPr>
      </w:pPr>
      <w:bookmarkStart w:id="43" w:name="_Toc138929781"/>
      <w:bookmarkStart w:id="44" w:name="_Toc138932651"/>
      <w:r w:rsidRPr="2FB30111">
        <w:rPr>
          <w:rStyle w:val="eop"/>
          <w:rFonts w:eastAsia="Arial" w:cs="Arial"/>
          <w:color w:val="000000" w:themeColor="text1"/>
        </w:rPr>
        <w:t xml:space="preserve">Stage 2: </w:t>
      </w:r>
      <w:r w:rsidR="287FEAE3" w:rsidRPr="2FB30111">
        <w:rPr>
          <w:rStyle w:val="eop"/>
          <w:rFonts w:eastAsia="Arial" w:cs="Arial"/>
          <w:color w:val="000000" w:themeColor="text1"/>
        </w:rPr>
        <w:t>For the Equalities Review Group to sign off</w:t>
      </w:r>
      <w:bookmarkEnd w:id="43"/>
      <w:bookmarkEnd w:id="44"/>
    </w:p>
    <w:tbl>
      <w:tblPr>
        <w:tblStyle w:val="TableGrid"/>
        <w:tblW w:w="0" w:type="auto"/>
        <w:tblLayout w:type="fixed"/>
        <w:tblLook w:val="06A0" w:firstRow="1" w:lastRow="0" w:firstColumn="1" w:lastColumn="0" w:noHBand="1" w:noVBand="1"/>
        <w:tblCaption w:val="Sign off: Stage 2"/>
        <w:tblDescription w:val="Fill in table for the Equalities Review Group."/>
      </w:tblPr>
      <w:tblGrid>
        <w:gridCol w:w="4508"/>
        <w:gridCol w:w="4508"/>
      </w:tblGrid>
      <w:tr w:rsidR="005203E6" w:rsidRPr="006351F6" w14:paraId="72BDD589" w14:textId="77777777" w:rsidTr="7B429652">
        <w:tc>
          <w:tcPr>
            <w:tcW w:w="4508" w:type="dxa"/>
          </w:tcPr>
          <w:p w14:paraId="31A29DF3" w14:textId="251F1871" w:rsidR="005203E6" w:rsidRPr="008B4C78" w:rsidRDefault="51E85AF4" w:rsidP="5328DDEC">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Do you accept the outcome? Yes</w:t>
            </w:r>
            <w:r w:rsidR="5BEAD3B2" w:rsidRPr="7B429652">
              <w:rPr>
                <w:rStyle w:val="eop"/>
                <w:rFonts w:ascii="Arial" w:eastAsia="Arial" w:hAnsi="Arial" w:cs="Arial"/>
                <w:color w:val="000000" w:themeColor="text1"/>
                <w:sz w:val="24"/>
                <w:szCs w:val="24"/>
              </w:rPr>
              <w:t xml:space="preserve"> or </w:t>
            </w:r>
            <w:r w:rsidRPr="7B429652">
              <w:rPr>
                <w:rStyle w:val="eop"/>
                <w:rFonts w:ascii="Arial" w:eastAsia="Arial" w:hAnsi="Arial" w:cs="Arial"/>
                <w:color w:val="000000" w:themeColor="text1"/>
                <w:sz w:val="24"/>
                <w:szCs w:val="24"/>
              </w:rPr>
              <w:t>No</w:t>
            </w:r>
          </w:p>
          <w:p w14:paraId="46924D0B"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75A269B2" w14:textId="4F21C7EA" w:rsidR="005203E6" w:rsidRPr="008B4C78" w:rsidRDefault="00933A60" w:rsidP="5328DDEC">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5203E6" w:rsidRPr="006351F6" w14:paraId="014D1A21" w14:textId="77777777" w:rsidTr="7B429652">
        <w:tc>
          <w:tcPr>
            <w:tcW w:w="4508" w:type="dxa"/>
          </w:tcPr>
          <w:p w14:paraId="77B5DCFB" w14:textId="385CA42B" w:rsidR="005203E6" w:rsidRPr="008B4C78" w:rsidRDefault="51E85AF4" w:rsidP="5328DDEC">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If no, what action do you recommend</w:t>
            </w:r>
            <w:r w:rsidR="3E678C8E" w:rsidRPr="7B429652">
              <w:rPr>
                <w:rStyle w:val="eop"/>
                <w:rFonts w:ascii="Arial" w:eastAsia="Arial" w:hAnsi="Arial" w:cs="Arial"/>
                <w:color w:val="000000" w:themeColor="text1"/>
                <w:sz w:val="24"/>
                <w:szCs w:val="24"/>
              </w:rPr>
              <w:t xml:space="preserve"> or </w:t>
            </w:r>
            <w:r w:rsidRPr="7B429652">
              <w:rPr>
                <w:rStyle w:val="eop"/>
                <w:rFonts w:ascii="Arial" w:eastAsia="Arial" w:hAnsi="Arial" w:cs="Arial"/>
                <w:color w:val="000000" w:themeColor="text1"/>
                <w:sz w:val="24"/>
                <w:szCs w:val="24"/>
              </w:rPr>
              <w:t>require?</w:t>
            </w:r>
          </w:p>
          <w:p w14:paraId="16EB7EE6" w14:textId="77777777" w:rsidR="005203E6" w:rsidRPr="008B4C78" w:rsidRDefault="005203E6" w:rsidP="5328DDEC">
            <w:pPr>
              <w:rPr>
                <w:rStyle w:val="eop"/>
                <w:rFonts w:ascii="Arial" w:eastAsia="Arial" w:hAnsi="Arial" w:cs="Arial"/>
                <w:color w:val="000000" w:themeColor="text1"/>
                <w:sz w:val="24"/>
                <w:szCs w:val="24"/>
              </w:rPr>
            </w:pPr>
          </w:p>
          <w:p w14:paraId="636FFED1" w14:textId="77777777" w:rsidR="005203E6" w:rsidRPr="008B4C78" w:rsidRDefault="005203E6" w:rsidP="5328DDEC">
            <w:pPr>
              <w:rPr>
                <w:rStyle w:val="eop"/>
                <w:rFonts w:ascii="Arial" w:eastAsia="Arial" w:hAnsi="Arial" w:cs="Arial"/>
                <w:color w:val="000000" w:themeColor="text1"/>
                <w:sz w:val="24"/>
                <w:szCs w:val="24"/>
              </w:rPr>
            </w:pPr>
          </w:p>
          <w:p w14:paraId="5A8F79C8" w14:textId="77777777" w:rsidR="005203E6" w:rsidRPr="008B4C78" w:rsidRDefault="005203E6" w:rsidP="5328DDEC">
            <w:pPr>
              <w:rPr>
                <w:rStyle w:val="eop"/>
                <w:rFonts w:ascii="Arial" w:eastAsia="Arial" w:hAnsi="Arial" w:cs="Arial"/>
                <w:color w:val="000000" w:themeColor="text1"/>
                <w:sz w:val="24"/>
                <w:szCs w:val="24"/>
              </w:rPr>
            </w:pPr>
          </w:p>
          <w:p w14:paraId="4D3FD009"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241CD611" w14:textId="77777777" w:rsidR="005203E6" w:rsidRPr="008B4C78" w:rsidRDefault="005203E6" w:rsidP="5328DDEC">
            <w:pPr>
              <w:rPr>
                <w:rStyle w:val="eop"/>
                <w:rFonts w:ascii="Arial" w:eastAsia="Arial" w:hAnsi="Arial" w:cs="Arial"/>
                <w:color w:val="000000" w:themeColor="text1"/>
                <w:sz w:val="24"/>
                <w:szCs w:val="24"/>
              </w:rPr>
            </w:pPr>
          </w:p>
        </w:tc>
      </w:tr>
      <w:tr w:rsidR="005203E6" w:rsidRPr="006351F6" w14:paraId="7A8BBA9D" w14:textId="77777777" w:rsidTr="7B429652">
        <w:tc>
          <w:tcPr>
            <w:tcW w:w="4508" w:type="dxa"/>
          </w:tcPr>
          <w:p w14:paraId="05F01033" w14:textId="77777777" w:rsidR="005203E6" w:rsidRPr="008B4C78" w:rsidRDefault="5EA497A5"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65AA2E72" w14:textId="77777777" w:rsidR="005203E6" w:rsidRPr="008B4C78" w:rsidRDefault="005203E6" w:rsidP="5328DDEC">
            <w:pPr>
              <w:rPr>
                <w:rStyle w:val="eop"/>
                <w:rFonts w:ascii="Arial" w:eastAsia="Arial" w:hAnsi="Arial" w:cs="Arial"/>
                <w:color w:val="000000" w:themeColor="text1"/>
                <w:sz w:val="24"/>
                <w:szCs w:val="24"/>
              </w:rPr>
            </w:pPr>
          </w:p>
          <w:p w14:paraId="4CC4C069"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33165370" w14:textId="53BF2F8C" w:rsidR="005203E6" w:rsidRPr="008B4C78" w:rsidRDefault="0B790B4C" w:rsidP="5328DDEC">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E.</w:t>
            </w:r>
            <w:r w:rsidR="0E738372" w:rsidRPr="7B429652">
              <w:rPr>
                <w:rStyle w:val="eop"/>
                <w:rFonts w:ascii="Arial" w:eastAsia="Arial" w:hAnsi="Arial" w:cs="Arial"/>
                <w:color w:val="000000" w:themeColor="text1"/>
                <w:sz w:val="24"/>
                <w:szCs w:val="24"/>
              </w:rPr>
              <w:t xml:space="preserve"> </w:t>
            </w:r>
            <w:r w:rsidRPr="7B429652">
              <w:rPr>
                <w:rStyle w:val="eop"/>
                <w:rFonts w:ascii="Arial" w:eastAsia="Arial" w:hAnsi="Arial" w:cs="Arial"/>
                <w:color w:val="000000" w:themeColor="text1"/>
                <w:sz w:val="24"/>
                <w:szCs w:val="24"/>
              </w:rPr>
              <w:t>Muniandy</w:t>
            </w:r>
          </w:p>
        </w:tc>
      </w:tr>
      <w:tr w:rsidR="005203E6" w:rsidRPr="006351F6" w14:paraId="4E28265F" w14:textId="77777777" w:rsidTr="7B429652">
        <w:tc>
          <w:tcPr>
            <w:tcW w:w="4508" w:type="dxa"/>
          </w:tcPr>
          <w:p w14:paraId="5D830B73" w14:textId="77777777" w:rsidR="005203E6" w:rsidRPr="008B4C78" w:rsidRDefault="5EA497A5"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075B22B5"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4E4F2AC2" w14:textId="40D5490D" w:rsidR="005203E6" w:rsidRPr="008B4C78" w:rsidRDefault="0B790B4C" w:rsidP="5328DDEC">
            <w:pPr>
              <w:rPr>
                <w:rStyle w:val="eop"/>
                <w:rFonts w:ascii="Arial" w:eastAsia="Arial" w:hAnsi="Arial" w:cs="Arial"/>
                <w:color w:val="000000" w:themeColor="text1"/>
                <w:sz w:val="24"/>
                <w:szCs w:val="24"/>
              </w:rPr>
            </w:pPr>
            <w:r>
              <w:rPr>
                <w:rStyle w:val="normaltextrun"/>
                <w:rFonts w:ascii="Arial" w:hAnsi="Arial" w:cs="Arial"/>
                <w:color w:val="000000"/>
                <w:shd w:val="clear" w:color="auto" w:fill="FFFFFF"/>
              </w:rPr>
              <w:t>18</w:t>
            </w:r>
            <w:r w:rsidR="3B9D806F">
              <w:rPr>
                <w:rStyle w:val="normaltextrun"/>
                <w:rFonts w:ascii="Arial" w:hAnsi="Arial" w:cs="Arial"/>
                <w:color w:val="000000"/>
                <w:shd w:val="clear" w:color="auto" w:fill="FFFFFF"/>
              </w:rPr>
              <w:t xml:space="preserve"> May </w:t>
            </w:r>
            <w:r>
              <w:rPr>
                <w:rStyle w:val="normaltextrun"/>
                <w:rFonts w:ascii="Arial" w:hAnsi="Arial" w:cs="Arial"/>
                <w:color w:val="000000"/>
                <w:shd w:val="clear" w:color="auto" w:fill="FFFFFF"/>
              </w:rPr>
              <w:t>2023</w:t>
            </w:r>
            <w:r>
              <w:rPr>
                <w:rStyle w:val="eop"/>
                <w:rFonts w:ascii="Arial" w:hAnsi="Arial" w:cs="Arial"/>
                <w:color w:val="000000"/>
                <w:shd w:val="clear" w:color="auto" w:fill="FFFFFF"/>
              </w:rPr>
              <w:t> </w:t>
            </w:r>
          </w:p>
        </w:tc>
      </w:tr>
    </w:tbl>
    <w:p w14:paraId="30F8FFCE" w14:textId="2698AC5D" w:rsidR="5EFBE6BC" w:rsidRPr="008B4C78" w:rsidRDefault="5EFBE6BC" w:rsidP="5328DDEC">
      <w:pPr>
        <w:rPr>
          <w:rStyle w:val="eop"/>
          <w:rFonts w:ascii="Arial" w:eastAsia="Arial" w:hAnsi="Arial" w:cs="Arial"/>
          <w:color w:val="000000" w:themeColor="text1"/>
          <w:sz w:val="24"/>
          <w:szCs w:val="24"/>
        </w:rPr>
      </w:pPr>
    </w:p>
    <w:p w14:paraId="13A8192F" w14:textId="5A1F8529" w:rsidR="06768D76" w:rsidRDefault="06768D76" w:rsidP="00423C49">
      <w:pPr>
        <w:rPr>
          <w:rStyle w:val="eop"/>
          <w:rFonts w:eastAsia="Arial" w:cs="Arial"/>
          <w:color w:val="000000" w:themeColor="text1"/>
          <w:sz w:val="24"/>
          <w:szCs w:val="24"/>
        </w:rPr>
      </w:pPr>
    </w:p>
    <w:p w14:paraId="1AB2A106" w14:textId="32FD6BEB" w:rsidR="00917BD7" w:rsidRPr="008B28DF" w:rsidRDefault="2C938FA7" w:rsidP="2FB30111">
      <w:pPr>
        <w:pStyle w:val="Heading2"/>
        <w:rPr>
          <w:rStyle w:val="eop"/>
          <w:rFonts w:eastAsia="Arial" w:cs="Arial"/>
          <w:color w:val="000000"/>
          <w:shd w:val="clear" w:color="auto" w:fill="FFFFFF"/>
        </w:rPr>
      </w:pPr>
      <w:bookmarkStart w:id="45" w:name="_Toc138929782"/>
      <w:bookmarkStart w:id="46" w:name="_Toc138932652"/>
      <w:bookmarkStart w:id="47" w:name="Appendix1"/>
      <w:r w:rsidRPr="2FB30111">
        <w:rPr>
          <w:rStyle w:val="eop"/>
          <w:rFonts w:eastAsia="Arial" w:cs="Arial"/>
          <w:color w:val="000000"/>
          <w:shd w:val="clear" w:color="auto" w:fill="FFFFFF"/>
        </w:rPr>
        <w:lastRenderedPageBreak/>
        <w:t>Appendix 1: definition</w:t>
      </w:r>
      <w:r w:rsidR="0445E9B0" w:rsidRPr="2FB30111">
        <w:rPr>
          <w:rStyle w:val="eop"/>
          <w:rFonts w:eastAsia="Arial" w:cs="Arial"/>
          <w:color w:val="000000"/>
          <w:shd w:val="clear" w:color="auto" w:fill="FFFFFF"/>
        </w:rPr>
        <w:t xml:space="preserve">, </w:t>
      </w:r>
      <w:r w:rsidRPr="2FB30111">
        <w:rPr>
          <w:rStyle w:val="eop"/>
          <w:rFonts w:eastAsia="Arial" w:cs="Arial"/>
          <w:color w:val="000000"/>
          <w:shd w:val="clear" w:color="auto" w:fill="FFFFFF"/>
        </w:rPr>
        <w:t>scope of some of the protected characteristics</w:t>
      </w:r>
      <w:bookmarkEnd w:id="45"/>
      <w:bookmarkEnd w:id="46"/>
    </w:p>
    <w:bookmarkEnd w:id="47"/>
    <w:p w14:paraId="2762DAD1" w14:textId="4397CA3E" w:rsidR="00917BD7" w:rsidRPr="008B28DF" w:rsidRDefault="06B19768" w:rsidP="7B429652">
      <w:pPr>
        <w:pStyle w:val="paragraph"/>
        <w:numPr>
          <w:ilvl w:val="0"/>
          <w:numId w:val="9"/>
        </w:numPr>
        <w:tabs>
          <w:tab w:val="clear" w:pos="720"/>
        </w:tabs>
        <w:spacing w:before="0" w:beforeAutospacing="0" w:after="200" w:afterAutospacing="0" w:line="360" w:lineRule="auto"/>
        <w:ind w:left="0" w:firstLine="0"/>
        <w:textAlignment w:val="baseline"/>
        <w:rPr>
          <w:rFonts w:ascii="Arial" w:eastAsia="Arial" w:hAnsi="Arial" w:cs="Arial"/>
        </w:rPr>
      </w:pPr>
      <w:r w:rsidRPr="7B429652">
        <w:rPr>
          <w:rStyle w:val="normaltextrun"/>
          <w:rFonts w:ascii="Arial" w:eastAsia="Arial" w:hAnsi="Arial" w:cs="Arial"/>
          <w:color w:val="000000" w:themeColor="text1"/>
        </w:rPr>
        <w:t>Disability. Bear in mind this is broad. It can be a range of conditions that have a substantial and long-term adverse effect on an individual</w:t>
      </w:r>
      <w:r w:rsidR="3756B64D" w:rsidRPr="7B429652">
        <w:rPr>
          <w:rStyle w:val="normaltextrun"/>
          <w:rFonts w:ascii="Arial" w:eastAsia="Arial" w:hAnsi="Arial" w:cs="Arial"/>
          <w:color w:val="000000" w:themeColor="text1"/>
        </w:rPr>
        <w:t>'</w:t>
      </w:r>
      <w:r w:rsidRPr="7B429652">
        <w:rPr>
          <w:rStyle w:val="normaltextrun"/>
          <w:rFonts w:ascii="Arial" w:eastAsia="Arial" w:hAnsi="Arial" w:cs="Arial"/>
          <w:color w:val="000000" w:themeColor="text1"/>
        </w:rPr>
        <w:t>s ability to carry out normal day-to-day activities, and can be mental (such as a learning disability or depression) or physical (</w:t>
      </w:r>
      <w:r w:rsidR="5A6BFF58" w:rsidRPr="7B429652">
        <w:rPr>
          <w:rFonts w:ascii="Arial" w:eastAsia="Arial" w:hAnsi="Arial" w:cs="Arial"/>
          <w:color w:val="000000" w:themeColor="text1"/>
        </w:rPr>
        <w:t>such as sight difficulties, hearing difficulties, epilepsy, MS</w:t>
      </w:r>
      <w:r w:rsidRPr="7B429652">
        <w:rPr>
          <w:rStyle w:val="normaltextrun"/>
          <w:rFonts w:ascii="Arial" w:eastAsia="Arial" w:hAnsi="Arial" w:cs="Arial"/>
          <w:color w:val="000000" w:themeColor="text1"/>
        </w:rPr>
        <w:t>), and disability can be hidden.</w:t>
      </w:r>
    </w:p>
    <w:p w14:paraId="3D4B3F93" w14:textId="38ED9583" w:rsidR="008B28DF" w:rsidRDefault="06B19768" w:rsidP="5328DDEC">
      <w:pPr>
        <w:pStyle w:val="paragraph"/>
        <w:numPr>
          <w:ilvl w:val="0"/>
          <w:numId w:val="10"/>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Gender re-assignment. This refers to a person</w:t>
      </w:r>
      <w:r w:rsidR="3756B64D" w:rsidRPr="5328DDEC">
        <w:rPr>
          <w:rStyle w:val="normaltextrun"/>
          <w:rFonts w:ascii="Arial" w:eastAsia="Arial" w:hAnsi="Arial" w:cs="Arial"/>
          <w:color w:val="000000" w:themeColor="text1"/>
        </w:rPr>
        <w:t>'</w:t>
      </w:r>
      <w:r w:rsidRPr="5328DDEC">
        <w:rPr>
          <w:rStyle w:val="normaltextrun"/>
          <w:rFonts w:ascii="Arial" w:eastAsia="Arial" w:hAnsi="Arial" w:cs="Arial"/>
          <w:color w:val="000000" w:themeColor="text1"/>
        </w:rPr>
        <w:t>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r w:rsidRPr="5328DDEC">
        <w:rPr>
          <w:rStyle w:val="eop"/>
          <w:rFonts w:ascii="Arial" w:eastAsia="Arial" w:hAnsi="Arial" w:cs="Arial"/>
          <w:color w:val="000000" w:themeColor="text1"/>
        </w:rPr>
        <w:t> </w:t>
      </w:r>
    </w:p>
    <w:p w14:paraId="12638D8D" w14:textId="11979676" w:rsidR="00917BD7" w:rsidRPr="008B28DF" w:rsidRDefault="06B19768" w:rsidP="7B429652">
      <w:pPr>
        <w:pStyle w:val="paragraph"/>
        <w:numPr>
          <w:ilvl w:val="0"/>
          <w:numId w:val="10"/>
        </w:numPr>
        <w:tabs>
          <w:tab w:val="clear" w:pos="720"/>
        </w:tabs>
        <w:spacing w:before="0" w:beforeAutospacing="0" w:after="200" w:afterAutospacing="0" w:line="360" w:lineRule="auto"/>
        <w:ind w:left="0" w:firstLine="0"/>
        <w:textAlignment w:val="baseline"/>
        <w:rPr>
          <w:rFonts w:ascii="Arial" w:eastAsia="Arial" w:hAnsi="Arial" w:cs="Arial"/>
        </w:rPr>
      </w:pPr>
      <w:r w:rsidRPr="7B429652">
        <w:rPr>
          <w:rStyle w:val="normaltextrun"/>
          <w:rFonts w:ascii="Arial" w:eastAsia="Arial" w:hAnsi="Arial" w:cs="Arial"/>
          <w:color w:val="000000" w:themeColor="text1"/>
        </w:rPr>
        <w:t>Race. This includes colour, ethnic, or national origins. This includes Gypsies</w:t>
      </w:r>
      <w:r w:rsidR="1D0C0BFD" w:rsidRPr="7B429652">
        <w:rPr>
          <w:rStyle w:val="normaltextrun"/>
          <w:rFonts w:ascii="Arial" w:eastAsia="Arial" w:hAnsi="Arial" w:cs="Arial"/>
          <w:color w:val="000000" w:themeColor="text1"/>
        </w:rPr>
        <w:t xml:space="preserve">, </w:t>
      </w:r>
      <w:r w:rsidRPr="7B429652">
        <w:rPr>
          <w:rStyle w:val="normaltextrun"/>
          <w:rFonts w:ascii="Arial" w:eastAsia="Arial" w:hAnsi="Arial" w:cs="Arial"/>
          <w:color w:val="000000" w:themeColor="text1"/>
        </w:rPr>
        <w:t>Travellers, refugees and asylum seekers. Consider not only visible but also non-visible ethnicities such as Eastern European people.</w:t>
      </w:r>
    </w:p>
    <w:p w14:paraId="57ABF096" w14:textId="1652194F" w:rsidR="00917BD7" w:rsidRPr="008B4C78" w:rsidRDefault="06B19768" w:rsidP="5328DDEC">
      <w:pPr>
        <w:pStyle w:val="paragraph"/>
        <w:numPr>
          <w:ilvl w:val="0"/>
          <w:numId w:val="10"/>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 xml:space="preserve">Religion or belief. Religion is </w:t>
      </w:r>
      <w:r w:rsidR="3756B64D" w:rsidRPr="5328DDEC">
        <w:rPr>
          <w:rStyle w:val="normaltextrun"/>
          <w:rFonts w:ascii="Arial" w:eastAsia="Arial" w:hAnsi="Arial" w:cs="Arial"/>
          <w:color w:val="000000" w:themeColor="text1"/>
        </w:rPr>
        <w:t>"</w:t>
      </w:r>
      <w:r w:rsidRPr="5328DDEC">
        <w:rPr>
          <w:rStyle w:val="normaltextrun"/>
          <w:rFonts w:ascii="Arial" w:eastAsia="Arial" w:hAnsi="Arial" w:cs="Arial"/>
          <w:color w:val="000000" w:themeColor="text1"/>
        </w:rPr>
        <w:t>any religion and a reference to religion includes reference to a lack of religion</w:t>
      </w:r>
      <w:r w:rsidR="3756B64D" w:rsidRPr="5328DDEC">
        <w:rPr>
          <w:rStyle w:val="normaltextrun"/>
          <w:rFonts w:ascii="Arial" w:eastAsia="Arial" w:hAnsi="Arial" w:cs="Arial"/>
          <w:color w:val="000000" w:themeColor="text1"/>
        </w:rPr>
        <w:t>"</w:t>
      </w:r>
      <w:r w:rsidRPr="5328DDEC">
        <w:rPr>
          <w:rStyle w:val="normaltextrun"/>
          <w:rFonts w:ascii="Arial" w:eastAsia="Arial" w:hAnsi="Arial" w:cs="Arial"/>
          <w:color w:val="000000" w:themeColor="text1"/>
        </w:rPr>
        <w:t>, and belief is any religious or philosophical belief, including lack of belief. Case law has shown that environmentalism is considered a belief system.</w:t>
      </w:r>
      <w:r w:rsidRPr="5328DDEC">
        <w:rPr>
          <w:rStyle w:val="eop"/>
          <w:rFonts w:ascii="Arial" w:eastAsia="Arial" w:hAnsi="Arial" w:cs="Arial"/>
          <w:color w:val="000000" w:themeColor="text1"/>
        </w:rPr>
        <w:t> </w:t>
      </w:r>
    </w:p>
    <w:p w14:paraId="2EC5815C" w14:textId="77777777" w:rsidR="00917BD7" w:rsidRDefault="00917BD7" w:rsidP="5328DDEC">
      <w:pPr>
        <w:rPr>
          <w:rFonts w:ascii="Arial" w:eastAsia="Arial" w:hAnsi="Arial" w:cs="Arial"/>
          <w:sz w:val="24"/>
          <w:szCs w:val="24"/>
        </w:rPr>
      </w:pPr>
    </w:p>
    <w:p w14:paraId="5473964C" w14:textId="77777777" w:rsidR="00FF595F" w:rsidRDefault="5E98FE4C" w:rsidP="6FF1A358">
      <w:pPr>
        <w:ind w:firstLine="720"/>
        <w:jc w:val="right"/>
        <w:rPr>
          <w:rFonts w:ascii="Arial" w:eastAsia="Arial" w:hAnsi="Arial" w:cs="Arial"/>
          <w:sz w:val="24"/>
          <w:szCs w:val="24"/>
        </w:rPr>
      </w:pPr>
      <w:r>
        <w:rPr>
          <w:noProof/>
        </w:rPr>
        <w:drawing>
          <wp:inline distT="0" distB="0" distL="0" distR="0" wp14:anchorId="3D1EA054" wp14:editId="264F0BA5">
            <wp:extent cx="2659266" cy="1473677"/>
            <wp:effectExtent l="0" t="0" r="0" b="0"/>
            <wp:docPr id="1970069778" name="Picture 841162755"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162755"/>
                    <pic:cNvPicPr/>
                  </pic:nvPicPr>
                  <pic:blipFill>
                    <a:blip r:embed="rId12">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6EE94212" w14:textId="77777777" w:rsidR="00FF595F" w:rsidRDefault="00FF595F" w:rsidP="6FF1A358">
      <w:pPr>
        <w:rPr>
          <w:rFonts w:ascii="Arial" w:eastAsia="Arial" w:hAnsi="Arial" w:cs="Arial"/>
          <w:sz w:val="24"/>
          <w:szCs w:val="24"/>
        </w:rPr>
      </w:pPr>
    </w:p>
    <w:p w14:paraId="1316289F" w14:textId="25749733" w:rsidR="00FF595F" w:rsidRDefault="3D0F20C5" w:rsidP="6FF1A358">
      <w:pPr>
        <w:pStyle w:val="Heading1"/>
        <w:rPr>
          <w:sz w:val="28"/>
          <w:szCs w:val="28"/>
        </w:rPr>
      </w:pPr>
      <w:bookmarkStart w:id="48" w:name="_Toc139447660"/>
      <w:r w:rsidRPr="7B429652">
        <w:rPr>
          <w:sz w:val="28"/>
          <w:szCs w:val="28"/>
        </w:rPr>
        <w:lastRenderedPageBreak/>
        <w:t xml:space="preserve">Equality impact assessment (EqIA) form - </w:t>
      </w:r>
      <w:r w:rsidR="426E68F7" w:rsidRPr="7B429652">
        <w:rPr>
          <w:sz w:val="28"/>
          <w:szCs w:val="28"/>
        </w:rPr>
        <w:t>Human resources</w:t>
      </w:r>
      <w:r w:rsidRPr="7B429652">
        <w:rPr>
          <w:sz w:val="28"/>
          <w:szCs w:val="28"/>
        </w:rPr>
        <w:t xml:space="preserve"> </w:t>
      </w:r>
      <w:r w:rsidR="542AFF35" w:rsidRPr="7B429652">
        <w:rPr>
          <w:sz w:val="28"/>
          <w:szCs w:val="28"/>
        </w:rPr>
        <w:t>and</w:t>
      </w:r>
      <w:r w:rsidRPr="7B429652">
        <w:rPr>
          <w:sz w:val="28"/>
          <w:szCs w:val="28"/>
        </w:rPr>
        <w:t xml:space="preserve"> Recruitment System Replacement</w:t>
      </w:r>
      <w:bookmarkEnd w:id="48"/>
      <w:r w:rsidRPr="7B429652">
        <w:rPr>
          <w:sz w:val="28"/>
          <w:szCs w:val="28"/>
        </w:rPr>
        <w:t xml:space="preserve">  </w:t>
      </w:r>
    </w:p>
    <w:p w14:paraId="33C1E4D2" w14:textId="77777777" w:rsidR="00FF595F" w:rsidRDefault="00FF595F" w:rsidP="6FF1A358">
      <w:pPr>
        <w:spacing w:line="240" w:lineRule="auto"/>
        <w:rPr>
          <w:rFonts w:ascii="Arial" w:eastAsia="Arial" w:hAnsi="Arial" w:cs="Arial"/>
          <w:sz w:val="24"/>
          <w:szCs w:val="24"/>
          <w:lang w:eastAsia="en-GB"/>
        </w:rPr>
      </w:pPr>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487"/>
        <w:gridCol w:w="4487"/>
      </w:tblGrid>
      <w:tr w:rsidR="6FF1A358" w14:paraId="2599C05F" w14:textId="77777777" w:rsidTr="7B429652">
        <w:trPr>
          <w:trHeight w:val="654"/>
        </w:trPr>
        <w:tc>
          <w:tcPr>
            <w:tcW w:w="4487" w:type="dxa"/>
          </w:tcPr>
          <w:p w14:paraId="1596ABC0" w14:textId="77777777" w:rsidR="6FF1A358" w:rsidRDefault="6FF1A358" w:rsidP="6FF1A358">
            <w:pPr>
              <w:spacing w:line="360" w:lineRule="auto"/>
              <w:rPr>
                <w:rFonts w:ascii="Arial" w:eastAsia="Arial" w:hAnsi="Arial" w:cs="Arial"/>
                <w:sz w:val="24"/>
                <w:szCs w:val="24"/>
                <w:lang w:eastAsia="en-GB"/>
              </w:rPr>
            </w:pPr>
            <w:r w:rsidRPr="6FF1A358">
              <w:rPr>
                <w:rFonts w:ascii="Arial" w:eastAsia="Arial" w:hAnsi="Arial" w:cs="Arial"/>
                <w:sz w:val="24"/>
                <w:szCs w:val="24"/>
                <w:lang w:eastAsia="en-GB"/>
              </w:rPr>
              <w:t>Title of work to be assessed</w:t>
            </w:r>
          </w:p>
        </w:tc>
        <w:tc>
          <w:tcPr>
            <w:tcW w:w="4487" w:type="dxa"/>
          </w:tcPr>
          <w:p w14:paraId="20D072E9" w14:textId="79A1BD60" w:rsidR="6FF1A358" w:rsidRDefault="4099F6A1" w:rsidP="7B429652">
            <w:pPr>
              <w:spacing w:line="259" w:lineRule="auto"/>
              <w:rPr>
                <w:rFonts w:ascii="Arial" w:eastAsia="Arial" w:hAnsi="Arial" w:cs="Arial"/>
                <w:color w:val="000000" w:themeColor="text1"/>
                <w:sz w:val="24"/>
                <w:szCs w:val="24"/>
              </w:rPr>
            </w:pPr>
            <w:r w:rsidRPr="7B429652">
              <w:rPr>
                <w:rFonts w:ascii="Arial" w:eastAsia="Arial" w:hAnsi="Arial" w:cs="Arial"/>
                <w:color w:val="000000" w:themeColor="text1"/>
                <w:sz w:val="24"/>
                <w:szCs w:val="24"/>
              </w:rPr>
              <w:t>Human resources (</w:t>
            </w:r>
            <w:r w:rsidR="743E6196" w:rsidRPr="7B429652">
              <w:rPr>
                <w:rFonts w:ascii="Arial" w:eastAsia="Arial" w:hAnsi="Arial" w:cs="Arial"/>
                <w:color w:val="000000" w:themeColor="text1"/>
                <w:sz w:val="24"/>
                <w:szCs w:val="24"/>
              </w:rPr>
              <w:t>HR</w:t>
            </w:r>
            <w:r w:rsidR="407B222A" w:rsidRPr="7B429652">
              <w:rPr>
                <w:rFonts w:ascii="Arial" w:eastAsia="Arial" w:hAnsi="Arial" w:cs="Arial"/>
                <w:color w:val="000000" w:themeColor="text1"/>
                <w:sz w:val="24"/>
                <w:szCs w:val="24"/>
              </w:rPr>
              <w:t>)</w:t>
            </w:r>
            <w:r w:rsidR="743E6196" w:rsidRPr="7B429652">
              <w:rPr>
                <w:rFonts w:ascii="Arial" w:eastAsia="Arial" w:hAnsi="Arial" w:cs="Arial"/>
                <w:color w:val="000000" w:themeColor="text1"/>
                <w:sz w:val="24"/>
                <w:szCs w:val="24"/>
              </w:rPr>
              <w:t xml:space="preserve"> </w:t>
            </w:r>
            <w:r w:rsidR="7CA75E61" w:rsidRPr="7B429652">
              <w:rPr>
                <w:rFonts w:ascii="Arial" w:eastAsia="Arial" w:hAnsi="Arial" w:cs="Arial"/>
                <w:color w:val="000000" w:themeColor="text1"/>
                <w:sz w:val="24"/>
                <w:szCs w:val="24"/>
              </w:rPr>
              <w:t>and</w:t>
            </w:r>
            <w:r w:rsidR="743E6196" w:rsidRPr="7B429652">
              <w:rPr>
                <w:rFonts w:ascii="Arial" w:eastAsia="Arial" w:hAnsi="Arial" w:cs="Arial"/>
                <w:color w:val="000000" w:themeColor="text1"/>
                <w:sz w:val="24"/>
                <w:szCs w:val="24"/>
              </w:rPr>
              <w:t xml:space="preserve"> Recruitment System Replacement</w:t>
            </w:r>
          </w:p>
        </w:tc>
      </w:tr>
      <w:tr w:rsidR="6FF1A358" w14:paraId="44CA6CEA" w14:textId="77777777" w:rsidTr="7B429652">
        <w:trPr>
          <w:trHeight w:val="661"/>
        </w:trPr>
        <w:tc>
          <w:tcPr>
            <w:tcW w:w="4487" w:type="dxa"/>
          </w:tcPr>
          <w:p w14:paraId="347BB294" w14:textId="77777777" w:rsidR="6FF1A358" w:rsidRDefault="6FF1A358" w:rsidP="6FF1A358">
            <w:pPr>
              <w:spacing w:line="360" w:lineRule="auto"/>
              <w:rPr>
                <w:rFonts w:ascii="Arial" w:eastAsia="Arial" w:hAnsi="Arial" w:cs="Arial"/>
                <w:sz w:val="24"/>
                <w:szCs w:val="24"/>
                <w:lang w:eastAsia="en-GB"/>
              </w:rPr>
            </w:pPr>
            <w:r w:rsidRPr="6FF1A358">
              <w:rPr>
                <w:rFonts w:ascii="Arial" w:eastAsia="Arial" w:hAnsi="Arial" w:cs="Arial"/>
                <w:sz w:val="24"/>
                <w:szCs w:val="24"/>
                <w:lang w:eastAsia="en-GB"/>
              </w:rPr>
              <w:t>Assessment undertaken by</w:t>
            </w:r>
          </w:p>
        </w:tc>
        <w:tc>
          <w:tcPr>
            <w:tcW w:w="4487" w:type="dxa"/>
          </w:tcPr>
          <w:p w14:paraId="1D95C967" w14:textId="5E268834" w:rsidR="6FF1A358" w:rsidRDefault="6FF1A358" w:rsidP="6FF1A358">
            <w:pPr>
              <w:spacing w:line="259" w:lineRule="auto"/>
              <w:rPr>
                <w:rFonts w:ascii="Arial" w:eastAsia="Arial" w:hAnsi="Arial" w:cs="Arial"/>
                <w:sz w:val="24"/>
                <w:szCs w:val="24"/>
              </w:rPr>
            </w:pPr>
            <w:r w:rsidRPr="6FF1A358">
              <w:rPr>
                <w:rFonts w:ascii="Arial" w:eastAsia="Arial" w:hAnsi="Arial" w:cs="Arial"/>
                <w:color w:val="000000" w:themeColor="text1"/>
                <w:sz w:val="24"/>
                <w:szCs w:val="24"/>
              </w:rPr>
              <w:t>Christine Miller</w:t>
            </w:r>
          </w:p>
          <w:p w14:paraId="04BC4D55" w14:textId="16D5926F" w:rsidR="6FF1A358" w:rsidRDefault="6FF1A358" w:rsidP="6FF1A358">
            <w:pPr>
              <w:rPr>
                <w:rFonts w:ascii="Arial" w:eastAsia="Arial" w:hAnsi="Arial" w:cs="Arial"/>
                <w:sz w:val="24"/>
                <w:szCs w:val="24"/>
                <w:lang w:eastAsia="en-GB"/>
              </w:rPr>
            </w:pPr>
            <w:r w:rsidRPr="6FF1A358">
              <w:rPr>
                <w:rFonts w:ascii="Arial" w:eastAsia="Arial" w:hAnsi="Arial" w:cs="Arial"/>
                <w:sz w:val="24"/>
                <w:szCs w:val="24"/>
                <w:lang w:eastAsia="en-GB"/>
              </w:rPr>
              <w:t xml:space="preserve">  </w:t>
            </w:r>
          </w:p>
        </w:tc>
      </w:tr>
      <w:tr w:rsidR="6FF1A358" w14:paraId="1178E792" w14:textId="77777777" w:rsidTr="7B429652">
        <w:trPr>
          <w:trHeight w:val="654"/>
        </w:trPr>
        <w:tc>
          <w:tcPr>
            <w:tcW w:w="4487" w:type="dxa"/>
          </w:tcPr>
          <w:p w14:paraId="5F15EFF1" w14:textId="77777777" w:rsidR="6FF1A358" w:rsidRDefault="6FF1A358" w:rsidP="6FF1A358">
            <w:pPr>
              <w:spacing w:line="360" w:lineRule="auto"/>
              <w:rPr>
                <w:rFonts w:ascii="Arial" w:eastAsia="Arial" w:hAnsi="Arial" w:cs="Arial"/>
                <w:sz w:val="24"/>
                <w:szCs w:val="24"/>
                <w:lang w:eastAsia="en-GB"/>
              </w:rPr>
            </w:pPr>
            <w:r w:rsidRPr="6FF1A358">
              <w:rPr>
                <w:rFonts w:ascii="Arial" w:eastAsia="Arial" w:hAnsi="Arial" w:cs="Arial"/>
                <w:sz w:val="24"/>
                <w:szCs w:val="24"/>
                <w:lang w:eastAsia="en-GB"/>
              </w:rPr>
              <w:t>Date of assessment submission</w:t>
            </w:r>
          </w:p>
        </w:tc>
        <w:tc>
          <w:tcPr>
            <w:tcW w:w="4487" w:type="dxa"/>
          </w:tcPr>
          <w:p w14:paraId="71B57F39" w14:textId="09529813" w:rsidR="6FF1A358" w:rsidRDefault="743E6196" w:rsidP="7B429652">
            <w:pPr>
              <w:spacing w:line="259" w:lineRule="auto"/>
              <w:rPr>
                <w:rFonts w:ascii="Arial" w:eastAsia="Arial" w:hAnsi="Arial" w:cs="Arial"/>
                <w:color w:val="000000" w:themeColor="text1"/>
                <w:sz w:val="24"/>
                <w:szCs w:val="24"/>
              </w:rPr>
            </w:pPr>
            <w:r w:rsidRPr="7B429652">
              <w:rPr>
                <w:rFonts w:ascii="Arial" w:eastAsia="Arial" w:hAnsi="Arial" w:cs="Arial"/>
                <w:color w:val="000000" w:themeColor="text1"/>
                <w:sz w:val="24"/>
                <w:szCs w:val="24"/>
              </w:rPr>
              <w:t>30</w:t>
            </w:r>
            <w:r w:rsidR="12667A89" w:rsidRPr="7B429652">
              <w:rPr>
                <w:rFonts w:ascii="Arial" w:eastAsia="Arial" w:hAnsi="Arial" w:cs="Arial"/>
                <w:color w:val="000000" w:themeColor="text1"/>
                <w:sz w:val="24"/>
                <w:szCs w:val="24"/>
              </w:rPr>
              <w:t xml:space="preserve"> March </w:t>
            </w:r>
            <w:r w:rsidRPr="7B429652">
              <w:rPr>
                <w:rFonts w:ascii="Arial" w:eastAsia="Arial" w:hAnsi="Arial" w:cs="Arial"/>
                <w:color w:val="000000" w:themeColor="text1"/>
                <w:sz w:val="24"/>
                <w:szCs w:val="24"/>
              </w:rPr>
              <w:t>2023</w:t>
            </w:r>
          </w:p>
          <w:p w14:paraId="31D6DD6B" w14:textId="1634F9BE" w:rsidR="6FF1A358" w:rsidRDefault="6FF1A358" w:rsidP="6FF1A358">
            <w:pPr>
              <w:rPr>
                <w:rFonts w:ascii="Arial" w:eastAsia="Arial" w:hAnsi="Arial" w:cs="Arial"/>
                <w:sz w:val="24"/>
                <w:szCs w:val="24"/>
                <w:lang w:eastAsia="en-GB"/>
              </w:rPr>
            </w:pPr>
          </w:p>
        </w:tc>
      </w:tr>
      <w:tr w:rsidR="6FF1A358" w14:paraId="27704BBB" w14:textId="77777777" w:rsidTr="7B429652">
        <w:trPr>
          <w:trHeight w:val="654"/>
        </w:trPr>
        <w:tc>
          <w:tcPr>
            <w:tcW w:w="4487" w:type="dxa"/>
          </w:tcPr>
          <w:p w14:paraId="7701772A" w14:textId="77777777" w:rsidR="6FF1A358" w:rsidRDefault="6FF1A358" w:rsidP="6FF1A358">
            <w:pPr>
              <w:spacing w:line="360" w:lineRule="auto"/>
              <w:rPr>
                <w:rFonts w:ascii="Arial" w:eastAsia="Arial" w:hAnsi="Arial" w:cs="Arial"/>
                <w:sz w:val="24"/>
                <w:szCs w:val="24"/>
                <w:lang w:eastAsia="en-GB"/>
              </w:rPr>
            </w:pPr>
            <w:r w:rsidRPr="6FF1A358">
              <w:rPr>
                <w:rFonts w:ascii="Arial" w:eastAsia="Arial" w:hAnsi="Arial" w:cs="Arial"/>
                <w:sz w:val="24"/>
                <w:szCs w:val="24"/>
                <w:lang w:eastAsia="en-GB"/>
              </w:rPr>
              <w:t>Details of the work being assessed</w:t>
            </w:r>
          </w:p>
        </w:tc>
        <w:tc>
          <w:tcPr>
            <w:tcW w:w="4487" w:type="dxa"/>
          </w:tcPr>
          <w:p w14:paraId="33BEEDB4" w14:textId="124B5B9B" w:rsidR="6FF1A358" w:rsidRDefault="6FF1A358" w:rsidP="6FF1A358">
            <w:pPr>
              <w:spacing w:line="259" w:lineRule="auto"/>
              <w:rPr>
                <w:rFonts w:ascii="Arial" w:eastAsia="Arial" w:hAnsi="Arial" w:cs="Arial"/>
                <w:sz w:val="24"/>
                <w:szCs w:val="24"/>
              </w:rPr>
            </w:pPr>
            <w:r w:rsidRPr="6FF1A358">
              <w:rPr>
                <w:rFonts w:ascii="Arial" w:eastAsia="Arial" w:hAnsi="Arial" w:cs="Arial"/>
                <w:color w:val="000000" w:themeColor="text1"/>
                <w:sz w:val="24"/>
                <w:szCs w:val="24"/>
              </w:rPr>
              <w:t>Procurement and implementation of a new integrated, Cloud based HR and Recruitment system.</w:t>
            </w:r>
          </w:p>
        </w:tc>
      </w:tr>
      <w:tr w:rsidR="6FF1A358" w14:paraId="79C54579" w14:textId="77777777" w:rsidTr="7B429652">
        <w:trPr>
          <w:trHeight w:val="326"/>
        </w:trPr>
        <w:tc>
          <w:tcPr>
            <w:tcW w:w="4487" w:type="dxa"/>
          </w:tcPr>
          <w:p w14:paraId="1DAD25F3" w14:textId="77777777" w:rsidR="6FF1A358" w:rsidRDefault="6FF1A358" w:rsidP="6FF1A358">
            <w:pPr>
              <w:spacing w:line="360" w:lineRule="auto"/>
              <w:rPr>
                <w:rFonts w:ascii="Arial" w:eastAsia="Arial" w:hAnsi="Arial" w:cs="Arial"/>
                <w:sz w:val="24"/>
                <w:szCs w:val="24"/>
                <w:lang w:eastAsia="en-GB"/>
              </w:rPr>
            </w:pPr>
            <w:r w:rsidRPr="6FF1A358">
              <w:rPr>
                <w:rFonts w:ascii="Arial" w:eastAsia="Arial" w:hAnsi="Arial" w:cs="Arial"/>
                <w:sz w:val="24"/>
                <w:szCs w:val="24"/>
                <w:lang w:eastAsia="en-GB"/>
              </w:rPr>
              <w:t>Who from EqIA Review group have you discussed this with?</w:t>
            </w:r>
          </w:p>
        </w:tc>
        <w:tc>
          <w:tcPr>
            <w:tcW w:w="4487" w:type="dxa"/>
          </w:tcPr>
          <w:p w14:paraId="48C8488F" w14:textId="17899F20" w:rsidR="6FF1A358" w:rsidRDefault="743E6196" w:rsidP="6FF1A358">
            <w:pPr>
              <w:rPr>
                <w:rFonts w:ascii="Arial" w:eastAsia="Arial" w:hAnsi="Arial" w:cs="Arial"/>
                <w:sz w:val="24"/>
                <w:szCs w:val="24"/>
                <w:lang w:eastAsia="en-GB"/>
              </w:rPr>
            </w:pPr>
            <w:r w:rsidRPr="7B429652">
              <w:rPr>
                <w:rFonts w:ascii="Arial" w:eastAsia="Arial" w:hAnsi="Arial" w:cs="Arial"/>
                <w:sz w:val="24"/>
                <w:szCs w:val="24"/>
                <w:lang w:eastAsia="en-GB"/>
              </w:rPr>
              <w:t>T.</w:t>
            </w:r>
            <w:r w:rsidR="337D71CE" w:rsidRPr="7B429652">
              <w:rPr>
                <w:rFonts w:ascii="Arial" w:eastAsia="Arial" w:hAnsi="Arial" w:cs="Arial"/>
                <w:sz w:val="24"/>
                <w:szCs w:val="24"/>
                <w:lang w:eastAsia="en-GB"/>
              </w:rPr>
              <w:t xml:space="preserve"> </w:t>
            </w:r>
            <w:r w:rsidRPr="7B429652">
              <w:rPr>
                <w:rFonts w:ascii="Arial" w:eastAsia="Arial" w:hAnsi="Arial" w:cs="Arial"/>
                <w:sz w:val="24"/>
                <w:szCs w:val="24"/>
                <w:lang w:eastAsia="en-GB"/>
              </w:rPr>
              <w:t xml:space="preserve">Pirih  </w:t>
            </w:r>
          </w:p>
        </w:tc>
      </w:tr>
    </w:tbl>
    <w:p w14:paraId="5E24E45E" w14:textId="77777777" w:rsidR="00FF595F" w:rsidRDefault="00FF595F" w:rsidP="6FF1A358">
      <w:pPr>
        <w:spacing w:line="240" w:lineRule="auto"/>
        <w:rPr>
          <w:rFonts w:ascii="Arial" w:eastAsia="Arial" w:hAnsi="Arial" w:cs="Arial"/>
          <w:sz w:val="24"/>
          <w:szCs w:val="24"/>
          <w:lang w:eastAsia="en-GB"/>
        </w:rPr>
      </w:pPr>
    </w:p>
    <w:p w14:paraId="08EE85A6" w14:textId="77777777" w:rsidR="00FF595F" w:rsidRDefault="00FF595F" w:rsidP="6FF1A358">
      <w:pPr>
        <w:rPr>
          <w:rFonts w:ascii="Arial" w:eastAsia="Arial" w:hAnsi="Arial" w:cs="Arial"/>
          <w:sz w:val="24"/>
          <w:szCs w:val="24"/>
        </w:rPr>
      </w:pPr>
    </w:p>
    <w:p w14:paraId="6F1F044C" w14:textId="77777777" w:rsidR="00FF595F" w:rsidRDefault="3D0F20C5" w:rsidP="6FF1A358">
      <w:pPr>
        <w:pStyle w:val="Heading2"/>
        <w:rPr>
          <w:rFonts w:eastAsia="Arial" w:cs="Arial"/>
          <w:b w:val="0"/>
          <w:lang w:eastAsia="en-GB"/>
        </w:rPr>
      </w:pPr>
      <w:r w:rsidRPr="2FB30111">
        <w:rPr>
          <w:rFonts w:eastAsia="Arial" w:cs="Arial"/>
          <w:lang w:eastAsia="en-GB"/>
        </w:rPr>
        <w:t>Introduction: Timeline and purpose of the form</w:t>
      </w:r>
    </w:p>
    <w:p w14:paraId="55D719FC" w14:textId="77777777" w:rsidR="00FF595F" w:rsidRDefault="00FF595F" w:rsidP="6FF1A358">
      <w:pPr>
        <w:spacing w:after="0" w:line="240" w:lineRule="auto"/>
        <w:rPr>
          <w:rFonts w:ascii="Arial" w:eastAsia="Arial" w:hAnsi="Arial" w:cs="Arial"/>
          <w:b/>
          <w:bCs/>
          <w:sz w:val="24"/>
          <w:szCs w:val="24"/>
          <w:lang w:eastAsia="en-GB"/>
        </w:rPr>
      </w:pPr>
    </w:p>
    <w:p w14:paraId="0093D586" w14:textId="266878B9" w:rsidR="00FF595F" w:rsidRDefault="5E98FE4C" w:rsidP="6FF1A358">
      <w:pPr>
        <w:spacing w:after="0" w:line="360" w:lineRule="auto"/>
        <w:rPr>
          <w:rFonts w:ascii="Arial" w:eastAsia="Arial" w:hAnsi="Arial" w:cs="Arial"/>
          <w:sz w:val="24"/>
          <w:szCs w:val="24"/>
          <w:lang w:eastAsia="en-GB"/>
        </w:rPr>
      </w:pPr>
      <w:r w:rsidRPr="7B429652">
        <w:rPr>
          <w:rFonts w:ascii="Arial" w:eastAsia="Arial" w:hAnsi="Arial" w:cs="Arial"/>
          <w:sz w:val="24"/>
          <w:szCs w:val="24"/>
          <w:lang w:eastAsia="en-GB"/>
        </w:rPr>
        <w:t xml:space="preserve">This equality impact assessment form must be completed </w:t>
      </w:r>
      <w:r w:rsidRPr="7B429652">
        <w:rPr>
          <w:rFonts w:ascii="Arial" w:eastAsia="Arial" w:hAnsi="Arial" w:cs="Arial"/>
          <w:b/>
          <w:bCs/>
          <w:sz w:val="24"/>
          <w:szCs w:val="24"/>
          <w:lang w:eastAsia="en-GB"/>
        </w:rPr>
        <w:t>before</w:t>
      </w:r>
      <w:r w:rsidRPr="7B429652">
        <w:rPr>
          <w:rFonts w:ascii="Arial" w:eastAsia="Arial" w:hAnsi="Arial" w:cs="Arial"/>
          <w:sz w:val="24"/>
          <w:szCs w:val="24"/>
          <w:lang w:eastAsia="en-GB"/>
        </w:rPr>
        <w:t xml:space="preserve"> you have developed</w:t>
      </w:r>
      <w:r w:rsidR="36C1428E" w:rsidRPr="7B429652">
        <w:rPr>
          <w:rFonts w:ascii="Arial" w:eastAsia="Arial" w:hAnsi="Arial" w:cs="Arial"/>
          <w:sz w:val="24"/>
          <w:szCs w:val="24"/>
          <w:lang w:eastAsia="en-GB"/>
        </w:rPr>
        <w:t xml:space="preserve"> or </w:t>
      </w:r>
      <w:r w:rsidRPr="7B429652">
        <w:rPr>
          <w:rFonts w:ascii="Arial" w:eastAsia="Arial" w:hAnsi="Arial" w:cs="Arial"/>
          <w:sz w:val="24"/>
          <w:szCs w:val="24"/>
          <w:lang w:eastAsia="en-GB"/>
        </w:rPr>
        <w:t>revised the work in question. This form must inform your development</w:t>
      </w:r>
      <w:r w:rsidR="5875587B" w:rsidRPr="7B429652">
        <w:rPr>
          <w:rFonts w:ascii="Arial" w:eastAsia="Arial" w:hAnsi="Arial" w:cs="Arial"/>
          <w:sz w:val="24"/>
          <w:szCs w:val="24"/>
          <w:lang w:eastAsia="en-GB"/>
        </w:rPr>
        <w:t xml:space="preserve"> or </w:t>
      </w:r>
      <w:r w:rsidRPr="7B429652">
        <w:rPr>
          <w:rFonts w:ascii="Arial" w:eastAsia="Arial" w:hAnsi="Arial" w:cs="Arial"/>
          <w:sz w:val="24"/>
          <w:szCs w:val="24"/>
          <w:lang w:eastAsia="en-GB"/>
        </w:rPr>
        <w:t>revision.</w:t>
      </w:r>
    </w:p>
    <w:p w14:paraId="711860EB" w14:textId="77777777" w:rsidR="00FF595F" w:rsidRDefault="00FF595F" w:rsidP="6FF1A358">
      <w:pPr>
        <w:spacing w:after="0" w:line="360" w:lineRule="auto"/>
        <w:rPr>
          <w:rFonts w:ascii="Arial" w:eastAsia="Arial" w:hAnsi="Arial" w:cs="Arial"/>
          <w:sz w:val="24"/>
          <w:szCs w:val="24"/>
          <w:lang w:eastAsia="en-GB"/>
        </w:rPr>
      </w:pPr>
    </w:p>
    <w:p w14:paraId="395432DD" w14:textId="77777777" w:rsidR="00FF595F" w:rsidRDefault="5E98FE4C" w:rsidP="6FF1A358">
      <w:pPr>
        <w:spacing w:after="0" w:line="360" w:lineRule="auto"/>
        <w:rPr>
          <w:rFonts w:ascii="Arial" w:eastAsia="Arial" w:hAnsi="Arial" w:cs="Arial"/>
          <w:sz w:val="24"/>
          <w:szCs w:val="24"/>
          <w:lang w:eastAsia="en-GB"/>
        </w:rPr>
      </w:pPr>
      <w:r w:rsidRPr="6FF1A358">
        <w:rPr>
          <w:rFonts w:ascii="Arial" w:eastAsia="Arial" w:hAnsi="Arial" w:cs="Arial"/>
          <w:sz w:val="24"/>
          <w:szCs w:val="24"/>
          <w:lang w:eastAsia="en-GB"/>
        </w:rPr>
        <w:t>This task and form should not be completed by one person – it should be a team effort where possible.</w:t>
      </w:r>
    </w:p>
    <w:p w14:paraId="28522837" w14:textId="77777777" w:rsidR="00FF595F" w:rsidRDefault="00FF595F" w:rsidP="6FF1A358">
      <w:pPr>
        <w:spacing w:after="0" w:line="360" w:lineRule="auto"/>
        <w:rPr>
          <w:rFonts w:ascii="Arial" w:eastAsia="Arial" w:hAnsi="Arial" w:cs="Arial"/>
          <w:sz w:val="24"/>
          <w:szCs w:val="24"/>
          <w:lang w:eastAsia="en-GB"/>
        </w:rPr>
      </w:pPr>
    </w:p>
    <w:p w14:paraId="30FD7693" w14:textId="77777777" w:rsidR="00FF595F" w:rsidRDefault="5E98FE4C" w:rsidP="6FF1A358">
      <w:pPr>
        <w:spacing w:after="0" w:line="360" w:lineRule="auto"/>
        <w:rPr>
          <w:rFonts w:ascii="Arial" w:eastAsia="Arial" w:hAnsi="Arial" w:cs="Arial"/>
          <w:sz w:val="24"/>
          <w:szCs w:val="24"/>
          <w:lang w:eastAsia="en-GB"/>
        </w:rPr>
      </w:pPr>
      <w:r w:rsidRPr="6FF1A358">
        <w:rPr>
          <w:rFonts w:ascii="Arial" w:eastAsia="Arial" w:hAnsi="Arial" w:cs="Arial"/>
          <w:sz w:val="24"/>
          <w:szCs w:val="24"/>
          <w:lang w:eastAsia="en-GB"/>
        </w:rPr>
        <w:t>The purpose of the assessment is to identify the following:</w:t>
      </w:r>
    </w:p>
    <w:p w14:paraId="74AB44DC" w14:textId="77777777" w:rsidR="00FF595F" w:rsidRDefault="00FF595F" w:rsidP="6FF1A358">
      <w:pPr>
        <w:spacing w:after="0" w:line="360" w:lineRule="auto"/>
        <w:rPr>
          <w:rFonts w:ascii="Arial" w:eastAsia="Arial" w:hAnsi="Arial" w:cs="Arial"/>
          <w:sz w:val="24"/>
          <w:szCs w:val="24"/>
          <w:lang w:eastAsia="en-GB"/>
        </w:rPr>
      </w:pPr>
    </w:p>
    <w:p w14:paraId="42A20C08" w14:textId="77777777" w:rsidR="00FF595F" w:rsidRDefault="5E98FE4C" w:rsidP="6FF1A358">
      <w:pPr>
        <w:numPr>
          <w:ilvl w:val="0"/>
          <w:numId w:val="7"/>
        </w:numPr>
        <w:tabs>
          <w:tab w:val="left" w:pos="993"/>
        </w:tabs>
        <w:spacing w:after="0" w:line="360" w:lineRule="auto"/>
        <w:ind w:left="709" w:firstLine="0"/>
        <w:rPr>
          <w:rFonts w:ascii="Arial" w:eastAsia="Arial" w:hAnsi="Arial" w:cs="Arial"/>
          <w:sz w:val="24"/>
          <w:szCs w:val="24"/>
          <w:lang w:eastAsia="en-GB"/>
        </w:rPr>
      </w:pPr>
      <w:r w:rsidRPr="6FF1A358">
        <w:rPr>
          <w:rFonts w:ascii="Arial" w:eastAsia="Arial" w:hAnsi="Arial" w:cs="Arial"/>
          <w:sz w:val="24"/>
          <w:szCs w:val="24"/>
          <w:lang w:eastAsia="en-GB"/>
        </w:rPr>
        <w:t>Might anyone </w:t>
      </w:r>
      <w:r w:rsidRPr="6FF1A358">
        <w:rPr>
          <w:rFonts w:ascii="Arial" w:eastAsia="Arial" w:hAnsi="Arial" w:cs="Arial"/>
          <w:color w:val="000000" w:themeColor="text1"/>
          <w:sz w:val="24"/>
          <w:szCs w:val="24"/>
          <w:lang w:eastAsia="en-GB"/>
        </w:rPr>
        <w:t>be denied or find it harder to access this work because of a characteristic they have?</w:t>
      </w:r>
    </w:p>
    <w:p w14:paraId="03DE9DDF" w14:textId="77777777" w:rsidR="00FF595F" w:rsidRDefault="00FF595F" w:rsidP="6FF1A358">
      <w:pPr>
        <w:spacing w:after="0" w:line="360" w:lineRule="auto"/>
        <w:ind w:left="709"/>
        <w:rPr>
          <w:rFonts w:ascii="Arial" w:eastAsia="Arial" w:hAnsi="Arial" w:cs="Arial"/>
          <w:sz w:val="24"/>
          <w:szCs w:val="24"/>
          <w:lang w:eastAsia="en-GB"/>
        </w:rPr>
      </w:pPr>
    </w:p>
    <w:p w14:paraId="5E0DFBC7" w14:textId="77777777" w:rsidR="00FF595F" w:rsidRDefault="5E98FE4C" w:rsidP="6FF1A358">
      <w:pPr>
        <w:numPr>
          <w:ilvl w:val="0"/>
          <w:numId w:val="7"/>
        </w:numPr>
        <w:tabs>
          <w:tab w:val="left" w:pos="993"/>
        </w:tabs>
        <w:spacing w:after="0" w:line="360" w:lineRule="auto"/>
        <w:ind w:left="709" w:firstLine="0"/>
        <w:rPr>
          <w:rFonts w:ascii="Arial" w:eastAsia="Arial" w:hAnsi="Arial" w:cs="Arial"/>
          <w:sz w:val="24"/>
          <w:szCs w:val="24"/>
          <w:lang w:eastAsia="en-GB"/>
        </w:rPr>
      </w:pPr>
      <w:r w:rsidRPr="6FF1A358">
        <w:rPr>
          <w:rFonts w:ascii="Arial" w:eastAsia="Arial" w:hAnsi="Arial" w:cs="Arial"/>
          <w:sz w:val="24"/>
          <w:szCs w:val="24"/>
          <w:lang w:eastAsia="en-GB"/>
        </w:rPr>
        <w:t xml:space="preserve">Will this work contribute to (a) eliminating discrimination and harassment, (b) advancing equality of opportunity and (c) fostering good relations between those with and without a protected characteristic? Or is there a chance it could </w:t>
      </w:r>
      <w:r w:rsidRPr="6FF1A358">
        <w:rPr>
          <w:rFonts w:ascii="Arial" w:eastAsia="Arial" w:hAnsi="Arial" w:cs="Arial"/>
          <w:sz w:val="24"/>
          <w:szCs w:val="24"/>
          <w:lang w:eastAsia="en-GB"/>
        </w:rPr>
        <w:lastRenderedPageBreak/>
        <w:t>detract from any of those? These are the three parts of the Equality Act (2010) duty, which we are legally obliged to adhere to.</w:t>
      </w:r>
    </w:p>
    <w:p w14:paraId="19DFF592" w14:textId="77777777" w:rsidR="00FF595F" w:rsidRDefault="00FF595F" w:rsidP="6FF1A358">
      <w:pPr>
        <w:rPr>
          <w:rFonts w:ascii="Arial" w:eastAsia="Arial" w:hAnsi="Arial" w:cs="Arial"/>
          <w:sz w:val="24"/>
          <w:szCs w:val="24"/>
        </w:rPr>
      </w:pPr>
    </w:p>
    <w:p w14:paraId="34288A02" w14:textId="77777777" w:rsidR="00FF595F" w:rsidRDefault="3D0F20C5" w:rsidP="6FF1A358">
      <w:pPr>
        <w:pStyle w:val="Heading2"/>
        <w:rPr>
          <w:rFonts w:eastAsia="Arial" w:cs="Arial"/>
          <w:color w:val="000000" w:themeColor="text1"/>
        </w:rPr>
      </w:pPr>
      <w:r w:rsidRPr="2FB30111">
        <w:rPr>
          <w:rFonts w:eastAsia="Arial" w:cs="Arial"/>
        </w:rPr>
        <w:t>Step 1: Impact of the work to be assessed</w:t>
      </w:r>
    </w:p>
    <w:p w14:paraId="2168D027" w14:textId="582EDD04" w:rsidR="00FF595F" w:rsidRDefault="5E98FE4C" w:rsidP="6FF1A358">
      <w:pPr>
        <w:pStyle w:val="ListParagraph"/>
        <w:numPr>
          <w:ilvl w:val="0"/>
          <w:numId w:val="20"/>
        </w:numPr>
        <w:rPr>
          <w:rFonts w:ascii="Arial" w:eastAsia="Arial" w:hAnsi="Arial" w:cs="Arial"/>
          <w:sz w:val="24"/>
          <w:szCs w:val="24"/>
          <w:lang w:eastAsia="en-GB"/>
        </w:rPr>
      </w:pPr>
      <w:r w:rsidRPr="06950F3B">
        <w:rPr>
          <w:rFonts w:ascii="Arial" w:eastAsia="Arial" w:hAnsi="Arial" w:cs="Arial"/>
          <w:sz w:val="24"/>
          <w:szCs w:val="24"/>
          <w:lang w:eastAsia="en-GB"/>
        </w:rPr>
        <w:t>Who does the work affect, and in what way? Think about audiences, staff, partners</w:t>
      </w:r>
      <w:r w:rsidR="1F85C924" w:rsidRPr="06950F3B">
        <w:rPr>
          <w:rFonts w:ascii="Arial" w:eastAsia="Arial" w:hAnsi="Arial" w:cs="Arial"/>
          <w:sz w:val="24"/>
          <w:szCs w:val="24"/>
          <w:lang w:eastAsia="en-GB"/>
        </w:rPr>
        <w:t>.</w:t>
      </w:r>
    </w:p>
    <w:p w14:paraId="3FA45E94" w14:textId="5FAF09B5" w:rsidR="00FF595F" w:rsidRDefault="5E98FE4C" w:rsidP="6FF1A358">
      <w:pPr>
        <w:rPr>
          <w:rFonts w:ascii="Arial" w:eastAsia="Arial" w:hAnsi="Arial" w:cs="Arial"/>
          <w:sz w:val="24"/>
          <w:szCs w:val="24"/>
        </w:rPr>
      </w:pPr>
      <w:r w:rsidRPr="7B429652">
        <w:rPr>
          <w:rFonts w:ascii="Arial" w:eastAsia="Arial" w:hAnsi="Arial" w:cs="Arial"/>
          <w:color w:val="000000" w:themeColor="text1"/>
          <w:sz w:val="24"/>
          <w:szCs w:val="24"/>
        </w:rPr>
        <w:t>The system will be integrated (recruitment and HR) and the recruitment element will have a larger impact on external candidates applying for jobs as well as managers recruiting for new staff. The HR part of the system will primarily impact HR staff but also Library staff and managers via the self-service function.</w:t>
      </w:r>
    </w:p>
    <w:p w14:paraId="388FDED7" w14:textId="77777777" w:rsidR="00FF595F" w:rsidRDefault="5E98FE4C" w:rsidP="6FF1A358">
      <w:pPr>
        <w:pStyle w:val="ListParagraph"/>
        <w:numPr>
          <w:ilvl w:val="0"/>
          <w:numId w:val="20"/>
        </w:numPr>
        <w:rPr>
          <w:rFonts w:ascii="Arial" w:eastAsia="Arial" w:hAnsi="Arial" w:cs="Arial"/>
          <w:sz w:val="24"/>
          <w:szCs w:val="24"/>
          <w:lang w:eastAsia="en-GB"/>
        </w:rPr>
      </w:pPr>
      <w:r w:rsidRPr="6FF1A358">
        <w:rPr>
          <w:rFonts w:ascii="Arial" w:eastAsia="Arial" w:hAnsi="Arial" w:cs="Arial"/>
          <w:sz w:val="24"/>
          <w:szCs w:val="24"/>
          <w:lang w:eastAsia="en-GB"/>
        </w:rPr>
        <w:t xml:space="preserve">Might anyone else be affected indirectly? </w:t>
      </w:r>
    </w:p>
    <w:p w14:paraId="40311341" w14:textId="01E0EB2C" w:rsidR="00FF595F" w:rsidRDefault="5E98FE4C" w:rsidP="6FF1A358">
      <w:pPr>
        <w:rPr>
          <w:rFonts w:ascii="Arial" w:eastAsia="Arial" w:hAnsi="Arial" w:cs="Arial"/>
          <w:sz w:val="24"/>
          <w:szCs w:val="24"/>
          <w:lang w:eastAsia="en-GB"/>
        </w:rPr>
      </w:pPr>
      <w:r w:rsidRPr="6FF1A358">
        <w:rPr>
          <w:rFonts w:ascii="Arial" w:eastAsia="Arial" w:hAnsi="Arial" w:cs="Arial"/>
          <w:sz w:val="24"/>
          <w:szCs w:val="24"/>
          <w:lang w:eastAsia="en-GB"/>
        </w:rPr>
        <w:t>No.</w:t>
      </w:r>
    </w:p>
    <w:p w14:paraId="6E3D2033" w14:textId="35D17CDD" w:rsidR="00FF595F" w:rsidRDefault="5E98FE4C" w:rsidP="6FF1A358">
      <w:pPr>
        <w:pStyle w:val="ListParagraph"/>
        <w:numPr>
          <w:ilvl w:val="0"/>
          <w:numId w:val="20"/>
        </w:numPr>
        <w:rPr>
          <w:rFonts w:ascii="Arial" w:eastAsia="Arial" w:hAnsi="Arial" w:cs="Arial"/>
          <w:sz w:val="24"/>
          <w:szCs w:val="24"/>
          <w:lang w:eastAsia="en-GB"/>
        </w:rPr>
      </w:pPr>
      <w:r w:rsidRPr="7B429652">
        <w:rPr>
          <w:rFonts w:ascii="Arial" w:eastAsia="Arial" w:hAnsi="Arial" w:cs="Arial"/>
          <w:sz w:val="24"/>
          <w:szCs w:val="24"/>
          <w:lang w:eastAsia="en-GB"/>
        </w:rPr>
        <w:t>Are any other policies</w:t>
      </w:r>
      <w:r w:rsidR="65D95C59" w:rsidRPr="7B429652">
        <w:rPr>
          <w:rFonts w:ascii="Arial" w:eastAsia="Arial" w:hAnsi="Arial" w:cs="Arial"/>
          <w:sz w:val="24"/>
          <w:szCs w:val="24"/>
          <w:lang w:eastAsia="en-GB"/>
        </w:rPr>
        <w:t xml:space="preserve"> or </w:t>
      </w:r>
      <w:r w:rsidRPr="7B429652">
        <w:rPr>
          <w:rFonts w:ascii="Arial" w:eastAsia="Arial" w:hAnsi="Arial" w:cs="Arial"/>
          <w:sz w:val="24"/>
          <w:szCs w:val="24"/>
          <w:lang w:eastAsia="en-GB"/>
        </w:rPr>
        <w:t>projects affected by this work? </w:t>
      </w:r>
    </w:p>
    <w:p w14:paraId="77A8DE3C" w14:textId="617EEB9A" w:rsidR="00FF595F" w:rsidRDefault="5E98FE4C" w:rsidP="6FF1A358">
      <w:pPr>
        <w:rPr>
          <w:rFonts w:ascii="Arial" w:eastAsia="Arial" w:hAnsi="Arial" w:cs="Arial"/>
          <w:sz w:val="24"/>
          <w:szCs w:val="24"/>
        </w:rPr>
      </w:pPr>
      <w:r w:rsidRPr="7B429652">
        <w:rPr>
          <w:rFonts w:ascii="Arial" w:eastAsia="Arial" w:hAnsi="Arial" w:cs="Arial"/>
          <w:color w:val="000000" w:themeColor="text1"/>
          <w:sz w:val="24"/>
          <w:szCs w:val="24"/>
        </w:rPr>
        <w:t xml:space="preserve">Yes – relevant HR policies, </w:t>
      </w:r>
      <w:r w:rsidR="66316CCC" w:rsidRPr="7B429652">
        <w:rPr>
          <w:rFonts w:ascii="Arial" w:eastAsia="Arial" w:hAnsi="Arial" w:cs="Arial"/>
          <w:color w:val="000000" w:themeColor="text1"/>
          <w:sz w:val="24"/>
          <w:szCs w:val="24"/>
        </w:rPr>
        <w:t xml:space="preserve">for example </w:t>
      </w:r>
      <w:r w:rsidRPr="7B429652">
        <w:rPr>
          <w:rFonts w:ascii="Arial" w:eastAsia="Arial" w:hAnsi="Arial" w:cs="Arial"/>
          <w:color w:val="000000" w:themeColor="text1"/>
          <w:sz w:val="24"/>
          <w:szCs w:val="24"/>
        </w:rPr>
        <w:t>recruitment as well as the recruitment research project.</w:t>
      </w:r>
    </w:p>
    <w:p w14:paraId="71CF75E2" w14:textId="02E595AB" w:rsidR="00FF595F" w:rsidRDefault="00FF595F" w:rsidP="6FF1A358">
      <w:pPr>
        <w:rPr>
          <w:rFonts w:ascii="Arial" w:eastAsia="Arial" w:hAnsi="Arial" w:cs="Arial"/>
          <w:sz w:val="24"/>
          <w:szCs w:val="24"/>
          <w:lang w:eastAsia="en-GB"/>
        </w:rPr>
      </w:pPr>
    </w:p>
    <w:p w14:paraId="399BB2D1" w14:textId="77777777" w:rsidR="00FF595F" w:rsidRDefault="3D0F20C5" w:rsidP="6FF1A358">
      <w:pPr>
        <w:pStyle w:val="Heading2"/>
        <w:rPr>
          <w:rFonts w:eastAsia="Arial" w:cs="Arial"/>
        </w:rPr>
      </w:pPr>
      <w:r w:rsidRPr="2FB30111">
        <w:rPr>
          <w:rFonts w:eastAsia="Arial" w:cs="Arial"/>
        </w:rPr>
        <w:t>Step 2: Identify some evidence</w:t>
      </w:r>
    </w:p>
    <w:p w14:paraId="2ABA0B6E" w14:textId="77777777" w:rsidR="00FF595F" w:rsidRDefault="5E98FE4C" w:rsidP="6FF1A358">
      <w:pPr>
        <w:spacing w:line="360" w:lineRule="auto"/>
        <w:rPr>
          <w:rFonts w:ascii="Arial" w:eastAsia="Arial" w:hAnsi="Arial" w:cs="Arial"/>
          <w:sz w:val="24"/>
          <w:szCs w:val="24"/>
        </w:rPr>
      </w:pPr>
      <w:r w:rsidRPr="6FF1A358">
        <w:rPr>
          <w:rFonts w:ascii="Arial" w:eastAsia="Arial" w:hAnsi="Arial" w:cs="Arial"/>
          <w:sz w:val="24"/>
          <w:szCs w:val="24"/>
        </w:rPr>
        <w:t>You must show what will inform your assessment (step 3).</w:t>
      </w:r>
    </w:p>
    <w:p w14:paraId="6826CEDF" w14:textId="77777777" w:rsidR="00FF595F" w:rsidRDefault="5E98FE4C" w:rsidP="6FF1A358">
      <w:pPr>
        <w:spacing w:line="360" w:lineRule="auto"/>
        <w:rPr>
          <w:rFonts w:ascii="Arial" w:eastAsia="Arial" w:hAnsi="Arial" w:cs="Arial"/>
          <w:sz w:val="24"/>
          <w:szCs w:val="24"/>
        </w:rPr>
      </w:pPr>
      <w:r w:rsidRPr="6FF1A358">
        <w:rPr>
          <w:rFonts w:ascii="Arial" w:eastAsia="Arial" w:hAnsi="Arial" w:cs="Arial"/>
          <w:sz w:val="24"/>
          <w:szCs w:val="24"/>
        </w:rPr>
        <w:t>The most basic evidence is Census data. You could use this to identify how many people in Scotland have a certain characteristic, and how many use the Library.</w:t>
      </w:r>
    </w:p>
    <w:p w14:paraId="60E903B5" w14:textId="77777777" w:rsidR="00FF595F" w:rsidRDefault="5E98FE4C" w:rsidP="6FF1A358">
      <w:pPr>
        <w:spacing w:line="360" w:lineRule="auto"/>
        <w:rPr>
          <w:rFonts w:ascii="Arial" w:eastAsia="Arial" w:hAnsi="Arial" w:cs="Arial"/>
          <w:sz w:val="24"/>
          <w:szCs w:val="24"/>
        </w:rPr>
      </w:pPr>
      <w:r w:rsidRPr="6FF1A358">
        <w:rPr>
          <w:rFonts w:ascii="Arial" w:eastAsia="Arial" w:hAnsi="Arial" w:cs="Arial"/>
          <w:sz w:val="24"/>
          <w:szCs w:val="24"/>
        </w:rPr>
        <w:t xml:space="preserve">The Scottish Government's </w:t>
      </w:r>
      <w:hyperlink r:id="rId13">
        <w:r w:rsidRPr="6FF1A358">
          <w:rPr>
            <w:rStyle w:val="Hyperlink"/>
            <w:rFonts w:ascii="Arial" w:eastAsia="Arial" w:hAnsi="Arial" w:cs="Arial"/>
            <w:sz w:val="24"/>
            <w:szCs w:val="24"/>
          </w:rPr>
          <w:t>Equality Evidence Finder</w:t>
        </w:r>
      </w:hyperlink>
      <w:r w:rsidRPr="6FF1A358">
        <w:rPr>
          <w:rFonts w:ascii="Arial" w:eastAsia="Arial" w:hAnsi="Arial" w:cs="Arial"/>
          <w:sz w:val="24"/>
          <w:szCs w:val="24"/>
        </w:rPr>
        <w:t xml:space="preserve"> can be used to source more detailed and specific evidence relating to different characteristics.</w:t>
      </w:r>
    </w:p>
    <w:p w14:paraId="5B52ED35" w14:textId="77777777" w:rsidR="00FF595F" w:rsidRDefault="5E98FE4C" w:rsidP="6FF1A358">
      <w:pPr>
        <w:spacing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 xml:space="preserve">What evidence and research have the Library already conducted that may inform your assessment. </w:t>
      </w:r>
    </w:p>
    <w:p w14:paraId="601C8612" w14:textId="7E82CB00" w:rsidR="00FF595F" w:rsidRDefault="5E98FE4C" w:rsidP="6FF1A358">
      <w:pPr>
        <w:spacing w:line="360" w:lineRule="auto"/>
        <w:rPr>
          <w:rStyle w:val="normaltextrun"/>
          <w:rFonts w:ascii="Arial" w:eastAsia="Arial" w:hAnsi="Arial" w:cs="Arial"/>
          <w:color w:val="000000" w:themeColor="text1"/>
          <w:sz w:val="24"/>
          <w:szCs w:val="24"/>
        </w:rPr>
      </w:pPr>
      <w:r w:rsidRPr="7B429652">
        <w:rPr>
          <w:rStyle w:val="normaltextrun"/>
          <w:rFonts w:ascii="Arial" w:eastAsia="Arial" w:hAnsi="Arial" w:cs="Arial"/>
          <w:color w:val="000000" w:themeColor="text1"/>
          <w:sz w:val="24"/>
          <w:szCs w:val="24"/>
        </w:rPr>
        <w:t>Does the analysis of the evidence gathered indicate possible adverse impact on any protected group? Is there any reason to believe that people could be affected differently by the policy</w:t>
      </w:r>
      <w:r w:rsidR="4120435B" w:rsidRPr="7B429652">
        <w:rPr>
          <w:rStyle w:val="normaltextrun"/>
          <w:rFonts w:ascii="Arial" w:eastAsia="Arial" w:hAnsi="Arial" w:cs="Arial"/>
          <w:color w:val="000000" w:themeColor="text1"/>
          <w:sz w:val="24"/>
          <w:szCs w:val="24"/>
        </w:rPr>
        <w:t xml:space="preserve"> or </w:t>
      </w:r>
      <w:r w:rsidRPr="7B429652">
        <w:rPr>
          <w:rStyle w:val="normaltextrun"/>
          <w:rFonts w:ascii="Arial" w:eastAsia="Arial" w:hAnsi="Arial" w:cs="Arial"/>
          <w:color w:val="000000" w:themeColor="text1"/>
          <w:sz w:val="24"/>
          <w:szCs w:val="24"/>
        </w:rPr>
        <w:t>project, </w:t>
      </w:r>
      <w:r w:rsidR="37DE20E0" w:rsidRPr="7B429652">
        <w:rPr>
          <w:rStyle w:val="normaltextrun"/>
          <w:rFonts w:ascii="Arial" w:eastAsia="Arial" w:hAnsi="Arial" w:cs="Arial"/>
          <w:color w:val="000000" w:themeColor="text1"/>
          <w:sz w:val="24"/>
          <w:szCs w:val="24"/>
        </w:rPr>
        <w:t>for example</w:t>
      </w:r>
      <w:r w:rsidRPr="7B429652">
        <w:rPr>
          <w:rStyle w:val="normaltextrun"/>
          <w:rFonts w:ascii="Arial" w:eastAsia="Arial" w:hAnsi="Arial" w:cs="Arial"/>
          <w:color w:val="000000" w:themeColor="text1"/>
          <w:sz w:val="24"/>
          <w:szCs w:val="24"/>
        </w:rPr>
        <w:t> in terms of access to a service, or the ability to take advantage of an opportunity? </w:t>
      </w:r>
    </w:p>
    <w:p w14:paraId="0B71DFCC" w14:textId="77777777" w:rsidR="00FF595F" w:rsidRDefault="5E98FE4C" w:rsidP="6FF1A358">
      <w:pPr>
        <w:spacing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Ensure to include any research you are drawing on in order to complete this assessment in the table below:</w:t>
      </w:r>
    </w:p>
    <w:tbl>
      <w:tblPr>
        <w:tblStyle w:val="TableGrid"/>
        <w:tblW w:w="0" w:type="auto"/>
        <w:tblLook w:val="06A0" w:firstRow="1" w:lastRow="0" w:firstColumn="1" w:lastColumn="0" w:noHBand="1" w:noVBand="1"/>
        <w:tblCaption w:val="Evidence"/>
        <w:tblDescription w:val="Fill in table regarding identified evidence. "/>
      </w:tblPr>
      <w:tblGrid>
        <w:gridCol w:w="4508"/>
        <w:gridCol w:w="4508"/>
      </w:tblGrid>
      <w:tr w:rsidR="6FF1A358" w14:paraId="5787F472" w14:textId="77777777" w:rsidTr="7B429652">
        <w:trPr>
          <w:trHeight w:val="300"/>
        </w:trPr>
        <w:tc>
          <w:tcPr>
            <w:tcW w:w="4508" w:type="dxa"/>
          </w:tcPr>
          <w:p w14:paraId="36DC550D" w14:textId="77777777" w:rsidR="6FF1A358" w:rsidRDefault="6FF1A358" w:rsidP="6FF1A358">
            <w:pPr>
              <w:rPr>
                <w:rFonts w:ascii="Arial" w:eastAsia="Arial" w:hAnsi="Arial" w:cs="Arial"/>
                <w:sz w:val="24"/>
                <w:szCs w:val="24"/>
              </w:rPr>
            </w:pPr>
            <w:r w:rsidRPr="6FF1A358">
              <w:rPr>
                <w:rFonts w:ascii="Arial" w:eastAsia="Arial" w:hAnsi="Arial" w:cs="Arial"/>
                <w:sz w:val="24"/>
                <w:szCs w:val="24"/>
              </w:rPr>
              <w:lastRenderedPageBreak/>
              <w:t>Resource</w:t>
            </w:r>
          </w:p>
        </w:tc>
        <w:tc>
          <w:tcPr>
            <w:tcW w:w="4508" w:type="dxa"/>
          </w:tcPr>
          <w:p w14:paraId="3E4691BB" w14:textId="77777777" w:rsidR="6FF1A358" w:rsidRDefault="6FF1A358" w:rsidP="6FF1A358">
            <w:pPr>
              <w:spacing w:line="259" w:lineRule="auto"/>
              <w:rPr>
                <w:rFonts w:ascii="Arial" w:eastAsia="Arial" w:hAnsi="Arial" w:cs="Arial"/>
                <w:sz w:val="24"/>
                <w:szCs w:val="24"/>
              </w:rPr>
            </w:pPr>
            <w:r w:rsidRPr="6FF1A358">
              <w:rPr>
                <w:rFonts w:ascii="Arial" w:eastAsia="Arial" w:hAnsi="Arial" w:cs="Arial"/>
                <w:sz w:val="24"/>
                <w:szCs w:val="24"/>
              </w:rPr>
              <w:t>Information</w:t>
            </w:r>
          </w:p>
        </w:tc>
      </w:tr>
      <w:tr w:rsidR="6FF1A358" w14:paraId="3A365161" w14:textId="77777777" w:rsidTr="7B429652">
        <w:trPr>
          <w:trHeight w:val="300"/>
        </w:trPr>
        <w:tc>
          <w:tcPr>
            <w:tcW w:w="4508" w:type="dxa"/>
          </w:tcPr>
          <w:p w14:paraId="6BA4D7C5" w14:textId="7EA8EE21" w:rsidR="6FF1A358" w:rsidRDefault="6FF1A358" w:rsidP="6FF1A358">
            <w:pPr>
              <w:rPr>
                <w:rFonts w:ascii="Arial" w:eastAsia="Arial" w:hAnsi="Arial" w:cs="Arial"/>
                <w:sz w:val="24"/>
                <w:szCs w:val="24"/>
              </w:rPr>
            </w:pPr>
            <w:r w:rsidRPr="6FF1A358">
              <w:rPr>
                <w:rFonts w:ascii="Arial" w:eastAsia="Arial" w:hAnsi="Arial" w:cs="Arial"/>
                <w:sz w:val="24"/>
                <w:szCs w:val="24"/>
              </w:rPr>
              <w:t xml:space="preserve">Rationale for procurement of new system  </w:t>
            </w:r>
          </w:p>
        </w:tc>
        <w:tc>
          <w:tcPr>
            <w:tcW w:w="4508" w:type="dxa"/>
          </w:tcPr>
          <w:p w14:paraId="51131866" w14:textId="4F7A07E1" w:rsidR="6FF1A358" w:rsidRDefault="743E6196" w:rsidP="6FF1A358">
            <w:pPr>
              <w:spacing w:line="259" w:lineRule="auto"/>
              <w:rPr>
                <w:rFonts w:ascii="Arial" w:eastAsia="Arial" w:hAnsi="Arial" w:cs="Arial"/>
                <w:sz w:val="24"/>
                <w:szCs w:val="24"/>
              </w:rPr>
            </w:pPr>
            <w:r w:rsidRPr="7B429652">
              <w:rPr>
                <w:rFonts w:ascii="Arial" w:eastAsia="Arial" w:hAnsi="Arial" w:cs="Arial"/>
                <w:color w:val="000000" w:themeColor="text1"/>
                <w:sz w:val="24"/>
                <w:szCs w:val="24"/>
              </w:rPr>
              <w:t xml:space="preserve">The current HR system expires 31 March </w:t>
            </w:r>
            <w:r w:rsidR="5174C998" w:rsidRPr="7B429652">
              <w:rPr>
                <w:rFonts w:ascii="Arial" w:eastAsia="Arial" w:hAnsi="Arial" w:cs="Arial"/>
                <w:color w:val="000000" w:themeColor="text1"/>
                <w:sz w:val="24"/>
                <w:szCs w:val="24"/>
              </w:rPr>
              <w:t>2024,</w:t>
            </w:r>
            <w:r w:rsidRPr="7B429652">
              <w:rPr>
                <w:rFonts w:ascii="Arial" w:eastAsia="Arial" w:hAnsi="Arial" w:cs="Arial"/>
                <w:color w:val="000000" w:themeColor="text1"/>
                <w:sz w:val="24"/>
                <w:szCs w:val="24"/>
              </w:rPr>
              <w:t xml:space="preserve"> and a new system is therefore essential. The current recruitment system is renewed on an annual </w:t>
            </w:r>
            <w:r w:rsidR="7E49E574" w:rsidRPr="7B429652">
              <w:rPr>
                <w:rFonts w:ascii="Arial" w:eastAsia="Arial" w:hAnsi="Arial" w:cs="Arial"/>
                <w:color w:val="000000" w:themeColor="text1"/>
                <w:sz w:val="24"/>
                <w:szCs w:val="24"/>
              </w:rPr>
              <w:t>basis,</w:t>
            </w:r>
            <w:r w:rsidRPr="7B429652">
              <w:rPr>
                <w:rFonts w:ascii="Arial" w:eastAsia="Arial" w:hAnsi="Arial" w:cs="Arial"/>
                <w:color w:val="000000" w:themeColor="text1"/>
                <w:sz w:val="24"/>
                <w:szCs w:val="24"/>
              </w:rPr>
              <w:t xml:space="preserve"> and this gives us an opportunity to procure an integrated system which provides better for our needs. A single integrated system will reduce administrative tasks, improve workflows and the user experience for any successful candidates. It may also eliminate potential error by reducing data input requirements.</w:t>
            </w:r>
          </w:p>
        </w:tc>
      </w:tr>
      <w:tr w:rsidR="6FF1A358" w14:paraId="41195E35" w14:textId="77777777" w:rsidTr="7B429652">
        <w:trPr>
          <w:trHeight w:val="300"/>
        </w:trPr>
        <w:tc>
          <w:tcPr>
            <w:tcW w:w="4508" w:type="dxa"/>
          </w:tcPr>
          <w:p w14:paraId="36557490" w14:textId="68A81734" w:rsidR="6FF1A358" w:rsidRDefault="6FF1A358" w:rsidP="6FF1A358">
            <w:pPr>
              <w:spacing w:line="259" w:lineRule="auto"/>
              <w:rPr>
                <w:rFonts w:ascii="Arial" w:eastAsia="Arial" w:hAnsi="Arial" w:cs="Arial"/>
                <w:sz w:val="24"/>
                <w:szCs w:val="24"/>
              </w:rPr>
            </w:pPr>
            <w:r w:rsidRPr="6FF1A358">
              <w:rPr>
                <w:rFonts w:ascii="Arial" w:eastAsia="Arial" w:hAnsi="Arial" w:cs="Arial"/>
                <w:color w:val="000000" w:themeColor="text1"/>
                <w:sz w:val="24"/>
                <w:szCs w:val="24"/>
              </w:rPr>
              <w:t>Scoping document and tender questions of new systems</w:t>
            </w:r>
          </w:p>
        </w:tc>
        <w:tc>
          <w:tcPr>
            <w:tcW w:w="4508" w:type="dxa"/>
          </w:tcPr>
          <w:p w14:paraId="060CE2F3" w14:textId="149588B3" w:rsidR="6FF1A358" w:rsidRDefault="743E6196" w:rsidP="6FF1A358">
            <w:pPr>
              <w:spacing w:line="259" w:lineRule="auto"/>
              <w:rPr>
                <w:rFonts w:ascii="Arial" w:eastAsia="Arial" w:hAnsi="Arial" w:cs="Arial"/>
                <w:sz w:val="24"/>
                <w:szCs w:val="24"/>
              </w:rPr>
            </w:pPr>
            <w:r w:rsidRPr="7B429652">
              <w:rPr>
                <w:rFonts w:ascii="Arial" w:eastAsia="Arial" w:hAnsi="Arial" w:cs="Arial"/>
                <w:color w:val="000000" w:themeColor="text1"/>
                <w:sz w:val="24"/>
                <w:szCs w:val="24"/>
              </w:rPr>
              <w:t>The HR team drafted an initial scoping document outlining the requirements for the new system and this was then sent to other Library colleagues to input into this. These inputs were in relation to EDI</w:t>
            </w:r>
            <w:r w:rsidR="4B926556" w:rsidRPr="7B429652">
              <w:rPr>
                <w:rFonts w:ascii="Arial" w:eastAsia="Arial" w:hAnsi="Arial" w:cs="Arial"/>
                <w:color w:val="000000" w:themeColor="text1"/>
                <w:sz w:val="24"/>
                <w:szCs w:val="24"/>
              </w:rPr>
              <w:t xml:space="preserve"> (equality, diversity, inclusion)</w:t>
            </w:r>
            <w:r w:rsidRPr="7B429652">
              <w:rPr>
                <w:rFonts w:ascii="Arial" w:eastAsia="Arial" w:hAnsi="Arial" w:cs="Arial"/>
                <w:color w:val="000000" w:themeColor="text1"/>
                <w:sz w:val="24"/>
                <w:szCs w:val="24"/>
              </w:rPr>
              <w:t>, data protection and finance issues. Shortlisted suppliers will be asked to demo</w:t>
            </w:r>
            <w:r w:rsidR="53B02ABA" w:rsidRPr="7B429652">
              <w:rPr>
                <w:rFonts w:ascii="Arial" w:eastAsia="Arial" w:hAnsi="Arial" w:cs="Arial"/>
                <w:color w:val="000000" w:themeColor="text1"/>
                <w:sz w:val="24"/>
                <w:szCs w:val="24"/>
              </w:rPr>
              <w:t>nstrate</w:t>
            </w:r>
            <w:r w:rsidRPr="7B429652">
              <w:rPr>
                <w:rFonts w:ascii="Arial" w:eastAsia="Arial" w:hAnsi="Arial" w:cs="Arial"/>
                <w:color w:val="000000" w:themeColor="text1"/>
                <w:sz w:val="24"/>
                <w:szCs w:val="24"/>
              </w:rPr>
              <w:t xml:space="preserve"> their systems where they will be checked against the scoping document.</w:t>
            </w:r>
          </w:p>
        </w:tc>
      </w:tr>
    </w:tbl>
    <w:p w14:paraId="383EE94A" w14:textId="77777777" w:rsidR="00FF595F" w:rsidRDefault="00FF595F" w:rsidP="6FF1A358">
      <w:pPr>
        <w:rPr>
          <w:rFonts w:ascii="Arial" w:eastAsia="Arial" w:hAnsi="Arial" w:cs="Arial"/>
          <w:sz w:val="24"/>
          <w:szCs w:val="24"/>
        </w:rPr>
      </w:pPr>
    </w:p>
    <w:p w14:paraId="7D44F493" w14:textId="77777777" w:rsidR="00FF595F" w:rsidRDefault="3D0F20C5" w:rsidP="6FF1A358">
      <w:pPr>
        <w:pStyle w:val="Heading2"/>
        <w:rPr>
          <w:rFonts w:eastAsia="Arial" w:cs="Arial"/>
        </w:rPr>
      </w:pPr>
      <w:r w:rsidRPr="2FB30111">
        <w:rPr>
          <w:rFonts w:eastAsia="Arial" w:cs="Arial"/>
        </w:rPr>
        <w:t>Step 3: Assess the impact</w:t>
      </w:r>
    </w:p>
    <w:p w14:paraId="46D1570A" w14:textId="77777777" w:rsidR="00FF595F" w:rsidRDefault="5E98FE4C" w:rsidP="6FF1A358">
      <w:pPr>
        <w:spacing w:line="360" w:lineRule="auto"/>
        <w:rPr>
          <w:rFonts w:ascii="Arial" w:eastAsia="Arial" w:hAnsi="Arial" w:cs="Arial"/>
          <w:sz w:val="24"/>
          <w:szCs w:val="24"/>
        </w:rPr>
      </w:pPr>
      <w:r w:rsidRPr="6FF1A358">
        <w:rPr>
          <w:rFonts w:ascii="Arial" w:eastAsia="Arial" w:hAnsi="Arial" w:cs="Arial"/>
          <w:sz w:val="24"/>
          <w:szCs w:val="24"/>
        </w:rPr>
        <w:t xml:space="preserve">Please see </w:t>
      </w:r>
      <w:hyperlink w:anchor="Appendix1">
        <w:r w:rsidRPr="6FF1A358">
          <w:rPr>
            <w:rStyle w:val="Hyperlink"/>
            <w:rFonts w:ascii="Arial" w:eastAsia="Arial" w:hAnsi="Arial" w:cs="Arial"/>
            <w:sz w:val="24"/>
            <w:szCs w:val="24"/>
          </w:rPr>
          <w:t>appendix 1</w:t>
        </w:r>
      </w:hyperlink>
      <w:r w:rsidRPr="6FF1A358">
        <w:rPr>
          <w:rFonts w:ascii="Arial" w:eastAsia="Arial" w:hAnsi="Arial" w:cs="Arial"/>
          <w:sz w:val="24"/>
          <w:szCs w:val="24"/>
        </w:rPr>
        <w:t xml:space="preserve"> for an outline of what is covered by these characteristics.</w:t>
      </w:r>
    </w:p>
    <w:p w14:paraId="3CEF1E9F" w14:textId="77777777" w:rsidR="00FF595F" w:rsidRDefault="5E98FE4C" w:rsidP="6FF1A358">
      <w:pPr>
        <w:spacing w:line="360" w:lineRule="auto"/>
        <w:rPr>
          <w:rFonts w:ascii="Arial" w:eastAsia="Arial" w:hAnsi="Arial" w:cs="Arial"/>
          <w:sz w:val="24"/>
          <w:szCs w:val="24"/>
        </w:rPr>
      </w:pPr>
      <w:r w:rsidRPr="6FF1A358">
        <w:rPr>
          <w:rFonts w:ascii="Arial" w:eastAsia="Arial" w:hAnsi="Arial" w:cs="Arial"/>
          <w:sz w:val="24"/>
          <w:szCs w:val="24"/>
        </w:rPr>
        <w:t xml:space="preserve">It may be helpful to look at the possible outcomes of this assessment before you start – see </w:t>
      </w:r>
      <w:hyperlink w:anchor="_Step_4:_Monitoring">
        <w:r w:rsidRPr="6FF1A358">
          <w:rPr>
            <w:rStyle w:val="Hyperlink"/>
            <w:rFonts w:ascii="Arial" w:eastAsia="Arial" w:hAnsi="Arial" w:cs="Arial"/>
            <w:sz w:val="24"/>
            <w:szCs w:val="24"/>
          </w:rPr>
          <w:t>step 4</w:t>
        </w:r>
      </w:hyperlink>
      <w:r w:rsidRPr="6FF1A358">
        <w:rPr>
          <w:rFonts w:ascii="Arial" w:eastAsia="Arial" w:hAnsi="Arial" w:cs="Arial"/>
          <w:sz w:val="24"/>
          <w:szCs w:val="24"/>
        </w:rPr>
        <w:t>.</w:t>
      </w:r>
    </w:p>
    <w:p w14:paraId="25CFE33C" w14:textId="77777777" w:rsidR="00FF595F" w:rsidRDefault="5E98FE4C" w:rsidP="6FF1A358">
      <w:pPr>
        <w:spacing w:line="360" w:lineRule="auto"/>
        <w:rPr>
          <w:rFonts w:ascii="Arial" w:eastAsia="Arial" w:hAnsi="Arial" w:cs="Arial"/>
          <w:sz w:val="24"/>
          <w:szCs w:val="24"/>
        </w:rPr>
      </w:pPr>
      <w:r w:rsidRPr="6FF1A358">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38DEB239" w14:textId="2F41C199" w:rsidR="00FF595F" w:rsidRDefault="5E98FE4C" w:rsidP="6FF1A358">
      <w:pPr>
        <w:spacing w:line="360" w:lineRule="auto"/>
        <w:rPr>
          <w:rFonts w:ascii="Arial" w:eastAsia="Arial" w:hAnsi="Arial" w:cs="Arial"/>
          <w:color w:val="000000" w:themeColor="text1"/>
          <w:sz w:val="24"/>
          <w:szCs w:val="24"/>
        </w:rPr>
      </w:pPr>
      <w:r w:rsidRPr="7B429652">
        <w:rPr>
          <w:rFonts w:ascii="Arial" w:eastAsia="Arial" w:hAnsi="Arial" w:cs="Arial"/>
          <w:b/>
          <w:bCs/>
          <w:color w:val="000000" w:themeColor="text1"/>
          <w:sz w:val="24"/>
          <w:szCs w:val="24"/>
        </w:rPr>
        <w:t>A positive impact</w:t>
      </w:r>
      <w:r w:rsidRPr="7B429652">
        <w:rPr>
          <w:rFonts w:ascii="Arial" w:eastAsia="Arial" w:hAnsi="Arial" w:cs="Arial"/>
          <w:color w:val="000000" w:themeColor="text1"/>
          <w:sz w:val="24"/>
          <w:szCs w:val="24"/>
        </w:rPr>
        <w:t xml:space="preserve"> is one where the policy, practice, process or service can improve access to your policies, practices, processes or services by removing barriers for equality groups</w:t>
      </w:r>
      <w:r w:rsidR="439AA65B" w:rsidRPr="7B429652">
        <w:rPr>
          <w:rFonts w:ascii="Arial" w:eastAsia="Arial" w:hAnsi="Arial" w:cs="Arial"/>
          <w:color w:val="000000" w:themeColor="text1"/>
          <w:sz w:val="24"/>
          <w:szCs w:val="24"/>
        </w:rPr>
        <w:t>,</w:t>
      </w:r>
      <w:r w:rsidRPr="7B429652">
        <w:rPr>
          <w:rFonts w:ascii="Arial" w:eastAsia="Arial" w:hAnsi="Arial" w:cs="Arial"/>
          <w:color w:val="000000" w:themeColor="text1"/>
          <w:sz w:val="24"/>
          <w:szCs w:val="24"/>
        </w:rPr>
        <w:t xml:space="preserve"> improve understanding between people who identify with a group </w:t>
      </w:r>
      <w:r w:rsidRPr="7B429652">
        <w:rPr>
          <w:rFonts w:ascii="Arial" w:eastAsia="Arial" w:hAnsi="Arial" w:cs="Arial"/>
          <w:color w:val="000000" w:themeColor="text1"/>
          <w:sz w:val="24"/>
          <w:szCs w:val="24"/>
        </w:rPr>
        <w:lastRenderedPageBreak/>
        <w:t>and those who do not (</w:t>
      </w:r>
      <w:r w:rsidR="09333940" w:rsidRPr="7B429652">
        <w:rPr>
          <w:rFonts w:ascii="Arial" w:eastAsia="Arial" w:hAnsi="Arial" w:cs="Arial"/>
          <w:color w:val="000000" w:themeColor="text1"/>
          <w:sz w:val="24"/>
          <w:szCs w:val="24"/>
        </w:rPr>
        <w:t>for example</w:t>
      </w:r>
      <w:r w:rsidRPr="7B429652">
        <w:rPr>
          <w:rFonts w:ascii="Arial" w:eastAsia="Arial" w:hAnsi="Arial" w:cs="Arial"/>
          <w:color w:val="000000" w:themeColor="text1"/>
          <w:sz w:val="24"/>
          <w:szCs w:val="24"/>
        </w:rPr>
        <w:t xml:space="preserve"> people with a disability and those who are non-disabled)</w:t>
      </w:r>
      <w:r w:rsidR="69058AFE" w:rsidRPr="7B429652">
        <w:rPr>
          <w:rFonts w:ascii="Arial" w:eastAsia="Arial" w:hAnsi="Arial" w:cs="Arial"/>
          <w:color w:val="000000" w:themeColor="text1"/>
          <w:sz w:val="24"/>
          <w:szCs w:val="24"/>
        </w:rPr>
        <w:t xml:space="preserve"> or both.</w:t>
      </w:r>
      <w:r w:rsidRPr="7B429652">
        <w:rPr>
          <w:rFonts w:ascii="Arial" w:eastAsia="Arial" w:hAnsi="Arial" w:cs="Arial"/>
          <w:color w:val="000000" w:themeColor="text1"/>
          <w:sz w:val="24"/>
          <w:szCs w:val="24"/>
        </w:rPr>
        <w:t xml:space="preserve"> </w:t>
      </w:r>
    </w:p>
    <w:p w14:paraId="413836CB" w14:textId="77777777" w:rsidR="00FF595F" w:rsidRDefault="5E98FE4C" w:rsidP="6FF1A358">
      <w:pPr>
        <w:spacing w:line="360" w:lineRule="auto"/>
        <w:rPr>
          <w:rFonts w:ascii="Arial" w:eastAsia="Arial" w:hAnsi="Arial" w:cs="Arial"/>
          <w:color w:val="000000" w:themeColor="text1"/>
          <w:sz w:val="24"/>
          <w:szCs w:val="24"/>
        </w:rPr>
      </w:pPr>
      <w:r w:rsidRPr="6FF1A358">
        <w:rPr>
          <w:rFonts w:ascii="Arial" w:eastAsia="Arial" w:hAnsi="Arial" w:cs="Arial"/>
          <w:b/>
          <w:bCs/>
          <w:color w:val="000000" w:themeColor="text1"/>
          <w:sz w:val="24"/>
          <w:szCs w:val="24"/>
        </w:rPr>
        <w:t>A negative impact</w:t>
      </w:r>
      <w:r w:rsidRPr="6FF1A358">
        <w:rPr>
          <w:rFonts w:ascii="Arial" w:eastAsia="Arial" w:hAnsi="Arial" w:cs="Arial"/>
          <w:color w:val="000000" w:themeColor="text1"/>
          <w:sz w:val="24"/>
          <w:szCs w:val="24"/>
        </w:rPr>
        <w:t xml:space="preserve"> may indicate the potential for </w:t>
      </w:r>
      <w:r w:rsidRPr="6FF1A358">
        <w:rPr>
          <w:rFonts w:ascii="Arial" w:eastAsia="Arial" w:hAnsi="Arial" w:cs="Arial"/>
          <w:sz w:val="24"/>
          <w:szCs w:val="24"/>
        </w:rPr>
        <w:t>direct</w:t>
      </w:r>
      <w:r w:rsidRPr="6FF1A358">
        <w:rPr>
          <w:rFonts w:ascii="Arial" w:eastAsia="Arial" w:hAnsi="Arial" w:cs="Arial"/>
          <w:color w:val="000000" w:themeColor="text1"/>
          <w:sz w:val="24"/>
          <w:szCs w:val="24"/>
        </w:rPr>
        <w:t xml:space="preserve"> or </w:t>
      </w:r>
      <w:r w:rsidRPr="6FF1A358">
        <w:rPr>
          <w:rFonts w:ascii="Arial" w:eastAsia="Arial" w:hAnsi="Arial" w:cs="Arial"/>
          <w:sz w:val="24"/>
          <w:szCs w:val="24"/>
        </w:rPr>
        <w:t>indirect discrimination</w:t>
      </w:r>
      <w:r w:rsidRPr="6FF1A358">
        <w:rPr>
          <w:rFonts w:ascii="Arial" w:eastAsia="Arial" w:hAnsi="Arial" w:cs="Arial"/>
          <w:color w:val="000000" w:themeColor="text1"/>
          <w:sz w:val="24"/>
          <w:szCs w:val="24"/>
        </w:rPr>
        <w:t>, both of which are unlawful.</w:t>
      </w:r>
    </w:p>
    <w:p w14:paraId="168105FA" w14:textId="77777777" w:rsidR="00FF595F" w:rsidRDefault="5E98FE4C" w:rsidP="6FF1A358">
      <w:pPr>
        <w:spacing w:line="360" w:lineRule="auto"/>
        <w:rPr>
          <w:rFonts w:ascii="Arial" w:eastAsia="Arial" w:hAnsi="Arial" w:cs="Arial"/>
          <w:b/>
          <w:bCs/>
          <w:sz w:val="24"/>
          <w:szCs w:val="24"/>
        </w:rPr>
      </w:pPr>
      <w:r w:rsidRPr="6FF1A358">
        <w:rPr>
          <w:rFonts w:ascii="Arial" w:eastAsia="Arial" w:hAnsi="Arial" w:cs="Arial"/>
          <w:b/>
          <w:bCs/>
          <w:sz w:val="24"/>
          <w:szCs w:val="24"/>
        </w:rPr>
        <w:t>Please note you need not provide written answers to the prompting questions, they are there to guide you through the kind of considerations that need to be made for each characteristic.</w:t>
      </w:r>
    </w:p>
    <w:p w14:paraId="4ECC2E40" w14:textId="77777777" w:rsidR="00FF595F" w:rsidRDefault="5E98FE4C" w:rsidP="6FF1A358">
      <w:pPr>
        <w:spacing w:line="360" w:lineRule="auto"/>
        <w:rPr>
          <w:rFonts w:ascii="Arial" w:eastAsia="Arial" w:hAnsi="Arial" w:cs="Arial"/>
          <w:sz w:val="24"/>
          <w:szCs w:val="24"/>
        </w:rPr>
      </w:pPr>
      <w:r w:rsidRPr="6FF1A358">
        <w:rPr>
          <w:rFonts w:ascii="Arial" w:eastAsia="Arial" w:hAnsi="Arial" w:cs="Arial"/>
          <w:sz w:val="24"/>
          <w:szCs w:val="24"/>
        </w:rPr>
        <w:t>When there is a need of full assessment, please consider and identify whether there is a positive, negative or no effect in following areas:</w:t>
      </w:r>
    </w:p>
    <w:p w14:paraId="531F9DBA" w14:textId="239528F5" w:rsidR="00FF595F" w:rsidRDefault="5E98FE4C" w:rsidP="6FF1A358">
      <w:pPr>
        <w:pStyle w:val="ListParagraph"/>
        <w:numPr>
          <w:ilvl w:val="0"/>
          <w:numId w:val="5"/>
        </w:numPr>
        <w:spacing w:line="360" w:lineRule="auto"/>
        <w:rPr>
          <w:rFonts w:ascii="Arial" w:eastAsia="Arial" w:hAnsi="Arial" w:cs="Arial"/>
          <w:sz w:val="24"/>
          <w:szCs w:val="24"/>
        </w:rPr>
      </w:pPr>
      <w:r w:rsidRPr="7B429652">
        <w:rPr>
          <w:rFonts w:ascii="Arial" w:eastAsia="Arial" w:hAnsi="Arial" w:cs="Arial"/>
          <w:sz w:val="24"/>
          <w:szCs w:val="24"/>
        </w:rPr>
        <w:t>Eliminating unlawful discrimination, harassment and victimisation</w:t>
      </w:r>
      <w:r w:rsidR="1AD6AB65" w:rsidRPr="7B429652">
        <w:rPr>
          <w:rFonts w:ascii="Arial" w:eastAsia="Arial" w:hAnsi="Arial" w:cs="Arial"/>
          <w:sz w:val="24"/>
          <w:szCs w:val="24"/>
        </w:rPr>
        <w:t>;</w:t>
      </w:r>
    </w:p>
    <w:p w14:paraId="57DD6597" w14:textId="755C87C4" w:rsidR="00FF595F" w:rsidRDefault="5E98FE4C" w:rsidP="6FF1A358">
      <w:pPr>
        <w:pStyle w:val="ListParagraph"/>
        <w:numPr>
          <w:ilvl w:val="0"/>
          <w:numId w:val="5"/>
        </w:numPr>
        <w:spacing w:line="360" w:lineRule="auto"/>
        <w:rPr>
          <w:rFonts w:ascii="Arial" w:eastAsia="Arial" w:hAnsi="Arial" w:cs="Arial"/>
          <w:sz w:val="24"/>
          <w:szCs w:val="24"/>
        </w:rPr>
      </w:pPr>
      <w:r w:rsidRPr="7B429652">
        <w:rPr>
          <w:rFonts w:ascii="Arial" w:eastAsia="Arial" w:hAnsi="Arial" w:cs="Arial"/>
          <w:sz w:val="24"/>
          <w:szCs w:val="24"/>
        </w:rPr>
        <w:t>Advancing equality of opportunity</w:t>
      </w:r>
      <w:r w:rsidR="589CCC2F" w:rsidRPr="7B429652">
        <w:rPr>
          <w:rFonts w:ascii="Arial" w:eastAsia="Arial" w:hAnsi="Arial" w:cs="Arial"/>
          <w:sz w:val="24"/>
          <w:szCs w:val="24"/>
        </w:rPr>
        <w:t>;</w:t>
      </w:r>
    </w:p>
    <w:p w14:paraId="467EA4A9" w14:textId="07A5D435" w:rsidR="00FF595F" w:rsidRDefault="5E98FE4C" w:rsidP="6FF1A358">
      <w:pPr>
        <w:pStyle w:val="ListParagraph"/>
        <w:numPr>
          <w:ilvl w:val="0"/>
          <w:numId w:val="5"/>
        </w:numPr>
        <w:spacing w:line="360" w:lineRule="auto"/>
        <w:rPr>
          <w:rFonts w:ascii="Arial" w:eastAsia="Arial" w:hAnsi="Arial" w:cs="Arial"/>
          <w:sz w:val="24"/>
          <w:szCs w:val="24"/>
        </w:rPr>
      </w:pPr>
      <w:r w:rsidRPr="7B429652">
        <w:rPr>
          <w:rFonts w:ascii="Arial" w:eastAsia="Arial" w:hAnsi="Arial" w:cs="Arial"/>
          <w:sz w:val="24"/>
          <w:szCs w:val="24"/>
        </w:rPr>
        <w:t>Promoting good relations among and between different groups</w:t>
      </w:r>
      <w:r w:rsidR="78F7FC84" w:rsidRPr="7B429652">
        <w:rPr>
          <w:rFonts w:ascii="Arial" w:eastAsia="Arial" w:hAnsi="Arial" w:cs="Arial"/>
          <w:sz w:val="24"/>
          <w:szCs w:val="24"/>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ull Assessment"/>
        <w:tblDescription w:val="Fill in table regarding full assessment."/>
      </w:tblPr>
      <w:tblGrid>
        <w:gridCol w:w="1650"/>
        <w:gridCol w:w="1765"/>
        <w:gridCol w:w="1195"/>
        <w:gridCol w:w="4400"/>
      </w:tblGrid>
      <w:tr w:rsidR="6FF1A358" w14:paraId="225FA6DC" w14:textId="77777777" w:rsidTr="6FF1A358">
        <w:trPr>
          <w:trHeight w:val="520"/>
        </w:trPr>
        <w:tc>
          <w:tcPr>
            <w:tcW w:w="1650" w:type="dxa"/>
            <w:tcBorders>
              <w:top w:val="single" w:sz="6" w:space="0" w:color="auto"/>
              <w:left w:val="single" w:sz="6" w:space="0" w:color="auto"/>
              <w:bottom w:val="single" w:sz="6" w:space="0" w:color="auto"/>
              <w:right w:val="single" w:sz="6" w:space="0" w:color="auto"/>
            </w:tcBorders>
            <w:shd w:val="clear" w:color="auto" w:fill="auto"/>
          </w:tcPr>
          <w:p w14:paraId="068A18B7"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P</w:t>
            </w:r>
            <w:r w:rsidRPr="6FF1A358">
              <w:rPr>
                <w:rFonts w:ascii="Arial" w:eastAsia="Arial" w:hAnsi="Arial" w:cs="Arial"/>
                <w:sz w:val="24"/>
                <w:szCs w:val="24"/>
                <w:lang w:eastAsia="en-GB"/>
              </w:rPr>
              <w:t>ositive</w:t>
            </w:r>
          </w:p>
        </w:tc>
        <w:tc>
          <w:tcPr>
            <w:tcW w:w="1765" w:type="dxa"/>
            <w:tcBorders>
              <w:top w:val="single" w:sz="6" w:space="0" w:color="auto"/>
              <w:left w:val="single" w:sz="6" w:space="0" w:color="auto"/>
              <w:bottom w:val="single" w:sz="6" w:space="0" w:color="auto"/>
              <w:right w:val="single" w:sz="6" w:space="0" w:color="auto"/>
            </w:tcBorders>
            <w:shd w:val="clear" w:color="auto" w:fill="auto"/>
          </w:tcPr>
          <w:p w14:paraId="23CAECCE"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w:t>
            </w:r>
            <w:r w:rsidRPr="6FF1A358">
              <w:rPr>
                <w:rFonts w:ascii="Arial" w:eastAsia="Arial" w:hAnsi="Arial" w:cs="Arial"/>
                <w:sz w:val="24"/>
                <w:szCs w:val="24"/>
                <w:lang w:eastAsia="en-GB"/>
              </w:rPr>
              <w:t>egative</w:t>
            </w:r>
          </w:p>
        </w:tc>
        <w:tc>
          <w:tcPr>
            <w:tcW w:w="1195" w:type="dxa"/>
            <w:tcBorders>
              <w:top w:val="single" w:sz="6" w:space="0" w:color="auto"/>
              <w:left w:val="single" w:sz="6" w:space="0" w:color="auto"/>
              <w:bottom w:val="single" w:sz="6" w:space="0" w:color="auto"/>
              <w:right w:val="single" w:sz="6" w:space="0" w:color="auto"/>
            </w:tcBorders>
            <w:shd w:val="clear" w:color="auto" w:fill="auto"/>
          </w:tcPr>
          <w:p w14:paraId="58AFF273"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None</w:t>
            </w:r>
          </w:p>
        </w:tc>
        <w:tc>
          <w:tcPr>
            <w:tcW w:w="4400" w:type="dxa"/>
            <w:tcBorders>
              <w:top w:val="single" w:sz="6" w:space="0" w:color="auto"/>
              <w:left w:val="single" w:sz="6" w:space="0" w:color="auto"/>
              <w:bottom w:val="single" w:sz="6" w:space="0" w:color="auto"/>
              <w:right w:val="single" w:sz="6" w:space="0" w:color="auto"/>
            </w:tcBorders>
            <w:shd w:val="clear" w:color="auto" w:fill="auto"/>
          </w:tcPr>
          <w:p w14:paraId="7E38DCBB"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Reasons for decision</w:t>
            </w:r>
          </w:p>
        </w:tc>
      </w:tr>
      <w:tr w:rsidR="6FF1A358" w14:paraId="13A080CF" w14:textId="77777777" w:rsidTr="6FF1A358">
        <w:trPr>
          <w:trHeight w:val="535"/>
        </w:trPr>
        <w:tc>
          <w:tcPr>
            <w:tcW w:w="1650" w:type="dxa"/>
            <w:tcBorders>
              <w:top w:val="single" w:sz="6" w:space="0" w:color="auto"/>
              <w:left w:val="single" w:sz="6" w:space="0" w:color="auto"/>
              <w:bottom w:val="single" w:sz="6" w:space="0" w:color="auto"/>
              <w:right w:val="single" w:sz="6" w:space="0" w:color="auto"/>
            </w:tcBorders>
            <w:shd w:val="clear" w:color="auto" w:fill="auto"/>
          </w:tcPr>
          <w:p w14:paraId="62A8CC66"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1765" w:type="dxa"/>
            <w:tcBorders>
              <w:top w:val="single" w:sz="6" w:space="0" w:color="auto"/>
              <w:left w:val="single" w:sz="6" w:space="0" w:color="auto"/>
              <w:bottom w:val="single" w:sz="6" w:space="0" w:color="auto"/>
              <w:right w:val="single" w:sz="6" w:space="0" w:color="auto"/>
            </w:tcBorders>
            <w:shd w:val="clear" w:color="auto" w:fill="auto"/>
          </w:tcPr>
          <w:p w14:paraId="6C13D67E"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1195" w:type="dxa"/>
            <w:tcBorders>
              <w:top w:val="single" w:sz="6" w:space="0" w:color="auto"/>
              <w:left w:val="single" w:sz="6" w:space="0" w:color="auto"/>
              <w:bottom w:val="single" w:sz="6" w:space="0" w:color="auto"/>
              <w:right w:val="single" w:sz="6" w:space="0" w:color="auto"/>
            </w:tcBorders>
            <w:shd w:val="clear" w:color="auto" w:fill="auto"/>
          </w:tcPr>
          <w:p w14:paraId="100AB872"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4400" w:type="dxa"/>
            <w:tcBorders>
              <w:top w:val="single" w:sz="6" w:space="0" w:color="auto"/>
              <w:left w:val="single" w:sz="6" w:space="0" w:color="auto"/>
              <w:bottom w:val="single" w:sz="6" w:space="0" w:color="auto"/>
              <w:right w:val="single" w:sz="6" w:space="0" w:color="auto"/>
            </w:tcBorders>
            <w:shd w:val="clear" w:color="auto" w:fill="auto"/>
          </w:tcPr>
          <w:p w14:paraId="1BA8023B" w14:textId="77777777" w:rsidR="6FF1A358" w:rsidRDefault="6FF1A358" w:rsidP="6FF1A358">
            <w:pPr>
              <w:spacing w:after="0" w:line="240" w:lineRule="auto"/>
              <w:rPr>
                <w:rFonts w:ascii="Arial" w:eastAsia="Arial" w:hAnsi="Arial" w:cs="Arial"/>
                <w:color w:val="000000" w:themeColor="text1"/>
                <w:sz w:val="24"/>
                <w:szCs w:val="24"/>
                <w:lang w:eastAsia="en-GB"/>
              </w:rPr>
            </w:pPr>
          </w:p>
        </w:tc>
      </w:tr>
    </w:tbl>
    <w:p w14:paraId="1500D3E1" w14:textId="77777777" w:rsidR="00FF595F" w:rsidRDefault="00FF595F" w:rsidP="6FF1A358">
      <w:pPr>
        <w:spacing w:line="360" w:lineRule="auto"/>
        <w:rPr>
          <w:rFonts w:ascii="Arial" w:eastAsia="Arial" w:hAnsi="Arial" w:cs="Arial"/>
          <w:sz w:val="24"/>
          <w:szCs w:val="24"/>
        </w:rPr>
      </w:pPr>
    </w:p>
    <w:p w14:paraId="4D80D996" w14:textId="77777777" w:rsidR="00FF595F" w:rsidRDefault="00FF595F" w:rsidP="6FF1A358">
      <w:pPr>
        <w:spacing w:line="360" w:lineRule="auto"/>
        <w:rPr>
          <w:rFonts w:ascii="Arial" w:eastAsia="Arial" w:hAnsi="Arial" w:cs="Arial"/>
          <w:b/>
          <w:bCs/>
          <w:sz w:val="24"/>
          <w:szCs w:val="24"/>
        </w:rPr>
      </w:pPr>
    </w:p>
    <w:p w14:paraId="3A0FFCA9" w14:textId="77777777" w:rsidR="00FF595F" w:rsidRDefault="3D0F20C5" w:rsidP="6FF1A358">
      <w:pPr>
        <w:pStyle w:val="Heading3"/>
        <w:rPr>
          <w:rFonts w:eastAsia="Arial" w:cs="Arial"/>
        </w:rPr>
      </w:pPr>
      <w:r w:rsidRPr="2FB30111">
        <w:rPr>
          <w:rFonts w:eastAsia="Arial" w:cs="Arial"/>
        </w:rPr>
        <w:t>Age</w:t>
      </w:r>
    </w:p>
    <w:p w14:paraId="4BFCB081" w14:textId="77777777" w:rsidR="00FF595F" w:rsidRDefault="5E98FE4C" w:rsidP="6FF1A358">
      <w:pPr>
        <w:spacing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Does the work impact on people of different ages differently?</w:t>
      </w:r>
    </w:p>
    <w:p w14:paraId="779DDB62" w14:textId="77777777" w:rsidR="00FF595F" w:rsidRDefault="5E98FE4C" w:rsidP="6FF1A358">
      <w:pPr>
        <w:pStyle w:val="ListParagraph"/>
        <w:numPr>
          <w:ilvl w:val="0"/>
          <w:numId w:val="11"/>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How might the work impact differently on children and young people, and older people?</w:t>
      </w:r>
    </w:p>
    <w:p w14:paraId="7F34CED6" w14:textId="0B174F3F" w:rsidR="00FF595F" w:rsidRDefault="5E98FE4C" w:rsidP="6FF1A358">
      <w:pPr>
        <w:pStyle w:val="ListParagraph"/>
        <w:numPr>
          <w:ilvl w:val="0"/>
          <w:numId w:val="11"/>
        </w:numPr>
        <w:spacing w:after="0" w:line="360" w:lineRule="auto"/>
        <w:rPr>
          <w:rStyle w:val="normaltextrun"/>
          <w:rFonts w:ascii="Arial" w:eastAsia="Arial" w:hAnsi="Arial" w:cs="Arial"/>
          <w:color w:val="000000" w:themeColor="text1"/>
          <w:sz w:val="24"/>
          <w:szCs w:val="24"/>
        </w:rPr>
      </w:pPr>
      <w:r w:rsidRPr="7B429652">
        <w:rPr>
          <w:rStyle w:val="normaltextrun"/>
          <w:rFonts w:ascii="Arial" w:eastAsia="Arial" w:hAnsi="Arial" w:cs="Arial"/>
          <w:color w:val="000000" w:themeColor="text1"/>
          <w:sz w:val="24"/>
          <w:szCs w:val="24"/>
        </w:rPr>
        <w:t>Could a 10 year-old and a 105 year-old easily use</w:t>
      </w:r>
      <w:r w:rsidR="792A4A59" w:rsidRPr="7B429652">
        <w:rPr>
          <w:rStyle w:val="normaltextrun"/>
          <w:rFonts w:ascii="Arial" w:eastAsia="Arial" w:hAnsi="Arial" w:cs="Arial"/>
          <w:color w:val="000000" w:themeColor="text1"/>
          <w:sz w:val="24"/>
          <w:szCs w:val="24"/>
        </w:rPr>
        <w:t xml:space="preserve">, </w:t>
      </w:r>
      <w:r w:rsidRPr="7B429652">
        <w:rPr>
          <w:rStyle w:val="normaltextrun"/>
          <w:rFonts w:ascii="Arial" w:eastAsia="Arial" w:hAnsi="Arial" w:cs="Arial"/>
          <w:color w:val="000000" w:themeColor="text1"/>
          <w:sz w:val="24"/>
          <w:szCs w:val="24"/>
        </w:rPr>
        <w:t>attend this?</w:t>
      </w:r>
    </w:p>
    <w:p w14:paraId="1DE7C5AA" w14:textId="77777777" w:rsidR="00FF595F" w:rsidRDefault="5E98FE4C" w:rsidP="6FF1A358">
      <w:pPr>
        <w:pStyle w:val="ListParagraph"/>
        <w:numPr>
          <w:ilvl w:val="0"/>
          <w:numId w:val="11"/>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Might age affect how the work is used, accessed or understood?</w:t>
      </w:r>
    </w:p>
    <w:p w14:paraId="49BC5F0A" w14:textId="77777777" w:rsidR="00FF595F" w:rsidRDefault="5E98FE4C" w:rsidP="6FF1A358">
      <w:pPr>
        <w:pStyle w:val="ListParagraph"/>
        <w:numPr>
          <w:ilvl w:val="0"/>
          <w:numId w:val="11"/>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How will the communication and engagement strategy take into account the differing needs of people of different ages?</w:t>
      </w:r>
    </w:p>
    <w:p w14:paraId="45FA2E5A" w14:textId="77777777" w:rsidR="00FF595F" w:rsidRDefault="5E98FE4C" w:rsidP="6FF1A358">
      <w:pPr>
        <w:pStyle w:val="ListParagraph"/>
        <w:numPr>
          <w:ilvl w:val="0"/>
          <w:numId w:val="11"/>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Does the work make blanket assumptions about age?</w:t>
      </w:r>
    </w:p>
    <w:p w14:paraId="6902C00A" w14:textId="77777777" w:rsidR="00FF595F" w:rsidRDefault="5E98FE4C" w:rsidP="6FF1A358">
      <w:pPr>
        <w:pStyle w:val="ListParagraph"/>
        <w:numPr>
          <w:ilvl w:val="0"/>
          <w:numId w:val="11"/>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Is there an opportunity to improve outcomes for a certain age group through this policy?</w:t>
      </w:r>
    </w:p>
    <w:p w14:paraId="596E8CB4" w14:textId="77777777" w:rsidR="00FF595F" w:rsidRDefault="00FF595F" w:rsidP="6FF1A358">
      <w:pPr>
        <w:rPr>
          <w:rFonts w:ascii="Arial" w:eastAsia="Arial" w:hAnsi="Arial" w:cs="Arial"/>
          <w:sz w:val="24"/>
          <w:szCs w:val="24"/>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Assessing impact: Age"/>
        <w:tblDescription w:val="Fill in table for assessing the impact  regarding age.&#10;"/>
      </w:tblPr>
      <w:tblGrid>
        <w:gridCol w:w="1345"/>
        <w:gridCol w:w="1838"/>
        <w:gridCol w:w="1510"/>
        <w:gridCol w:w="4317"/>
      </w:tblGrid>
      <w:tr w:rsidR="6FF1A358" w14:paraId="36EE0439" w14:textId="77777777" w:rsidTr="7B429652">
        <w:trPr>
          <w:trHeight w:val="520"/>
        </w:trPr>
        <w:tc>
          <w:tcPr>
            <w:tcW w:w="1365" w:type="dxa"/>
            <w:tcBorders>
              <w:top w:val="single" w:sz="6" w:space="0" w:color="auto"/>
              <w:left w:val="single" w:sz="6" w:space="0" w:color="auto"/>
              <w:bottom w:val="single" w:sz="6" w:space="0" w:color="auto"/>
              <w:right w:val="single" w:sz="6" w:space="0" w:color="auto"/>
            </w:tcBorders>
            <w:shd w:val="clear" w:color="auto" w:fill="auto"/>
          </w:tcPr>
          <w:p w14:paraId="43579A8D"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lastRenderedPageBreak/>
              <w:t>P</w:t>
            </w:r>
            <w:r w:rsidRPr="6FF1A358">
              <w:rPr>
                <w:rFonts w:ascii="Arial" w:eastAsia="Arial" w:hAnsi="Arial" w:cs="Arial"/>
                <w:sz w:val="24"/>
                <w:szCs w:val="24"/>
                <w:lang w:eastAsia="en-GB"/>
              </w:rPr>
              <w:t>ositive</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532FD0CB"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w:t>
            </w:r>
            <w:r w:rsidRPr="6FF1A358">
              <w:rPr>
                <w:rFonts w:ascii="Arial" w:eastAsia="Arial" w:hAnsi="Arial" w:cs="Arial"/>
                <w:sz w:val="24"/>
                <w:szCs w:val="24"/>
                <w:lang w:eastAsia="en-GB"/>
              </w:rPr>
              <w:t>egative</w:t>
            </w:r>
          </w:p>
        </w:tc>
        <w:tc>
          <w:tcPr>
            <w:tcW w:w="1424" w:type="dxa"/>
            <w:tcBorders>
              <w:top w:val="single" w:sz="6" w:space="0" w:color="auto"/>
              <w:left w:val="single" w:sz="6" w:space="0" w:color="auto"/>
              <w:bottom w:val="single" w:sz="6" w:space="0" w:color="auto"/>
              <w:right w:val="single" w:sz="6" w:space="0" w:color="auto"/>
            </w:tcBorders>
            <w:shd w:val="clear" w:color="auto" w:fill="auto"/>
          </w:tcPr>
          <w:p w14:paraId="7390AD9A"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71A413C9"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Reasons for decision</w:t>
            </w:r>
          </w:p>
        </w:tc>
      </w:tr>
      <w:tr w:rsidR="6FF1A358" w14:paraId="3B2B21F1" w14:textId="77777777" w:rsidTr="7B429652">
        <w:trPr>
          <w:trHeight w:val="535"/>
        </w:trPr>
        <w:tc>
          <w:tcPr>
            <w:tcW w:w="1365" w:type="dxa"/>
            <w:tcBorders>
              <w:top w:val="single" w:sz="6" w:space="0" w:color="auto"/>
              <w:left w:val="single" w:sz="6" w:space="0" w:color="auto"/>
              <w:bottom w:val="single" w:sz="6" w:space="0" w:color="auto"/>
              <w:right w:val="single" w:sz="6" w:space="0" w:color="auto"/>
            </w:tcBorders>
            <w:shd w:val="clear" w:color="auto" w:fill="auto"/>
          </w:tcPr>
          <w:p w14:paraId="41CA6B6F"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65C4058F" w14:textId="67770956" w:rsidR="6FF1A358" w:rsidRDefault="6FF1A358" w:rsidP="6FF1A358">
            <w:pPr>
              <w:spacing w:after="0" w:line="240" w:lineRule="auto"/>
              <w:rPr>
                <w:rFonts w:ascii="Arial" w:eastAsia="Arial" w:hAnsi="Arial" w:cs="Arial"/>
                <w:sz w:val="24"/>
                <w:szCs w:val="24"/>
              </w:rPr>
            </w:pPr>
            <w:r w:rsidRPr="6FF1A358">
              <w:rPr>
                <w:rFonts w:ascii="Arial" w:eastAsia="Arial" w:hAnsi="Arial" w:cs="Arial"/>
                <w:color w:val="000000" w:themeColor="text1"/>
                <w:sz w:val="24"/>
                <w:szCs w:val="24"/>
              </w:rPr>
              <w:t>X -HR part of the System</w:t>
            </w:r>
          </w:p>
          <w:p w14:paraId="478B71D0" w14:textId="344F6B74" w:rsidR="6FF1A358" w:rsidRDefault="6FF1A358" w:rsidP="6FF1A358">
            <w:pPr>
              <w:spacing w:after="0" w:line="240" w:lineRule="auto"/>
              <w:rPr>
                <w:rFonts w:ascii="Arial" w:eastAsia="Arial" w:hAnsi="Arial" w:cs="Arial"/>
                <w:color w:val="000000" w:themeColor="text1"/>
                <w:sz w:val="24"/>
                <w:szCs w:val="24"/>
                <w:lang w:eastAsia="en-GB"/>
              </w:rPr>
            </w:pPr>
          </w:p>
        </w:tc>
        <w:tc>
          <w:tcPr>
            <w:tcW w:w="1424" w:type="dxa"/>
            <w:tcBorders>
              <w:top w:val="single" w:sz="6" w:space="0" w:color="auto"/>
              <w:left w:val="single" w:sz="6" w:space="0" w:color="auto"/>
              <w:bottom w:val="single" w:sz="6" w:space="0" w:color="auto"/>
              <w:right w:val="single" w:sz="6" w:space="0" w:color="auto"/>
            </w:tcBorders>
            <w:shd w:val="clear" w:color="auto" w:fill="auto"/>
          </w:tcPr>
          <w:p w14:paraId="52A9C640" w14:textId="3C5812AA" w:rsidR="6FF1A358" w:rsidRDefault="6FF1A358" w:rsidP="6FF1A358">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3A864AD8" w14:textId="1B1978DA" w:rsidR="6FF1A358" w:rsidRDefault="6FF1A358" w:rsidP="6FF1A358">
            <w:pPr>
              <w:spacing w:after="0" w:line="240" w:lineRule="auto"/>
            </w:pPr>
            <w:r w:rsidRPr="6FF1A358">
              <w:rPr>
                <w:rFonts w:ascii="Arial" w:eastAsia="Arial" w:hAnsi="Arial" w:cs="Arial"/>
                <w:color w:val="000000" w:themeColor="text1"/>
                <w:sz w:val="24"/>
                <w:szCs w:val="24"/>
              </w:rPr>
              <w:t>Older employees who are not required to use technology frequently in their roles or who do not use technology frequently in other aspects of their lives may need support with the self-service element of the new system. There will be training guides, user guides and employee workshops for all users at point of implementation. It is important to note that the current systems also have this potential negative impact and there is no indication that any new system will place this group at an additional disadvantage.</w:t>
            </w:r>
          </w:p>
        </w:tc>
      </w:tr>
      <w:tr w:rsidR="6FF1A358" w14:paraId="482AEDFD" w14:textId="77777777" w:rsidTr="7B429652">
        <w:trPr>
          <w:trHeight w:val="535"/>
        </w:trPr>
        <w:tc>
          <w:tcPr>
            <w:tcW w:w="1365" w:type="dxa"/>
            <w:tcBorders>
              <w:top w:val="single" w:sz="6" w:space="0" w:color="auto"/>
              <w:left w:val="single" w:sz="6" w:space="0" w:color="auto"/>
              <w:bottom w:val="single" w:sz="6" w:space="0" w:color="auto"/>
              <w:right w:val="single" w:sz="6" w:space="0" w:color="auto"/>
            </w:tcBorders>
            <w:shd w:val="clear" w:color="auto" w:fill="auto"/>
          </w:tcPr>
          <w:p w14:paraId="13C4CA0C" w14:textId="12535FB5" w:rsidR="6FF1A358" w:rsidRDefault="6FF1A358" w:rsidP="6FF1A358">
            <w:pPr>
              <w:spacing w:line="240" w:lineRule="auto"/>
              <w:rPr>
                <w:rFonts w:ascii="Arial" w:eastAsia="Arial" w:hAnsi="Arial" w:cs="Arial"/>
                <w:color w:val="000000" w:themeColor="text1"/>
                <w:sz w:val="24"/>
                <w:szCs w:val="24"/>
                <w:lang w:eastAsia="en-GB"/>
              </w:rPr>
            </w:pP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01D9A745" w14:textId="58DFA1BE" w:rsidR="6FF1A358" w:rsidRDefault="6FF1A358" w:rsidP="6FF1A358">
            <w:pPr>
              <w:spacing w:line="240" w:lineRule="auto"/>
              <w:rPr>
                <w:rFonts w:ascii="Arial" w:eastAsia="Arial" w:hAnsi="Arial" w:cs="Arial"/>
                <w:color w:val="000000" w:themeColor="text1"/>
                <w:sz w:val="24"/>
                <w:szCs w:val="24"/>
              </w:rPr>
            </w:pPr>
          </w:p>
        </w:tc>
        <w:tc>
          <w:tcPr>
            <w:tcW w:w="1424" w:type="dxa"/>
            <w:tcBorders>
              <w:top w:val="single" w:sz="6" w:space="0" w:color="auto"/>
              <w:left w:val="single" w:sz="6" w:space="0" w:color="auto"/>
              <w:bottom w:val="single" w:sz="6" w:space="0" w:color="auto"/>
              <w:right w:val="single" w:sz="6" w:space="0" w:color="auto"/>
            </w:tcBorders>
            <w:shd w:val="clear" w:color="auto" w:fill="auto"/>
          </w:tcPr>
          <w:p w14:paraId="7A2E1302" w14:textId="5B5E3504" w:rsidR="6FF1A358" w:rsidRDefault="6FF1A358" w:rsidP="6FF1A358">
            <w:pPr>
              <w:spacing w:after="0" w:line="240" w:lineRule="auto"/>
              <w:rPr>
                <w:rFonts w:ascii="Arial" w:eastAsia="Arial" w:hAnsi="Arial" w:cs="Arial"/>
                <w:sz w:val="24"/>
                <w:szCs w:val="24"/>
              </w:rPr>
            </w:pPr>
            <w:r w:rsidRPr="6FF1A358">
              <w:rPr>
                <w:rFonts w:ascii="Arial" w:eastAsia="Arial" w:hAnsi="Arial" w:cs="Arial"/>
                <w:color w:val="000000" w:themeColor="text1"/>
                <w:sz w:val="24"/>
                <w:szCs w:val="24"/>
              </w:rPr>
              <w:t>X - Recruitment part of the System</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3246CC87" w14:textId="6C940241" w:rsidR="6FF1A358" w:rsidRDefault="743E6196" w:rsidP="6FF1A358">
            <w:pPr>
              <w:spacing w:after="0" w:line="240" w:lineRule="auto"/>
              <w:rPr>
                <w:rFonts w:ascii="Arial" w:eastAsia="Arial" w:hAnsi="Arial" w:cs="Arial"/>
                <w:color w:val="000000" w:themeColor="text1"/>
                <w:sz w:val="24"/>
                <w:szCs w:val="24"/>
              </w:rPr>
            </w:pPr>
            <w:r w:rsidRPr="7B429652">
              <w:rPr>
                <w:rFonts w:ascii="Arial" w:eastAsia="Arial" w:hAnsi="Arial" w:cs="Arial"/>
                <w:color w:val="000000" w:themeColor="text1"/>
                <w:sz w:val="24"/>
                <w:szCs w:val="24"/>
              </w:rPr>
              <w:t>All line managers use</w:t>
            </w:r>
            <w:r w:rsidR="632326BC" w:rsidRPr="7B429652">
              <w:rPr>
                <w:rFonts w:ascii="Arial" w:eastAsia="Arial" w:hAnsi="Arial" w:cs="Arial"/>
                <w:color w:val="000000" w:themeColor="text1"/>
                <w:sz w:val="24"/>
                <w:szCs w:val="24"/>
              </w:rPr>
              <w:t xml:space="preserve"> or </w:t>
            </w:r>
            <w:r w:rsidRPr="7B429652">
              <w:rPr>
                <w:rFonts w:ascii="Arial" w:eastAsia="Arial" w:hAnsi="Arial" w:cs="Arial"/>
                <w:color w:val="000000" w:themeColor="text1"/>
                <w:sz w:val="24"/>
                <w:szCs w:val="24"/>
              </w:rPr>
              <w:t>have used the existing recruitment system and are provided, where required with different degrees of HR support for this depending on their requirements.</w:t>
            </w:r>
          </w:p>
          <w:p w14:paraId="556796C2" w14:textId="5DC2985A" w:rsidR="6FF1A358" w:rsidRDefault="6FF1A358" w:rsidP="6FF1A358">
            <w:pPr>
              <w:pStyle w:val="paragraph"/>
            </w:pPr>
            <w:r w:rsidRPr="6FF1A358">
              <w:rPr>
                <w:rFonts w:ascii="Arial" w:eastAsia="Arial" w:hAnsi="Arial" w:cs="Arial"/>
                <w:color w:val="000000" w:themeColor="text1"/>
              </w:rPr>
              <w:t>There will be user guides for line manager in using the recruitment system. All line managers are expected to have a level of competency in using IT systems.</w:t>
            </w:r>
          </w:p>
        </w:tc>
      </w:tr>
      <w:tr w:rsidR="6FF1A358" w14:paraId="612B5981" w14:textId="77777777" w:rsidTr="7B429652">
        <w:trPr>
          <w:trHeight w:val="535"/>
        </w:trPr>
        <w:tc>
          <w:tcPr>
            <w:tcW w:w="1365" w:type="dxa"/>
            <w:tcBorders>
              <w:top w:val="single" w:sz="6" w:space="0" w:color="auto"/>
              <w:left w:val="single" w:sz="6" w:space="0" w:color="auto"/>
              <w:bottom w:val="single" w:sz="6" w:space="0" w:color="auto"/>
              <w:right w:val="single" w:sz="6" w:space="0" w:color="auto"/>
            </w:tcBorders>
            <w:shd w:val="clear" w:color="auto" w:fill="auto"/>
          </w:tcPr>
          <w:p w14:paraId="1BCBEF5A" w14:textId="2C7BA089" w:rsidR="6FF1A358" w:rsidRDefault="6FF1A358" w:rsidP="6FF1A358">
            <w:pPr>
              <w:spacing w:line="240" w:lineRule="auto"/>
              <w:rPr>
                <w:rFonts w:ascii="Arial" w:eastAsia="Arial" w:hAnsi="Arial" w:cs="Arial"/>
                <w:color w:val="000000" w:themeColor="text1"/>
                <w:sz w:val="24"/>
                <w:szCs w:val="24"/>
                <w:lang w:eastAsia="en-GB"/>
              </w:rPr>
            </w:pP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6FC053F3" w14:textId="2BA3CEC8" w:rsidR="6FF1A358" w:rsidRDefault="6FF1A358" w:rsidP="6FF1A358">
            <w:pPr>
              <w:spacing w:after="0" w:line="240" w:lineRule="auto"/>
              <w:rPr>
                <w:rFonts w:ascii="Arial" w:eastAsia="Arial" w:hAnsi="Arial" w:cs="Arial"/>
                <w:sz w:val="24"/>
                <w:szCs w:val="24"/>
              </w:rPr>
            </w:pPr>
            <w:r w:rsidRPr="6FF1A358">
              <w:rPr>
                <w:rFonts w:ascii="Arial" w:eastAsia="Arial" w:hAnsi="Arial" w:cs="Arial"/>
                <w:color w:val="000000" w:themeColor="text1"/>
                <w:sz w:val="24"/>
                <w:szCs w:val="24"/>
              </w:rPr>
              <w:t>X – Recruitment part of the System</w:t>
            </w:r>
          </w:p>
        </w:tc>
        <w:tc>
          <w:tcPr>
            <w:tcW w:w="1424" w:type="dxa"/>
            <w:tcBorders>
              <w:top w:val="single" w:sz="6" w:space="0" w:color="auto"/>
              <w:left w:val="single" w:sz="6" w:space="0" w:color="auto"/>
              <w:bottom w:val="single" w:sz="6" w:space="0" w:color="auto"/>
              <w:right w:val="single" w:sz="6" w:space="0" w:color="auto"/>
            </w:tcBorders>
            <w:shd w:val="clear" w:color="auto" w:fill="auto"/>
          </w:tcPr>
          <w:p w14:paraId="2C24FFF6" w14:textId="7CEC6DD8" w:rsidR="6FF1A358" w:rsidRDefault="6FF1A358" w:rsidP="6FF1A358">
            <w:pPr>
              <w:spacing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7DE668E3" w14:textId="3835EAF9" w:rsidR="6FF1A358" w:rsidRDefault="743E6196" w:rsidP="6FF1A358">
            <w:pPr>
              <w:spacing w:after="0" w:line="240" w:lineRule="auto"/>
            </w:pPr>
            <w:r w:rsidRPr="7B429652">
              <w:rPr>
                <w:rFonts w:ascii="Arial" w:eastAsia="Arial" w:hAnsi="Arial" w:cs="Arial"/>
                <w:color w:val="000000" w:themeColor="text1"/>
                <w:sz w:val="24"/>
                <w:szCs w:val="24"/>
              </w:rPr>
              <w:t>For lower grade jobs, older applicants may not have access to the required technology or have the ability to complete an application on-line. We can ask the system provider if there are any options to cover this. The expectation is that the numbers would be extremely low and there is the ability to access the technology in other places</w:t>
            </w:r>
            <w:r w:rsidR="27AA7030" w:rsidRPr="7B429652">
              <w:rPr>
                <w:rFonts w:ascii="Arial" w:eastAsia="Arial" w:hAnsi="Arial" w:cs="Arial"/>
                <w:color w:val="000000" w:themeColor="text1"/>
                <w:sz w:val="24"/>
                <w:szCs w:val="24"/>
              </w:rPr>
              <w:t>, for example</w:t>
            </w:r>
            <w:r w:rsidRPr="7B429652">
              <w:rPr>
                <w:rFonts w:ascii="Arial" w:eastAsia="Arial" w:hAnsi="Arial" w:cs="Arial"/>
                <w:color w:val="000000" w:themeColor="text1"/>
                <w:sz w:val="24"/>
                <w:szCs w:val="24"/>
              </w:rPr>
              <w:t xml:space="preserve"> libraries. There is an expectation that older applicants applying for higher level jobs, given the requirement of these roles will have access to the required technology and the ability to complete the application online. It is important to note that this group are currently required to use technology</w:t>
            </w:r>
            <w:r w:rsidR="1FDC6D54" w:rsidRPr="7B429652">
              <w:rPr>
                <w:rFonts w:ascii="Arial" w:eastAsia="Arial" w:hAnsi="Arial" w:cs="Arial"/>
                <w:color w:val="000000" w:themeColor="text1"/>
                <w:sz w:val="24"/>
                <w:szCs w:val="24"/>
              </w:rPr>
              <w:t xml:space="preserve"> or </w:t>
            </w:r>
            <w:r w:rsidRPr="7B429652">
              <w:rPr>
                <w:rFonts w:ascii="Arial" w:eastAsia="Arial" w:hAnsi="Arial" w:cs="Arial"/>
                <w:color w:val="000000" w:themeColor="text1"/>
                <w:sz w:val="24"/>
                <w:szCs w:val="24"/>
              </w:rPr>
              <w:t xml:space="preserve">on-line application form when applying for posts at the Library. There is no </w:t>
            </w:r>
            <w:r w:rsidRPr="7B429652">
              <w:rPr>
                <w:rFonts w:ascii="Arial" w:eastAsia="Arial" w:hAnsi="Arial" w:cs="Arial"/>
                <w:color w:val="000000" w:themeColor="text1"/>
                <w:sz w:val="24"/>
                <w:szCs w:val="24"/>
              </w:rPr>
              <w:lastRenderedPageBreak/>
              <w:t>indication that the new system will place an additional disadvantage for this group.</w:t>
            </w:r>
          </w:p>
        </w:tc>
      </w:tr>
    </w:tbl>
    <w:p w14:paraId="0147D44A" w14:textId="77777777" w:rsidR="00FF595F" w:rsidRDefault="00FF595F" w:rsidP="6FF1A358">
      <w:pPr>
        <w:rPr>
          <w:rFonts w:ascii="Arial" w:eastAsia="Arial" w:hAnsi="Arial" w:cs="Arial"/>
          <w:sz w:val="24"/>
          <w:szCs w:val="24"/>
        </w:rPr>
      </w:pPr>
    </w:p>
    <w:p w14:paraId="68620E9E" w14:textId="77777777" w:rsidR="00FF595F" w:rsidRDefault="00FF595F" w:rsidP="6FF1A358">
      <w:pPr>
        <w:rPr>
          <w:rFonts w:ascii="Arial" w:eastAsia="Arial" w:hAnsi="Arial" w:cs="Arial"/>
          <w:sz w:val="24"/>
          <w:szCs w:val="24"/>
        </w:rPr>
      </w:pPr>
    </w:p>
    <w:p w14:paraId="65F63049" w14:textId="77777777" w:rsidR="00FF595F" w:rsidRDefault="3D0F20C5" w:rsidP="6FF1A358">
      <w:pPr>
        <w:pStyle w:val="Heading3"/>
        <w:rPr>
          <w:rFonts w:eastAsia="Arial" w:cs="Arial"/>
          <w:lang w:eastAsia="en-GB"/>
        </w:rPr>
      </w:pPr>
      <w:r w:rsidRPr="2FB30111">
        <w:rPr>
          <w:rFonts w:eastAsia="Arial" w:cs="Arial"/>
          <w:lang w:eastAsia="en-GB"/>
        </w:rPr>
        <w:t>Disability</w:t>
      </w:r>
    </w:p>
    <w:p w14:paraId="654825AF" w14:textId="77777777" w:rsidR="00FF595F" w:rsidRDefault="5E98FE4C" w:rsidP="6FF1A358">
      <w:pPr>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Does the work impact on disabled people differently to non-disabled people?</w:t>
      </w:r>
    </w:p>
    <w:p w14:paraId="51CCAE12" w14:textId="77777777" w:rsidR="00FF595F" w:rsidRDefault="5E98FE4C" w:rsidP="6FF1A358">
      <w:pPr>
        <w:pStyle w:val="ListParagraph"/>
        <w:numPr>
          <w:ilvl w:val="0"/>
          <w:numId w:val="12"/>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How might your work impact differently on disabled people?</w:t>
      </w:r>
    </w:p>
    <w:p w14:paraId="443D831E" w14:textId="77777777" w:rsidR="00FF595F" w:rsidRDefault="5E98FE4C" w:rsidP="6FF1A358">
      <w:pPr>
        <w:pStyle w:val="ListParagraph"/>
        <w:numPr>
          <w:ilvl w:val="0"/>
          <w:numId w:val="12"/>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What barriers – physical or attitudinal – might exist that could hinder disabled people's access and participation?</w:t>
      </w:r>
    </w:p>
    <w:p w14:paraId="6A846C12" w14:textId="77777777" w:rsidR="00FF595F" w:rsidRDefault="5E98FE4C" w:rsidP="6FF1A358">
      <w:pPr>
        <w:pStyle w:val="ListParagraph"/>
        <w:numPr>
          <w:ilvl w:val="0"/>
          <w:numId w:val="12"/>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 xml:space="preserve">What psychological barriers might exist for people with mental health issues? </w:t>
      </w:r>
    </w:p>
    <w:p w14:paraId="6490CDE4" w14:textId="77777777" w:rsidR="00FF595F" w:rsidRDefault="5E98FE4C" w:rsidP="6FF1A358">
      <w:pPr>
        <w:pStyle w:val="ListParagraph"/>
        <w:numPr>
          <w:ilvl w:val="0"/>
          <w:numId w:val="12"/>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Will you need to consider different communication and engagement strategies to take into account disabled people's needs, and how will disabled people find out about this work, if it will affect them?</w:t>
      </w:r>
    </w:p>
    <w:p w14:paraId="1AE3366E" w14:textId="55283C20" w:rsidR="00FF595F" w:rsidRDefault="5E98FE4C" w:rsidP="6FF1A358">
      <w:pPr>
        <w:pStyle w:val="ListParagraph"/>
        <w:numPr>
          <w:ilvl w:val="0"/>
          <w:numId w:val="12"/>
        </w:numPr>
        <w:spacing w:after="0" w:line="360" w:lineRule="auto"/>
        <w:rPr>
          <w:rStyle w:val="normaltextrun"/>
          <w:rFonts w:ascii="Arial" w:eastAsia="Arial" w:hAnsi="Arial" w:cs="Arial"/>
          <w:color w:val="000000" w:themeColor="text1"/>
          <w:sz w:val="24"/>
          <w:szCs w:val="24"/>
        </w:rPr>
      </w:pPr>
      <w:r w:rsidRPr="7B429652">
        <w:rPr>
          <w:rStyle w:val="normaltextrun"/>
          <w:rFonts w:ascii="Arial" w:eastAsia="Arial" w:hAnsi="Arial" w:cs="Arial"/>
          <w:color w:val="000000" w:themeColor="text1"/>
          <w:sz w:val="24"/>
          <w:szCs w:val="24"/>
        </w:rPr>
        <w:t>Is take-up of this service</w:t>
      </w:r>
      <w:r w:rsidR="1038C063" w:rsidRPr="7B429652">
        <w:rPr>
          <w:rStyle w:val="normaltextrun"/>
          <w:rFonts w:ascii="Arial" w:eastAsia="Arial" w:hAnsi="Arial" w:cs="Arial"/>
          <w:color w:val="000000" w:themeColor="text1"/>
          <w:sz w:val="24"/>
          <w:szCs w:val="24"/>
        </w:rPr>
        <w:t xml:space="preserve">, </w:t>
      </w:r>
      <w:r w:rsidRPr="7B429652">
        <w:rPr>
          <w:rStyle w:val="normaltextrun"/>
          <w:rFonts w:ascii="Arial" w:eastAsia="Arial" w:hAnsi="Arial" w:cs="Arial"/>
          <w:color w:val="000000" w:themeColor="text1"/>
          <w:sz w:val="24"/>
          <w:szCs w:val="24"/>
        </w:rPr>
        <w:t>information</w:t>
      </w:r>
      <w:r w:rsidR="66F1A31B" w:rsidRPr="7B429652">
        <w:rPr>
          <w:rStyle w:val="normaltextrun"/>
          <w:rFonts w:ascii="Arial" w:eastAsia="Arial" w:hAnsi="Arial" w:cs="Arial"/>
          <w:color w:val="000000" w:themeColor="text1"/>
          <w:sz w:val="24"/>
          <w:szCs w:val="24"/>
        </w:rPr>
        <w:t xml:space="preserve"> or both</w:t>
      </w:r>
      <w:r w:rsidRPr="7B429652">
        <w:rPr>
          <w:rStyle w:val="normaltextrun"/>
          <w:rFonts w:ascii="Arial" w:eastAsia="Arial" w:hAnsi="Arial" w:cs="Arial"/>
          <w:color w:val="000000" w:themeColor="text1"/>
          <w:sz w:val="24"/>
          <w:szCs w:val="24"/>
        </w:rPr>
        <w:t xml:space="preserve"> disproportionately low by disabled people?</w:t>
      </w:r>
    </w:p>
    <w:p w14:paraId="72DF68DE" w14:textId="77777777" w:rsidR="00FF595F" w:rsidRDefault="5E98FE4C" w:rsidP="6FF1A358">
      <w:pPr>
        <w:pStyle w:val="ListParagraph"/>
        <w:numPr>
          <w:ilvl w:val="0"/>
          <w:numId w:val="12"/>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Is there an opportunity for this work to improve outcomes for disabled people?</w:t>
      </w:r>
    </w:p>
    <w:p w14:paraId="65A5CA9B" w14:textId="51025CBF" w:rsidR="00FF595F" w:rsidRDefault="5E98FE4C" w:rsidP="6FF1A358">
      <w:pPr>
        <w:pStyle w:val="ListParagraph"/>
        <w:numPr>
          <w:ilvl w:val="0"/>
          <w:numId w:val="12"/>
        </w:numPr>
        <w:spacing w:after="0" w:line="360" w:lineRule="auto"/>
        <w:rPr>
          <w:rStyle w:val="normaltextrun"/>
          <w:rFonts w:ascii="Arial" w:eastAsia="Arial" w:hAnsi="Arial" w:cs="Arial"/>
          <w:color w:val="000000" w:themeColor="text1"/>
          <w:sz w:val="24"/>
          <w:szCs w:val="24"/>
        </w:rPr>
      </w:pPr>
      <w:r w:rsidRPr="7B429652">
        <w:rPr>
          <w:rStyle w:val="normaltextrun"/>
          <w:rFonts w:ascii="Arial" w:eastAsia="Arial" w:hAnsi="Arial" w:cs="Arial"/>
          <w:color w:val="000000" w:themeColor="text1"/>
          <w:sz w:val="24"/>
          <w:szCs w:val="24"/>
        </w:rPr>
        <w:t>Is this wheelchair accessible (lifts, doorways, height of written information</w:t>
      </w:r>
      <w:r w:rsidR="62B4A3F1" w:rsidRPr="7B429652">
        <w:rPr>
          <w:rStyle w:val="normaltextrun"/>
          <w:rFonts w:ascii="Arial" w:eastAsia="Arial" w:hAnsi="Arial" w:cs="Arial"/>
          <w:color w:val="000000" w:themeColor="text1"/>
          <w:sz w:val="24"/>
          <w:szCs w:val="24"/>
        </w:rPr>
        <w:t xml:space="preserve">, </w:t>
      </w:r>
      <w:r w:rsidRPr="7B429652">
        <w:rPr>
          <w:rStyle w:val="normaltextrun"/>
          <w:rFonts w:ascii="Arial" w:eastAsia="Arial" w:hAnsi="Arial" w:cs="Arial"/>
          <w:color w:val="000000" w:themeColor="text1"/>
          <w:sz w:val="24"/>
          <w:szCs w:val="24"/>
        </w:rPr>
        <w:t>interactivity…)?</w:t>
      </w:r>
    </w:p>
    <w:p w14:paraId="4D3896BA" w14:textId="77777777" w:rsidR="00FF595F" w:rsidRDefault="5E98FE4C" w:rsidP="6FF1A358">
      <w:pPr>
        <w:pStyle w:val="ListParagraph"/>
        <w:numPr>
          <w:ilvl w:val="0"/>
          <w:numId w:val="12"/>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Are there disabled toilets nearby?</w:t>
      </w:r>
    </w:p>
    <w:p w14:paraId="2FA248FB" w14:textId="77777777" w:rsidR="00FF595F" w:rsidRDefault="5E98FE4C" w:rsidP="6FF1A358">
      <w:pPr>
        <w:pStyle w:val="ListParagraph"/>
        <w:numPr>
          <w:ilvl w:val="0"/>
          <w:numId w:val="12"/>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Have you assumed everyone attending will be able to hear and see?</w:t>
      </w:r>
    </w:p>
    <w:p w14:paraId="09190D09" w14:textId="77777777" w:rsidR="00FF595F" w:rsidRDefault="5E98FE4C" w:rsidP="6FF1A358">
      <w:pPr>
        <w:pStyle w:val="ListParagraph"/>
        <w:numPr>
          <w:ilvl w:val="0"/>
          <w:numId w:val="12"/>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Have you assumed everyone attending will be able to walk?</w:t>
      </w:r>
    </w:p>
    <w:p w14:paraId="7CF582F0" w14:textId="7E15D763" w:rsidR="00FF595F" w:rsidRDefault="5E98FE4C" w:rsidP="6FF1A358">
      <w:pPr>
        <w:pStyle w:val="ListParagraph"/>
        <w:numPr>
          <w:ilvl w:val="0"/>
          <w:numId w:val="12"/>
        </w:numPr>
        <w:spacing w:after="0" w:line="360" w:lineRule="auto"/>
        <w:rPr>
          <w:rStyle w:val="normaltextrun"/>
          <w:rFonts w:ascii="Arial" w:eastAsia="Arial" w:hAnsi="Arial" w:cs="Arial"/>
          <w:color w:val="000000" w:themeColor="text1"/>
          <w:sz w:val="24"/>
          <w:szCs w:val="24"/>
        </w:rPr>
      </w:pPr>
      <w:r w:rsidRPr="7B429652">
        <w:rPr>
          <w:rStyle w:val="normaltextrun"/>
          <w:rFonts w:ascii="Arial" w:eastAsia="Arial" w:hAnsi="Arial" w:cs="Arial"/>
          <w:color w:val="000000" w:themeColor="text1"/>
          <w:sz w:val="24"/>
          <w:szCs w:val="24"/>
        </w:rPr>
        <w:t>Has it been made clear in advance that anyone with specific needs can get in touch in advance</w:t>
      </w:r>
      <w:r w:rsidR="7AB3E822" w:rsidRPr="7B429652">
        <w:rPr>
          <w:rStyle w:val="normaltextrun"/>
          <w:rFonts w:ascii="Arial" w:eastAsia="Arial" w:hAnsi="Arial" w:cs="Arial"/>
          <w:color w:val="000000" w:themeColor="text1"/>
          <w:sz w:val="24"/>
          <w:szCs w:val="24"/>
        </w:rPr>
        <w:t>, for example</w:t>
      </w:r>
      <w:r w:rsidRPr="7B429652">
        <w:rPr>
          <w:rStyle w:val="normaltextrun"/>
          <w:rFonts w:ascii="Arial" w:eastAsia="Arial" w:hAnsi="Arial" w:cs="Arial"/>
          <w:color w:val="000000" w:themeColor="text1"/>
          <w:sz w:val="24"/>
          <w:szCs w:val="24"/>
        </w:rPr>
        <w:t> audio-description</w:t>
      </w:r>
      <w:r w:rsidR="0CC9B68F" w:rsidRPr="7B429652">
        <w:rPr>
          <w:rStyle w:val="normaltextrun"/>
          <w:rFonts w:ascii="Arial" w:eastAsia="Arial" w:hAnsi="Arial" w:cs="Arial"/>
          <w:color w:val="000000" w:themeColor="text1"/>
          <w:sz w:val="24"/>
          <w:szCs w:val="24"/>
        </w:rPr>
        <w:t xml:space="preserve"> or </w:t>
      </w:r>
      <w:r w:rsidRPr="7B429652">
        <w:rPr>
          <w:rStyle w:val="normaltextrun"/>
          <w:rFonts w:ascii="Arial" w:eastAsia="Arial" w:hAnsi="Arial" w:cs="Arial"/>
          <w:color w:val="000000" w:themeColor="text1"/>
          <w:sz w:val="24"/>
          <w:szCs w:val="24"/>
        </w:rPr>
        <w:t>subtitles required?</w:t>
      </w:r>
    </w:p>
    <w:p w14:paraId="55281B34" w14:textId="595FE486" w:rsidR="00FF595F" w:rsidRDefault="5E98FE4C" w:rsidP="7B429652">
      <w:pPr>
        <w:pStyle w:val="ListParagraph"/>
        <w:numPr>
          <w:ilvl w:val="0"/>
          <w:numId w:val="12"/>
        </w:numPr>
        <w:spacing w:after="0" w:line="360" w:lineRule="auto"/>
        <w:rPr>
          <w:rStyle w:val="normaltextrun"/>
          <w:rFonts w:ascii="Arial" w:eastAsia="Arial" w:hAnsi="Arial" w:cs="Arial"/>
          <w:sz w:val="24"/>
          <w:szCs w:val="24"/>
        </w:rPr>
      </w:pPr>
      <w:r w:rsidRPr="7B429652">
        <w:rPr>
          <w:rStyle w:val="normaltextrun"/>
          <w:rFonts w:ascii="Arial" w:eastAsia="Arial" w:hAnsi="Arial" w:cs="Arial"/>
          <w:color w:val="000000" w:themeColor="text1"/>
          <w:sz w:val="24"/>
          <w:szCs w:val="24"/>
        </w:rPr>
        <w:t>D</w:t>
      </w:r>
      <w:r w:rsidRPr="7B429652">
        <w:rPr>
          <w:rStyle w:val="normaltextrun"/>
          <w:rFonts w:ascii="Arial" w:eastAsia="Arial" w:hAnsi="Arial" w:cs="Arial"/>
          <w:sz w:val="24"/>
          <w:szCs w:val="24"/>
        </w:rPr>
        <w:t xml:space="preserve">oes this require people to declare if they have a disability? </w:t>
      </w:r>
      <w:r w:rsidR="1D15B129" w:rsidRPr="7B429652">
        <w:rPr>
          <w:rStyle w:val="normaltextrun"/>
          <w:rFonts w:ascii="Arial" w:eastAsia="Arial" w:hAnsi="Arial" w:cs="Arial"/>
          <w:sz w:val="24"/>
          <w:szCs w:val="24"/>
        </w:rPr>
        <w:t xml:space="preserve">For example, </w:t>
      </w:r>
      <w:r w:rsidRPr="7B429652">
        <w:rPr>
          <w:rStyle w:val="normaltextrun"/>
          <w:rFonts w:ascii="Arial" w:eastAsia="Arial" w:hAnsi="Arial" w:cs="Arial"/>
          <w:sz w:val="24"/>
          <w:szCs w:val="24"/>
        </w:rPr>
        <w:t>they need a key to use the accessible toilet</w:t>
      </w:r>
      <w:r w:rsidR="1E6FA2DC" w:rsidRPr="7B429652">
        <w:rPr>
          <w:rStyle w:val="normaltextrun"/>
          <w:rFonts w:ascii="Arial" w:eastAsia="Arial" w:hAnsi="Arial" w:cs="Arial"/>
          <w:sz w:val="24"/>
          <w:szCs w:val="24"/>
        </w:rPr>
        <w:t>.</w:t>
      </w:r>
    </w:p>
    <w:p w14:paraId="69D5D85F" w14:textId="77777777" w:rsidR="00FF595F" w:rsidRDefault="00FF595F" w:rsidP="6FF1A358">
      <w:pPr>
        <w:spacing w:after="0" w:line="360" w:lineRule="auto"/>
        <w:rPr>
          <w:rFonts w:ascii="Arial" w:eastAsia="Arial" w:hAnsi="Arial" w:cs="Arial"/>
          <w:color w:val="000000" w:themeColor="text1"/>
          <w:sz w:val="24"/>
          <w:szCs w:val="24"/>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Assessing impact: Disability"/>
        <w:tblDescription w:val="Fill in table for assessing the impact  regarding disability ."/>
      </w:tblPr>
      <w:tblGrid>
        <w:gridCol w:w="1644"/>
        <w:gridCol w:w="1760"/>
        <w:gridCol w:w="1191"/>
        <w:gridCol w:w="4415"/>
      </w:tblGrid>
      <w:tr w:rsidR="6FF1A358" w14:paraId="4F022380"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67B9D1B"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P</w:t>
            </w:r>
            <w:r w:rsidRPr="6FF1A35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28E6739"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w:t>
            </w:r>
            <w:r w:rsidRPr="6FF1A35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DC6F6D4"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6DBF05A"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Reasons for decision</w:t>
            </w:r>
          </w:p>
        </w:tc>
      </w:tr>
      <w:tr w:rsidR="6FF1A358" w14:paraId="4443CF9E"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F93C461" w14:textId="6D9CB8BC" w:rsidR="6FF1A358" w:rsidRDefault="6FF1A358" w:rsidP="6FF1A358">
            <w:pPr>
              <w:spacing w:after="0"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74C9DFF" w14:textId="3D6B6714"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191AB5B"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B1CDECB" w14:textId="0D964D31" w:rsidR="6FF1A358" w:rsidRDefault="6FF1A358" w:rsidP="6FF1A358">
            <w:pPr>
              <w:spacing w:after="0" w:line="240" w:lineRule="auto"/>
              <w:rPr>
                <w:rFonts w:ascii="Arial" w:eastAsia="Arial" w:hAnsi="Arial" w:cs="Arial"/>
                <w:color w:val="000000" w:themeColor="text1"/>
                <w:sz w:val="24"/>
                <w:szCs w:val="24"/>
              </w:rPr>
            </w:pPr>
            <w:r w:rsidRPr="6FF1A358">
              <w:rPr>
                <w:rFonts w:ascii="Arial" w:eastAsia="Arial" w:hAnsi="Arial" w:cs="Arial"/>
                <w:color w:val="000000" w:themeColor="text1"/>
                <w:sz w:val="24"/>
                <w:szCs w:val="24"/>
              </w:rPr>
              <w:t xml:space="preserve">For employees who are blind or have sight impairments, user guides created for recruitment system and manager </w:t>
            </w:r>
            <w:r w:rsidRPr="6FF1A358">
              <w:rPr>
                <w:rFonts w:ascii="Arial" w:eastAsia="Arial" w:hAnsi="Arial" w:cs="Arial"/>
                <w:color w:val="000000" w:themeColor="text1"/>
                <w:sz w:val="24"/>
                <w:szCs w:val="24"/>
              </w:rPr>
              <w:lastRenderedPageBreak/>
              <w:t xml:space="preserve">and employee self-service will require to be accessibility checked. </w:t>
            </w:r>
          </w:p>
          <w:p w14:paraId="5D1CF362" w14:textId="7CB71818" w:rsidR="6FF1A358" w:rsidRDefault="6FF1A358" w:rsidP="6FF1A358">
            <w:pPr>
              <w:spacing w:after="0" w:line="240" w:lineRule="auto"/>
              <w:rPr>
                <w:rFonts w:ascii="Arial" w:eastAsia="Arial" w:hAnsi="Arial" w:cs="Arial"/>
                <w:color w:val="000000" w:themeColor="text1"/>
                <w:sz w:val="24"/>
                <w:szCs w:val="24"/>
              </w:rPr>
            </w:pPr>
            <w:r w:rsidRPr="6FF1A358">
              <w:rPr>
                <w:rFonts w:ascii="Arial" w:eastAsia="Arial" w:hAnsi="Arial" w:cs="Arial"/>
                <w:color w:val="000000" w:themeColor="text1"/>
                <w:sz w:val="24"/>
                <w:szCs w:val="24"/>
              </w:rPr>
              <w:t>The scoping documents has a requirement for the system to be accessible and we will do further checks with the short-listed suppliers on system accessibility requirements.</w:t>
            </w:r>
          </w:p>
        </w:tc>
      </w:tr>
    </w:tbl>
    <w:p w14:paraId="1F01671E" w14:textId="77777777" w:rsidR="00FF595F" w:rsidRDefault="00FF595F" w:rsidP="6FF1A358">
      <w:pPr>
        <w:rPr>
          <w:rFonts w:ascii="Arial" w:eastAsia="Arial" w:hAnsi="Arial" w:cs="Arial"/>
          <w:color w:val="000000" w:themeColor="text1"/>
          <w:sz w:val="24"/>
          <w:szCs w:val="24"/>
          <w:lang w:eastAsia="en-GB"/>
        </w:rPr>
      </w:pPr>
    </w:p>
    <w:p w14:paraId="5246BBDE" w14:textId="77777777" w:rsidR="00FF595F" w:rsidRDefault="00FF595F" w:rsidP="6FF1A358">
      <w:pPr>
        <w:rPr>
          <w:rFonts w:ascii="Arial" w:eastAsia="Arial" w:hAnsi="Arial" w:cs="Arial"/>
          <w:color w:val="000000" w:themeColor="text1"/>
          <w:sz w:val="24"/>
          <w:szCs w:val="24"/>
          <w:lang w:eastAsia="en-GB"/>
        </w:rPr>
      </w:pPr>
    </w:p>
    <w:p w14:paraId="7E19C030" w14:textId="77777777" w:rsidR="00FF595F" w:rsidRDefault="3D0F20C5" w:rsidP="6FF1A358">
      <w:pPr>
        <w:pStyle w:val="Heading3"/>
        <w:rPr>
          <w:rFonts w:eastAsia="Arial" w:cs="Arial"/>
          <w:lang w:eastAsia="en-GB"/>
        </w:rPr>
      </w:pPr>
      <w:r w:rsidRPr="2FB30111">
        <w:rPr>
          <w:rFonts w:eastAsia="Arial" w:cs="Arial"/>
          <w:color w:val="000000" w:themeColor="text1"/>
          <w:lang w:eastAsia="en-GB"/>
        </w:rPr>
        <w:t>G</w:t>
      </w:r>
      <w:r w:rsidRPr="2FB30111">
        <w:rPr>
          <w:rFonts w:eastAsia="Arial" w:cs="Arial"/>
          <w:lang w:eastAsia="en-GB"/>
        </w:rPr>
        <w:t>ender Reassignment</w:t>
      </w:r>
    </w:p>
    <w:p w14:paraId="02B4A7F8" w14:textId="77777777" w:rsidR="00FF595F" w:rsidRDefault="5E98FE4C" w:rsidP="6FF1A358">
      <w:pPr>
        <w:spacing w:after="0" w:line="240" w:lineRule="auto"/>
        <w:rPr>
          <w:rStyle w:val="normaltextrun"/>
          <w:rFonts w:ascii="Arial" w:eastAsia="Arial" w:hAnsi="Arial" w:cs="Arial"/>
          <w:sz w:val="24"/>
          <w:szCs w:val="24"/>
        </w:rPr>
      </w:pPr>
      <w:r w:rsidRPr="6FF1A358">
        <w:rPr>
          <w:rFonts w:ascii="Arial" w:eastAsia="Arial" w:hAnsi="Arial" w:cs="Arial"/>
          <w:sz w:val="24"/>
          <w:szCs w:val="24"/>
          <w:lang w:eastAsia="en-GB"/>
        </w:rPr>
        <w:t>Does this work i</w:t>
      </w:r>
      <w:r w:rsidRPr="6FF1A358">
        <w:rPr>
          <w:rStyle w:val="normaltextrun"/>
          <w:rFonts w:ascii="Arial" w:eastAsia="Arial" w:hAnsi="Arial" w:cs="Arial"/>
          <w:color w:val="000000" w:themeColor="text1"/>
          <w:sz w:val="24"/>
          <w:szCs w:val="24"/>
        </w:rPr>
        <w:t>mpact on t</w:t>
      </w:r>
      <w:r w:rsidRPr="6FF1A358">
        <w:rPr>
          <w:rStyle w:val="normaltextrun"/>
          <w:rFonts w:ascii="Arial" w:eastAsia="Arial" w:hAnsi="Arial" w:cs="Arial"/>
          <w:sz w:val="24"/>
          <w:szCs w:val="24"/>
        </w:rPr>
        <w:t>ransgender and cisgender people differently?</w:t>
      </w:r>
    </w:p>
    <w:p w14:paraId="257DCDC7" w14:textId="77777777" w:rsidR="00FF595F" w:rsidRDefault="00FF595F" w:rsidP="6FF1A358">
      <w:pPr>
        <w:spacing w:after="0" w:line="240" w:lineRule="auto"/>
        <w:rPr>
          <w:rStyle w:val="normaltextrun"/>
          <w:rFonts w:ascii="Arial" w:eastAsia="Arial" w:hAnsi="Arial" w:cs="Arial"/>
          <w:sz w:val="24"/>
          <w:szCs w:val="24"/>
        </w:rPr>
      </w:pPr>
    </w:p>
    <w:p w14:paraId="7C3553E3" w14:textId="77777777" w:rsidR="00FF595F" w:rsidRDefault="5E98FE4C" w:rsidP="6FF1A358">
      <w:pPr>
        <w:pStyle w:val="ListParagraph"/>
        <w:numPr>
          <w:ilvl w:val="0"/>
          <w:numId w:val="13"/>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How can you ensure that your work does not discriminate against transgender people – especially in terms of dignity?</w:t>
      </w:r>
    </w:p>
    <w:p w14:paraId="6110762B" w14:textId="77777777" w:rsidR="00FF595F" w:rsidRDefault="5E98FE4C" w:rsidP="6FF1A358">
      <w:pPr>
        <w:pStyle w:val="ListParagraph"/>
        <w:numPr>
          <w:ilvl w:val="0"/>
          <w:numId w:val="13"/>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Are there any opportunities for advancing equality for transgender people through your policy?</w:t>
      </w:r>
    </w:p>
    <w:p w14:paraId="3477ED4F" w14:textId="77777777" w:rsidR="00FF595F" w:rsidRDefault="5E98FE4C" w:rsidP="6FF1A358">
      <w:pPr>
        <w:pStyle w:val="ListParagraph"/>
        <w:numPr>
          <w:ilvl w:val="0"/>
          <w:numId w:val="13"/>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Does your policy present opportunities to tackle discrimination and harassment towards transgender people?</w:t>
      </w:r>
    </w:p>
    <w:p w14:paraId="664F1AB5" w14:textId="49C4CD16" w:rsidR="00FF595F" w:rsidRDefault="5E98FE4C" w:rsidP="7B429652">
      <w:pPr>
        <w:pStyle w:val="ListParagraph"/>
        <w:numPr>
          <w:ilvl w:val="0"/>
          <w:numId w:val="13"/>
        </w:numPr>
        <w:spacing w:after="0" w:line="360" w:lineRule="auto"/>
        <w:rPr>
          <w:rStyle w:val="normaltextrun"/>
          <w:rFonts w:ascii="Arial" w:eastAsia="Arial" w:hAnsi="Arial" w:cs="Arial"/>
          <w:color w:val="000000" w:themeColor="text1"/>
          <w:sz w:val="24"/>
          <w:szCs w:val="24"/>
        </w:rPr>
      </w:pPr>
      <w:r w:rsidRPr="7B429652">
        <w:rPr>
          <w:rStyle w:val="normaltextrun"/>
          <w:rFonts w:ascii="Arial" w:eastAsia="Arial" w:hAnsi="Arial" w:cs="Arial"/>
          <w:color w:val="000000" w:themeColor="text1"/>
          <w:sz w:val="24"/>
          <w:szCs w:val="24"/>
        </w:rPr>
        <w:t>Are there gender-neutral toilets in the building? How are you communicating their existence</w:t>
      </w:r>
      <w:r w:rsidR="4BD96EA3" w:rsidRPr="7B429652">
        <w:rPr>
          <w:rStyle w:val="normaltextrun"/>
          <w:rFonts w:ascii="Arial" w:eastAsia="Arial" w:hAnsi="Arial" w:cs="Arial"/>
          <w:color w:val="000000" w:themeColor="text1"/>
          <w:sz w:val="24"/>
          <w:szCs w:val="24"/>
        </w:rPr>
        <w:t xml:space="preserve"> and </w:t>
      </w:r>
      <w:r w:rsidRPr="7B429652">
        <w:rPr>
          <w:rStyle w:val="normaltextrun"/>
          <w:rFonts w:ascii="Arial" w:eastAsia="Arial" w:hAnsi="Arial" w:cs="Arial"/>
          <w:color w:val="000000" w:themeColor="text1"/>
          <w:sz w:val="24"/>
          <w:szCs w:val="24"/>
        </w:rPr>
        <w:t>location?</w:t>
      </w:r>
    </w:p>
    <w:p w14:paraId="53BD0390" w14:textId="77777777" w:rsidR="00FF595F" w:rsidRDefault="00FF595F" w:rsidP="6FF1A358">
      <w:pPr>
        <w:spacing w:after="0" w:line="240" w:lineRule="auto"/>
        <w:rPr>
          <w:rStyle w:val="normaltextrun"/>
          <w:rFonts w:ascii="Arial" w:eastAsia="Arial" w:hAnsi="Arial" w:cs="Arial"/>
          <w:sz w:val="24"/>
          <w:szCs w:val="24"/>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Assessing impact: Gender Reassignment "/>
        <w:tblDescription w:val="Fill in table for assessing the impact  regarding gender reassignment."/>
      </w:tblPr>
      <w:tblGrid>
        <w:gridCol w:w="1644"/>
        <w:gridCol w:w="1759"/>
        <w:gridCol w:w="1191"/>
        <w:gridCol w:w="4416"/>
      </w:tblGrid>
      <w:tr w:rsidR="6FF1A358" w14:paraId="7E378789"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15E88CC"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P</w:t>
            </w:r>
            <w:r w:rsidRPr="6FF1A35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AD1302E"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w:t>
            </w:r>
            <w:r w:rsidRPr="6FF1A35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DC9562A"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A14F8EF"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Reasons for decision</w:t>
            </w:r>
          </w:p>
        </w:tc>
      </w:tr>
      <w:tr w:rsidR="6FF1A358" w14:paraId="22A35F14"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B7169B7"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3B7EDDD"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1D226EA" w14:textId="26E51F94"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2A7A6AD" w14:textId="201DC2C3" w:rsidR="6FF1A358" w:rsidRDefault="743E6196" w:rsidP="6FF1A358">
            <w:pPr>
              <w:spacing w:after="0" w:line="240" w:lineRule="auto"/>
              <w:rPr>
                <w:rFonts w:ascii="Arial" w:eastAsia="Arial" w:hAnsi="Arial" w:cs="Arial"/>
                <w:color w:val="000000" w:themeColor="text1"/>
                <w:sz w:val="24"/>
                <w:szCs w:val="24"/>
              </w:rPr>
            </w:pPr>
            <w:r w:rsidRPr="7B429652">
              <w:rPr>
                <w:rFonts w:ascii="Arial" w:eastAsia="Arial" w:hAnsi="Arial" w:cs="Arial"/>
                <w:color w:val="000000" w:themeColor="text1"/>
                <w:sz w:val="24"/>
                <w:szCs w:val="24"/>
              </w:rPr>
              <w:t>There are no negativ</w:t>
            </w:r>
            <w:r w:rsidR="7AFCE4FF" w:rsidRPr="7B429652">
              <w:rPr>
                <w:rFonts w:ascii="Arial" w:eastAsia="Arial" w:hAnsi="Arial" w:cs="Arial"/>
                <w:color w:val="000000" w:themeColor="text1"/>
                <w:sz w:val="24"/>
                <w:szCs w:val="24"/>
              </w:rPr>
              <w:t xml:space="preserve">e or </w:t>
            </w:r>
            <w:r w:rsidRPr="7B429652">
              <w:rPr>
                <w:rFonts w:ascii="Arial" w:eastAsia="Arial" w:hAnsi="Arial" w:cs="Arial"/>
                <w:color w:val="000000" w:themeColor="text1"/>
                <w:sz w:val="24"/>
                <w:szCs w:val="24"/>
              </w:rPr>
              <w:t>positive implications in the procurement</w:t>
            </w:r>
            <w:r w:rsidR="72985007" w:rsidRPr="7B429652">
              <w:rPr>
                <w:rFonts w:ascii="Arial" w:eastAsia="Arial" w:hAnsi="Arial" w:cs="Arial"/>
                <w:color w:val="000000" w:themeColor="text1"/>
                <w:sz w:val="24"/>
                <w:szCs w:val="24"/>
              </w:rPr>
              <w:t xml:space="preserve"> or </w:t>
            </w:r>
            <w:r w:rsidRPr="7B429652">
              <w:rPr>
                <w:rFonts w:ascii="Arial" w:eastAsia="Arial" w:hAnsi="Arial" w:cs="Arial"/>
                <w:color w:val="000000" w:themeColor="text1"/>
                <w:sz w:val="24"/>
                <w:szCs w:val="24"/>
              </w:rPr>
              <w:t>implementation of the new HR</w:t>
            </w:r>
            <w:r w:rsidR="7A77C6F3" w:rsidRPr="7B429652">
              <w:rPr>
                <w:rFonts w:ascii="Arial" w:eastAsia="Arial" w:hAnsi="Arial" w:cs="Arial"/>
                <w:color w:val="000000" w:themeColor="text1"/>
                <w:sz w:val="24"/>
                <w:szCs w:val="24"/>
              </w:rPr>
              <w:t xml:space="preserve"> and </w:t>
            </w:r>
            <w:r w:rsidRPr="7B429652">
              <w:rPr>
                <w:rFonts w:ascii="Arial" w:eastAsia="Arial" w:hAnsi="Arial" w:cs="Arial"/>
                <w:color w:val="000000" w:themeColor="text1"/>
                <w:sz w:val="24"/>
                <w:szCs w:val="24"/>
              </w:rPr>
              <w:t xml:space="preserve">recruitment system on gender reassignment. </w:t>
            </w:r>
          </w:p>
          <w:p w14:paraId="338B374D" w14:textId="3BC1640F" w:rsidR="6FF1A358" w:rsidRDefault="6FF1A358" w:rsidP="6FF1A358">
            <w:pPr>
              <w:spacing w:after="0" w:line="240" w:lineRule="auto"/>
              <w:rPr>
                <w:rFonts w:ascii="Arial" w:eastAsia="Arial" w:hAnsi="Arial" w:cs="Arial"/>
                <w:color w:val="000000" w:themeColor="text1"/>
                <w:sz w:val="24"/>
                <w:szCs w:val="24"/>
              </w:rPr>
            </w:pPr>
            <w:r w:rsidRPr="6FF1A358">
              <w:rPr>
                <w:rFonts w:ascii="Arial" w:eastAsia="Arial" w:hAnsi="Arial" w:cs="Arial"/>
                <w:color w:val="000000" w:themeColor="text1"/>
                <w:sz w:val="24"/>
                <w:szCs w:val="24"/>
              </w:rPr>
              <w:t xml:space="preserve">The new system will allow us to record equalities data (as the current one does). </w:t>
            </w:r>
          </w:p>
          <w:p w14:paraId="1F66DDB6" w14:textId="29345197" w:rsidR="6FF1A358" w:rsidRDefault="6FF1A358" w:rsidP="6FF1A358">
            <w:pPr>
              <w:spacing w:after="0" w:line="240" w:lineRule="auto"/>
              <w:rPr>
                <w:rFonts w:ascii="Arial" w:eastAsia="Arial" w:hAnsi="Arial" w:cs="Arial"/>
                <w:color w:val="000000" w:themeColor="text1"/>
                <w:sz w:val="24"/>
                <w:szCs w:val="24"/>
              </w:rPr>
            </w:pPr>
            <w:r w:rsidRPr="6FF1A358">
              <w:rPr>
                <w:rFonts w:ascii="Arial" w:eastAsia="Arial" w:hAnsi="Arial" w:cs="Arial"/>
                <w:color w:val="000000" w:themeColor="text1"/>
                <w:sz w:val="24"/>
                <w:szCs w:val="24"/>
              </w:rPr>
              <w:t>The quality of reports may be improved in relation to reporting on this data.</w:t>
            </w:r>
          </w:p>
        </w:tc>
      </w:tr>
    </w:tbl>
    <w:p w14:paraId="4D104912" w14:textId="77777777" w:rsidR="00FF595F" w:rsidRDefault="00FF595F" w:rsidP="6FF1A358">
      <w:pPr>
        <w:rPr>
          <w:rFonts w:ascii="Arial" w:eastAsia="Arial" w:hAnsi="Arial" w:cs="Arial"/>
          <w:sz w:val="24"/>
          <w:szCs w:val="24"/>
          <w:lang w:eastAsia="en-GB"/>
        </w:rPr>
      </w:pPr>
    </w:p>
    <w:p w14:paraId="37EC9F4A" w14:textId="77777777" w:rsidR="00FF595F" w:rsidRDefault="00FF595F" w:rsidP="6FF1A358">
      <w:pPr>
        <w:rPr>
          <w:rFonts w:ascii="Arial" w:eastAsia="Arial" w:hAnsi="Arial" w:cs="Arial"/>
          <w:sz w:val="24"/>
          <w:szCs w:val="24"/>
        </w:rPr>
      </w:pPr>
    </w:p>
    <w:p w14:paraId="75E141D9" w14:textId="77777777" w:rsidR="00FF595F" w:rsidRDefault="3D0F20C5" w:rsidP="6FF1A358">
      <w:pPr>
        <w:pStyle w:val="Heading3"/>
        <w:rPr>
          <w:rFonts w:eastAsia="Arial" w:cs="Arial"/>
          <w:lang w:eastAsia="en-GB"/>
        </w:rPr>
      </w:pPr>
      <w:r w:rsidRPr="2FB30111">
        <w:rPr>
          <w:rFonts w:eastAsia="Arial" w:cs="Arial"/>
          <w:lang w:eastAsia="en-GB"/>
        </w:rPr>
        <w:t>Pregnancy and Maternity</w:t>
      </w:r>
    </w:p>
    <w:p w14:paraId="2C1B5AC0" w14:textId="77777777" w:rsidR="00FF595F" w:rsidRDefault="5E98FE4C" w:rsidP="6FF1A358">
      <w:pPr>
        <w:rPr>
          <w:rFonts w:ascii="Arial" w:eastAsia="Arial" w:hAnsi="Arial" w:cs="Arial"/>
          <w:color w:val="000000" w:themeColor="text1"/>
          <w:sz w:val="24"/>
          <w:szCs w:val="24"/>
        </w:rPr>
      </w:pPr>
      <w:r w:rsidRPr="6FF1A358">
        <w:rPr>
          <w:rFonts w:ascii="Arial" w:eastAsia="Arial" w:hAnsi="Arial" w:cs="Arial"/>
          <w:color w:val="000000" w:themeColor="text1"/>
          <w:sz w:val="24"/>
          <w:szCs w:val="24"/>
          <w:lang w:eastAsia="en-GB"/>
        </w:rPr>
        <w:t>Does this work impact on people because of maternity and pregnancy?</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Assessing impact: Pregnancy and Maternity "/>
        <w:tblDescription w:val="Fill in table for assessing the impact  regarding pregnancy and maternity."/>
      </w:tblPr>
      <w:tblGrid>
        <w:gridCol w:w="1644"/>
        <w:gridCol w:w="1759"/>
        <w:gridCol w:w="1191"/>
        <w:gridCol w:w="4416"/>
      </w:tblGrid>
      <w:tr w:rsidR="6FF1A358" w14:paraId="6676BCE7"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29B7C1A"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lastRenderedPageBreak/>
              <w:t>P</w:t>
            </w:r>
            <w:r w:rsidRPr="6FF1A35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CDAE67B"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w:t>
            </w:r>
            <w:r w:rsidRPr="6FF1A35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C469097"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DDE8531"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Reasons for decision</w:t>
            </w:r>
          </w:p>
        </w:tc>
      </w:tr>
      <w:tr w:rsidR="6FF1A358" w14:paraId="2D38400E"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03AD7C8" w14:textId="373FD5BA" w:rsidR="6FF1A358" w:rsidRDefault="6FF1A358" w:rsidP="6FF1A358">
            <w:pPr>
              <w:spacing w:after="0"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1372566"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EE41381" w14:textId="6680783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77AFCDE" w14:textId="6A86F437" w:rsidR="6FF1A358" w:rsidRDefault="16C5BDEA" w:rsidP="7B429652">
            <w:pPr>
              <w:spacing w:after="0" w:line="240" w:lineRule="auto"/>
              <w:rPr>
                <w:rFonts w:ascii="Arial" w:eastAsia="Arial" w:hAnsi="Arial" w:cs="Arial"/>
                <w:color w:val="000000" w:themeColor="text1"/>
                <w:sz w:val="24"/>
                <w:szCs w:val="24"/>
              </w:rPr>
            </w:pPr>
            <w:r w:rsidRPr="7B429652">
              <w:rPr>
                <w:rFonts w:ascii="Arial" w:eastAsia="Arial" w:hAnsi="Arial" w:cs="Arial"/>
                <w:color w:val="000000" w:themeColor="text1"/>
                <w:sz w:val="24"/>
                <w:szCs w:val="24"/>
              </w:rPr>
              <w:t>There are no negative or positive implications in the procurement or implementation of the new HR and recruitment system</w:t>
            </w:r>
            <w:r w:rsidR="743E6196" w:rsidRPr="7B429652">
              <w:rPr>
                <w:rFonts w:ascii="Arial" w:eastAsia="Arial" w:hAnsi="Arial" w:cs="Arial"/>
                <w:color w:val="000000" w:themeColor="text1"/>
                <w:sz w:val="24"/>
                <w:szCs w:val="24"/>
              </w:rPr>
              <w:t xml:space="preserve"> on pregnancy and maternity.</w:t>
            </w:r>
          </w:p>
          <w:p w14:paraId="73117BB2" w14:textId="01F0DD7C" w:rsidR="6FF1A358" w:rsidRDefault="6FF1A358" w:rsidP="6FF1A358">
            <w:pPr>
              <w:spacing w:after="0" w:line="240" w:lineRule="auto"/>
              <w:rPr>
                <w:rFonts w:ascii="Arial" w:eastAsia="Arial" w:hAnsi="Arial" w:cs="Arial"/>
                <w:color w:val="000000" w:themeColor="text1"/>
                <w:sz w:val="24"/>
                <w:szCs w:val="24"/>
              </w:rPr>
            </w:pPr>
            <w:r w:rsidRPr="6FF1A358">
              <w:rPr>
                <w:rFonts w:ascii="Arial" w:eastAsia="Arial" w:hAnsi="Arial" w:cs="Arial"/>
                <w:color w:val="000000" w:themeColor="text1"/>
                <w:sz w:val="24"/>
                <w:szCs w:val="24"/>
              </w:rPr>
              <w:t xml:space="preserve">The new HR system will allow us to record maternity leave (as the current one does) and this may be easier in a new system. This is a HR managed (rather than staff member) system process. The new system will allow us to record equalities data (as the current one does). </w:t>
            </w:r>
          </w:p>
          <w:p w14:paraId="0607C483" w14:textId="15BBD78F" w:rsidR="6FF1A358" w:rsidRDefault="6FF1A358" w:rsidP="6FF1A358">
            <w:pPr>
              <w:spacing w:after="0" w:line="240" w:lineRule="auto"/>
              <w:rPr>
                <w:rFonts w:ascii="Arial" w:eastAsia="Arial" w:hAnsi="Arial" w:cs="Arial"/>
                <w:color w:val="000000" w:themeColor="text1"/>
                <w:sz w:val="24"/>
                <w:szCs w:val="24"/>
              </w:rPr>
            </w:pPr>
            <w:r w:rsidRPr="6FF1A358">
              <w:rPr>
                <w:rFonts w:ascii="Arial" w:eastAsia="Arial" w:hAnsi="Arial" w:cs="Arial"/>
                <w:color w:val="000000" w:themeColor="text1"/>
                <w:sz w:val="24"/>
                <w:szCs w:val="24"/>
              </w:rPr>
              <w:t>The quality of reports may be improved in relation to reporting on this data.</w:t>
            </w:r>
          </w:p>
        </w:tc>
      </w:tr>
    </w:tbl>
    <w:p w14:paraId="56AFF71D" w14:textId="77777777" w:rsidR="00FF595F" w:rsidRDefault="00FF595F" w:rsidP="6FF1A358">
      <w:pPr>
        <w:rPr>
          <w:rFonts w:ascii="Arial" w:eastAsia="Arial" w:hAnsi="Arial" w:cs="Arial"/>
          <w:sz w:val="24"/>
          <w:szCs w:val="24"/>
        </w:rPr>
      </w:pPr>
    </w:p>
    <w:p w14:paraId="24752E1A" w14:textId="77777777" w:rsidR="00FF595F" w:rsidRDefault="00FF595F" w:rsidP="6FF1A358">
      <w:pPr>
        <w:rPr>
          <w:rFonts w:ascii="Arial" w:eastAsia="Arial" w:hAnsi="Arial" w:cs="Arial"/>
          <w:sz w:val="24"/>
          <w:szCs w:val="24"/>
        </w:rPr>
      </w:pPr>
    </w:p>
    <w:p w14:paraId="24C0FD83" w14:textId="77777777" w:rsidR="00FF595F" w:rsidRDefault="3D0F20C5" w:rsidP="6FF1A358">
      <w:pPr>
        <w:pStyle w:val="Heading3"/>
        <w:rPr>
          <w:rFonts w:eastAsia="Arial" w:cs="Arial"/>
          <w:lang w:eastAsia="en-GB"/>
        </w:rPr>
      </w:pPr>
      <w:r w:rsidRPr="2FB30111">
        <w:rPr>
          <w:rFonts w:eastAsia="Arial" w:cs="Arial"/>
          <w:lang w:eastAsia="en-GB"/>
        </w:rPr>
        <w:t>Race</w:t>
      </w:r>
    </w:p>
    <w:p w14:paraId="46D65873" w14:textId="77777777" w:rsidR="00FF595F" w:rsidRDefault="5E98FE4C" w:rsidP="6FF1A358">
      <w:pPr>
        <w:rPr>
          <w:rStyle w:val="normaltextrun"/>
          <w:rFonts w:ascii="Arial" w:eastAsia="Arial" w:hAnsi="Arial" w:cs="Arial"/>
          <w:color w:val="000000" w:themeColor="text1"/>
          <w:sz w:val="24"/>
          <w:szCs w:val="24"/>
        </w:rPr>
      </w:pPr>
      <w:r w:rsidRPr="6FF1A358">
        <w:rPr>
          <w:rFonts w:ascii="Arial" w:eastAsia="Arial" w:hAnsi="Arial" w:cs="Arial"/>
          <w:color w:val="000000" w:themeColor="text1"/>
          <w:sz w:val="24"/>
          <w:szCs w:val="24"/>
          <w:lang w:eastAsia="en-GB"/>
        </w:rPr>
        <w:t>Does this work impact on people of different races differently?</w:t>
      </w:r>
    </w:p>
    <w:p w14:paraId="26B97903" w14:textId="77777777" w:rsidR="00FF595F" w:rsidRDefault="5E98FE4C" w:rsidP="6FF1A358">
      <w:pPr>
        <w:pStyle w:val="ListParagraph"/>
        <w:numPr>
          <w:ilvl w:val="0"/>
          <w:numId w:val="14"/>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Might your work impact differently on people of different ethnicities?</w:t>
      </w:r>
    </w:p>
    <w:p w14:paraId="4BF6C003" w14:textId="3C5B5CD7" w:rsidR="00FF595F" w:rsidRDefault="5E98FE4C" w:rsidP="6FF1A358">
      <w:pPr>
        <w:pStyle w:val="ListParagraph"/>
        <w:numPr>
          <w:ilvl w:val="0"/>
          <w:numId w:val="14"/>
        </w:numPr>
        <w:spacing w:after="0" w:line="360" w:lineRule="auto"/>
        <w:rPr>
          <w:rStyle w:val="normaltextrun"/>
          <w:rFonts w:ascii="Arial" w:eastAsia="Arial" w:hAnsi="Arial" w:cs="Arial"/>
          <w:color w:val="000000" w:themeColor="text1"/>
          <w:sz w:val="24"/>
          <w:szCs w:val="24"/>
        </w:rPr>
      </w:pPr>
      <w:r w:rsidRPr="7B429652">
        <w:rPr>
          <w:rStyle w:val="normaltextrun"/>
          <w:rFonts w:ascii="Arial" w:eastAsia="Arial" w:hAnsi="Arial" w:cs="Arial"/>
          <w:color w:val="000000" w:themeColor="text1"/>
          <w:sz w:val="24"/>
          <w:szCs w:val="24"/>
        </w:rPr>
        <w:t>How will you make sure that people from a wide range of ethnic backgrounds will be able to access your service</w:t>
      </w:r>
      <w:r w:rsidR="6CB5EBC5" w:rsidRPr="7B429652">
        <w:rPr>
          <w:rStyle w:val="normaltextrun"/>
          <w:rFonts w:ascii="Arial" w:eastAsia="Arial" w:hAnsi="Arial" w:cs="Arial"/>
          <w:color w:val="000000" w:themeColor="text1"/>
          <w:sz w:val="24"/>
          <w:szCs w:val="24"/>
        </w:rPr>
        <w:t xml:space="preserve"> or </w:t>
      </w:r>
      <w:r w:rsidRPr="7B429652">
        <w:rPr>
          <w:rStyle w:val="normaltextrun"/>
          <w:rFonts w:ascii="Arial" w:eastAsia="Arial" w:hAnsi="Arial" w:cs="Arial"/>
          <w:color w:val="000000" w:themeColor="text1"/>
          <w:sz w:val="24"/>
          <w:szCs w:val="24"/>
        </w:rPr>
        <w:t>information?</w:t>
      </w:r>
    </w:p>
    <w:p w14:paraId="60127184" w14:textId="33261132" w:rsidR="00FF595F" w:rsidRDefault="5E98FE4C" w:rsidP="6FF1A358">
      <w:pPr>
        <w:pStyle w:val="ListParagraph"/>
        <w:numPr>
          <w:ilvl w:val="0"/>
          <w:numId w:val="14"/>
        </w:numPr>
        <w:spacing w:after="0" w:line="360" w:lineRule="auto"/>
        <w:rPr>
          <w:rStyle w:val="normaltextrun"/>
          <w:rFonts w:ascii="Arial" w:eastAsia="Arial" w:hAnsi="Arial" w:cs="Arial"/>
          <w:color w:val="000000" w:themeColor="text1"/>
          <w:sz w:val="24"/>
          <w:szCs w:val="24"/>
        </w:rPr>
      </w:pPr>
      <w:r w:rsidRPr="7B429652">
        <w:rPr>
          <w:rStyle w:val="normaltextrun"/>
          <w:rFonts w:ascii="Arial" w:eastAsia="Arial" w:hAnsi="Arial" w:cs="Arial"/>
          <w:color w:val="000000" w:themeColor="text1"/>
          <w:sz w:val="24"/>
          <w:szCs w:val="24"/>
        </w:rPr>
        <w:t>Have you considered different venues and places that you might need to use to advertise your policy</w:t>
      </w:r>
      <w:r w:rsidR="4FDE0C39" w:rsidRPr="7B429652">
        <w:rPr>
          <w:rStyle w:val="normaltextrun"/>
          <w:rFonts w:ascii="Arial" w:eastAsia="Arial" w:hAnsi="Arial" w:cs="Arial"/>
          <w:color w:val="000000" w:themeColor="text1"/>
          <w:sz w:val="24"/>
          <w:szCs w:val="24"/>
        </w:rPr>
        <w:t xml:space="preserve"> or </w:t>
      </w:r>
      <w:r w:rsidRPr="7B429652">
        <w:rPr>
          <w:rStyle w:val="normaltextrun"/>
          <w:rFonts w:ascii="Arial" w:eastAsia="Arial" w:hAnsi="Arial" w:cs="Arial"/>
          <w:color w:val="000000" w:themeColor="text1"/>
          <w:sz w:val="24"/>
          <w:szCs w:val="24"/>
        </w:rPr>
        <w:t>service?</w:t>
      </w:r>
    </w:p>
    <w:p w14:paraId="72592321" w14:textId="582B25BA" w:rsidR="00FF595F" w:rsidRDefault="5E98FE4C" w:rsidP="6FF1A358">
      <w:pPr>
        <w:pStyle w:val="ListParagraph"/>
        <w:numPr>
          <w:ilvl w:val="0"/>
          <w:numId w:val="14"/>
        </w:numPr>
        <w:spacing w:after="0" w:line="360" w:lineRule="auto"/>
        <w:rPr>
          <w:rStyle w:val="normaltextrun"/>
          <w:rFonts w:ascii="Arial" w:eastAsia="Arial" w:hAnsi="Arial" w:cs="Arial"/>
          <w:color w:val="000000" w:themeColor="text1"/>
          <w:sz w:val="24"/>
          <w:szCs w:val="24"/>
        </w:rPr>
      </w:pPr>
      <w:r w:rsidRPr="7B429652">
        <w:rPr>
          <w:rStyle w:val="normaltextrun"/>
          <w:rFonts w:ascii="Arial" w:eastAsia="Arial" w:hAnsi="Arial" w:cs="Arial"/>
          <w:color w:val="000000" w:themeColor="text1"/>
          <w:sz w:val="24"/>
          <w:szCs w:val="24"/>
        </w:rPr>
        <w:t>Are there any particular communities for whom take up of the service</w:t>
      </w:r>
      <w:r w:rsidR="6E811D7C" w:rsidRPr="7B429652">
        <w:rPr>
          <w:rStyle w:val="normaltextrun"/>
          <w:rFonts w:ascii="Arial" w:eastAsia="Arial" w:hAnsi="Arial" w:cs="Arial"/>
          <w:color w:val="000000" w:themeColor="text1"/>
          <w:sz w:val="24"/>
          <w:szCs w:val="24"/>
        </w:rPr>
        <w:t xml:space="preserve"> or </w:t>
      </w:r>
      <w:r w:rsidRPr="7B429652">
        <w:rPr>
          <w:rStyle w:val="normaltextrun"/>
          <w:rFonts w:ascii="Arial" w:eastAsia="Arial" w:hAnsi="Arial" w:cs="Arial"/>
          <w:color w:val="000000" w:themeColor="text1"/>
          <w:sz w:val="24"/>
          <w:szCs w:val="24"/>
        </w:rPr>
        <w:t>information is disproportionately low?</w:t>
      </w:r>
    </w:p>
    <w:p w14:paraId="246B3EAD" w14:textId="39E992D3" w:rsidR="00FF595F" w:rsidRDefault="5E98FE4C" w:rsidP="6FF1A358">
      <w:pPr>
        <w:pStyle w:val="ListParagraph"/>
        <w:numPr>
          <w:ilvl w:val="0"/>
          <w:numId w:val="14"/>
        </w:numPr>
        <w:spacing w:after="0" w:line="360" w:lineRule="auto"/>
        <w:rPr>
          <w:rStyle w:val="normaltextrun"/>
          <w:rFonts w:ascii="Arial" w:eastAsia="Arial" w:hAnsi="Arial" w:cs="Arial"/>
          <w:color w:val="000000" w:themeColor="text1"/>
          <w:sz w:val="24"/>
          <w:szCs w:val="24"/>
        </w:rPr>
      </w:pPr>
      <w:r w:rsidRPr="7B429652">
        <w:rPr>
          <w:rStyle w:val="normaltextrun"/>
          <w:rFonts w:ascii="Arial" w:eastAsia="Arial" w:hAnsi="Arial" w:cs="Arial"/>
          <w:color w:val="000000" w:themeColor="text1"/>
          <w:sz w:val="24"/>
          <w:szCs w:val="24"/>
        </w:rPr>
        <w:t>Are there any barriers (including cultural) that might impede a group of people from accessing your policy</w:t>
      </w:r>
      <w:r w:rsidR="6F438EC6" w:rsidRPr="7B429652">
        <w:rPr>
          <w:rStyle w:val="normaltextrun"/>
          <w:rFonts w:ascii="Arial" w:eastAsia="Arial" w:hAnsi="Arial" w:cs="Arial"/>
          <w:color w:val="000000" w:themeColor="text1"/>
          <w:sz w:val="24"/>
          <w:szCs w:val="24"/>
        </w:rPr>
        <w:t xml:space="preserve"> or </w:t>
      </w:r>
      <w:r w:rsidRPr="7B429652">
        <w:rPr>
          <w:rStyle w:val="normaltextrun"/>
          <w:rFonts w:ascii="Arial" w:eastAsia="Arial" w:hAnsi="Arial" w:cs="Arial"/>
          <w:color w:val="000000" w:themeColor="text1"/>
          <w:sz w:val="24"/>
          <w:szCs w:val="24"/>
        </w:rPr>
        <w:t>information? Consider that not everybody will be able to understand English, either written or spoken.</w:t>
      </w:r>
    </w:p>
    <w:p w14:paraId="1220A1D5" w14:textId="77777777" w:rsidR="00FF595F" w:rsidRDefault="5E98FE4C" w:rsidP="6FF1A358">
      <w:pPr>
        <w:pStyle w:val="ListParagraph"/>
        <w:numPr>
          <w:ilvl w:val="0"/>
          <w:numId w:val="14"/>
        </w:numPr>
        <w:spacing w:line="360" w:lineRule="auto"/>
        <w:rPr>
          <w:rStyle w:val="eop"/>
          <w:rFonts w:ascii="Arial" w:eastAsia="Arial" w:hAnsi="Arial" w:cs="Arial"/>
          <w:sz w:val="24"/>
          <w:szCs w:val="24"/>
          <w:lang w:eastAsia="en-GB"/>
        </w:rPr>
      </w:pPr>
      <w:r w:rsidRPr="6FF1A358">
        <w:rPr>
          <w:rStyle w:val="normaltextrun"/>
          <w:rFonts w:ascii="Arial" w:eastAsia="Arial" w:hAnsi="Arial" w:cs="Arial"/>
          <w:color w:val="000000" w:themeColor="text1"/>
          <w:sz w:val="24"/>
          <w:szCs w:val="24"/>
        </w:rPr>
        <w:t>What opportunities does your policy present to tackle discrimination, and to advance equality of opportunity and help develop community cohesion? </w:t>
      </w:r>
    </w:p>
    <w:p w14:paraId="6C9EBA14" w14:textId="77777777" w:rsidR="00FF595F" w:rsidRDefault="00FF595F" w:rsidP="6FF1A358">
      <w:pPr>
        <w:pStyle w:val="ListParagraph"/>
        <w:spacing w:line="360" w:lineRule="auto"/>
        <w:rPr>
          <w:rFonts w:ascii="Arial" w:eastAsia="Arial"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Assessing impact: Race"/>
        <w:tblDescription w:val="Fill in table for assessing the impact  regarding race."/>
      </w:tblPr>
      <w:tblGrid>
        <w:gridCol w:w="1644"/>
        <w:gridCol w:w="1759"/>
        <w:gridCol w:w="1191"/>
        <w:gridCol w:w="4416"/>
      </w:tblGrid>
      <w:tr w:rsidR="6FF1A358" w14:paraId="4307554C"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6ABD36D"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P</w:t>
            </w:r>
            <w:r w:rsidRPr="6FF1A35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8762E00"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w:t>
            </w:r>
            <w:r w:rsidRPr="6FF1A35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7E4698B"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B17BF2C"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Reasons for decision</w:t>
            </w:r>
          </w:p>
        </w:tc>
      </w:tr>
      <w:tr w:rsidR="6FF1A358" w14:paraId="6F8CA2BA"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263EBD1"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A10381F"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7B7F766" w14:textId="496FAB71"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AC824F8" w14:textId="33766B86" w:rsidR="6FF1A358" w:rsidRDefault="43460837" w:rsidP="7B429652">
            <w:pPr>
              <w:spacing w:after="0" w:line="240" w:lineRule="auto"/>
              <w:rPr>
                <w:rFonts w:ascii="Arial" w:eastAsia="Arial" w:hAnsi="Arial" w:cs="Arial"/>
                <w:color w:val="000000" w:themeColor="text1"/>
                <w:sz w:val="24"/>
                <w:szCs w:val="24"/>
              </w:rPr>
            </w:pPr>
            <w:r w:rsidRPr="7B429652">
              <w:rPr>
                <w:rFonts w:ascii="Arial" w:eastAsia="Arial" w:hAnsi="Arial" w:cs="Arial"/>
                <w:color w:val="000000" w:themeColor="text1"/>
                <w:sz w:val="24"/>
                <w:szCs w:val="24"/>
              </w:rPr>
              <w:t>There are no negative or positive implications in the procurement or implementation of the new HR and recruitment system</w:t>
            </w:r>
            <w:r w:rsidR="743E6196" w:rsidRPr="7B429652">
              <w:rPr>
                <w:rFonts w:ascii="Arial" w:eastAsia="Arial" w:hAnsi="Arial" w:cs="Arial"/>
                <w:color w:val="000000" w:themeColor="text1"/>
                <w:sz w:val="24"/>
                <w:szCs w:val="24"/>
              </w:rPr>
              <w:t xml:space="preserve"> on race. </w:t>
            </w:r>
          </w:p>
          <w:p w14:paraId="3A5263DB" w14:textId="796E7E3C" w:rsidR="6FF1A358" w:rsidRDefault="6FF1A358" w:rsidP="6FF1A358">
            <w:pPr>
              <w:spacing w:after="0" w:line="240" w:lineRule="auto"/>
              <w:rPr>
                <w:rFonts w:ascii="Arial" w:eastAsia="Arial" w:hAnsi="Arial" w:cs="Arial"/>
                <w:color w:val="000000" w:themeColor="text1"/>
                <w:sz w:val="24"/>
                <w:szCs w:val="24"/>
              </w:rPr>
            </w:pPr>
            <w:r w:rsidRPr="6FF1A358">
              <w:rPr>
                <w:rFonts w:ascii="Arial" w:eastAsia="Arial" w:hAnsi="Arial" w:cs="Arial"/>
                <w:color w:val="000000" w:themeColor="text1"/>
                <w:sz w:val="24"/>
                <w:szCs w:val="24"/>
              </w:rPr>
              <w:t>The new system will allow us to record equalities data (as the current one does).</w:t>
            </w:r>
          </w:p>
          <w:p w14:paraId="016B69D1" w14:textId="550E76C9" w:rsidR="6FF1A358" w:rsidRDefault="6FF1A358" w:rsidP="6FF1A358">
            <w:pPr>
              <w:spacing w:after="0" w:line="240" w:lineRule="auto"/>
              <w:rPr>
                <w:rFonts w:ascii="Arial" w:eastAsia="Arial" w:hAnsi="Arial" w:cs="Arial"/>
                <w:color w:val="000000" w:themeColor="text1"/>
                <w:sz w:val="24"/>
                <w:szCs w:val="24"/>
              </w:rPr>
            </w:pPr>
            <w:r w:rsidRPr="6FF1A358">
              <w:rPr>
                <w:rFonts w:ascii="Arial" w:eastAsia="Arial" w:hAnsi="Arial" w:cs="Arial"/>
                <w:color w:val="000000" w:themeColor="text1"/>
                <w:sz w:val="24"/>
                <w:szCs w:val="24"/>
              </w:rPr>
              <w:t>The quality of reports may be improved in relation to reporting on this data.</w:t>
            </w:r>
          </w:p>
        </w:tc>
      </w:tr>
    </w:tbl>
    <w:p w14:paraId="7D1C3E76" w14:textId="77777777" w:rsidR="00FF595F" w:rsidRDefault="00FF595F" w:rsidP="6FF1A358">
      <w:pPr>
        <w:rPr>
          <w:rFonts w:ascii="Arial" w:eastAsia="Arial" w:hAnsi="Arial" w:cs="Arial"/>
          <w:sz w:val="24"/>
          <w:szCs w:val="24"/>
          <w:lang w:eastAsia="en-GB"/>
        </w:rPr>
      </w:pPr>
    </w:p>
    <w:p w14:paraId="27A7F8F1" w14:textId="77777777" w:rsidR="00FF595F" w:rsidRDefault="00FF595F" w:rsidP="6FF1A358">
      <w:pPr>
        <w:rPr>
          <w:rFonts w:ascii="Arial" w:eastAsia="Arial" w:hAnsi="Arial" w:cs="Arial"/>
          <w:sz w:val="24"/>
          <w:szCs w:val="24"/>
        </w:rPr>
      </w:pPr>
    </w:p>
    <w:p w14:paraId="67AF76D3" w14:textId="77777777" w:rsidR="00FF595F" w:rsidRDefault="3D0F20C5" w:rsidP="6FF1A358">
      <w:pPr>
        <w:pStyle w:val="Heading3"/>
        <w:rPr>
          <w:rFonts w:eastAsia="Arial" w:cs="Arial"/>
          <w:lang w:eastAsia="en-GB"/>
        </w:rPr>
      </w:pPr>
      <w:r w:rsidRPr="2FB30111">
        <w:rPr>
          <w:rFonts w:eastAsia="Arial" w:cs="Arial"/>
          <w:color w:val="000000" w:themeColor="text1"/>
          <w:lang w:eastAsia="en-GB"/>
        </w:rPr>
        <w:t>S</w:t>
      </w:r>
      <w:r w:rsidRPr="2FB30111">
        <w:rPr>
          <w:rFonts w:eastAsia="Arial" w:cs="Arial"/>
          <w:lang w:eastAsia="en-GB"/>
        </w:rPr>
        <w:t>ex</w:t>
      </w:r>
    </w:p>
    <w:p w14:paraId="6E5F1928" w14:textId="77777777" w:rsidR="00FF595F" w:rsidRDefault="5E98FE4C" w:rsidP="6FF1A358">
      <w:pPr>
        <w:rPr>
          <w:rFonts w:ascii="Arial" w:eastAsia="Arial" w:hAnsi="Arial" w:cs="Arial"/>
          <w:sz w:val="24"/>
          <w:szCs w:val="24"/>
          <w:lang w:eastAsia="en-GB"/>
        </w:rPr>
      </w:pPr>
      <w:r w:rsidRPr="6FF1A358">
        <w:rPr>
          <w:rFonts w:ascii="Arial" w:eastAsia="Arial" w:hAnsi="Arial" w:cs="Arial"/>
          <w:sz w:val="24"/>
          <w:szCs w:val="24"/>
          <w:lang w:eastAsia="en-GB"/>
        </w:rPr>
        <w:t>Does this work impact on men and women in different ways?</w:t>
      </w:r>
    </w:p>
    <w:p w14:paraId="366B00C7" w14:textId="77777777" w:rsidR="00FF595F" w:rsidRDefault="5E98FE4C" w:rsidP="6FF1A358">
      <w:pPr>
        <w:pStyle w:val="ListParagraph"/>
        <w:numPr>
          <w:ilvl w:val="0"/>
          <w:numId w:val="15"/>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Will men and women be affected by this policy equally, or are there differences, in which case, are there actions needed that can be taken to redress the balance?</w:t>
      </w:r>
    </w:p>
    <w:p w14:paraId="4FACD41A" w14:textId="77777777" w:rsidR="00FF595F" w:rsidRDefault="5E98FE4C" w:rsidP="6FF1A358">
      <w:pPr>
        <w:pStyle w:val="ListParagraph"/>
        <w:numPr>
          <w:ilvl w:val="0"/>
          <w:numId w:val="15"/>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Is it easier for men or women to find out about the work?</w:t>
      </w:r>
    </w:p>
    <w:p w14:paraId="7A2E2A34" w14:textId="77777777" w:rsidR="00FF595F" w:rsidRDefault="5E98FE4C" w:rsidP="6FF1A358">
      <w:pPr>
        <w:pStyle w:val="ListParagraph"/>
        <w:numPr>
          <w:ilvl w:val="0"/>
          <w:numId w:val="15"/>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Does the work have any in-built stereotypes about what men and women can and can't do, and does it seek to dismantle those?</w:t>
      </w:r>
    </w:p>
    <w:p w14:paraId="38C1EA6A" w14:textId="77777777" w:rsidR="00FF595F" w:rsidRDefault="5E98FE4C" w:rsidP="6FF1A358">
      <w:pPr>
        <w:pStyle w:val="ListParagraph"/>
        <w:numPr>
          <w:ilvl w:val="0"/>
          <w:numId w:val="15"/>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Does the work recognise the particular issues faced by certain groups of men and women, for example the additional barriers to employment faced by minority ethnic women?</w:t>
      </w:r>
    </w:p>
    <w:p w14:paraId="0D9B65DA" w14:textId="77777777" w:rsidR="00FF595F" w:rsidRDefault="5E98FE4C" w:rsidP="6FF1A358">
      <w:pPr>
        <w:pStyle w:val="ListParagraph"/>
        <w:numPr>
          <w:ilvl w:val="0"/>
          <w:numId w:val="15"/>
        </w:numPr>
        <w:spacing w:after="0" w:line="360" w:lineRule="auto"/>
        <w:rPr>
          <w:rStyle w:val="eop"/>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Is the space pushchair accessible? </w:t>
      </w:r>
    </w:p>
    <w:p w14:paraId="16B477FB" w14:textId="77777777" w:rsidR="00FF595F" w:rsidRDefault="00FF595F" w:rsidP="6FF1A358">
      <w:pPr>
        <w:rPr>
          <w:rFonts w:ascii="Arial" w:eastAsia="Arial"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Assessing impact: Sex"/>
        <w:tblDescription w:val="Fill in table for assessing the impact  regarding sex."/>
      </w:tblPr>
      <w:tblGrid>
        <w:gridCol w:w="1644"/>
        <w:gridCol w:w="1759"/>
        <w:gridCol w:w="1191"/>
        <w:gridCol w:w="4416"/>
      </w:tblGrid>
      <w:tr w:rsidR="6FF1A358" w14:paraId="0A2D07EC"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92C5F8D"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P</w:t>
            </w:r>
            <w:r w:rsidRPr="6FF1A35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681A6A0"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w:t>
            </w:r>
            <w:r w:rsidRPr="6FF1A35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0972EC1"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359D146"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Reasons for decision</w:t>
            </w:r>
          </w:p>
        </w:tc>
      </w:tr>
      <w:tr w:rsidR="6FF1A358" w14:paraId="3C192966"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EF155F5"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DA4E390"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2A92786" w14:textId="12F40EF6"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BD24851" w14:textId="42724674" w:rsidR="6FF1A358" w:rsidRDefault="1BD70C7C" w:rsidP="7B429652">
            <w:pPr>
              <w:spacing w:after="0" w:line="240" w:lineRule="auto"/>
              <w:rPr>
                <w:rFonts w:ascii="Arial" w:eastAsia="Arial" w:hAnsi="Arial" w:cs="Arial"/>
                <w:color w:val="000000" w:themeColor="text1"/>
                <w:sz w:val="24"/>
                <w:szCs w:val="24"/>
              </w:rPr>
            </w:pPr>
            <w:r w:rsidRPr="7B429652">
              <w:rPr>
                <w:rFonts w:ascii="Arial" w:eastAsia="Arial" w:hAnsi="Arial" w:cs="Arial"/>
                <w:color w:val="000000" w:themeColor="text1"/>
                <w:sz w:val="24"/>
                <w:szCs w:val="24"/>
              </w:rPr>
              <w:t>There are no negative or positive implications in the procurement or implementation of the new HR and recruitment system</w:t>
            </w:r>
            <w:r w:rsidR="743E6196" w:rsidRPr="7B429652">
              <w:rPr>
                <w:rFonts w:ascii="Arial" w:eastAsia="Arial" w:hAnsi="Arial" w:cs="Arial"/>
                <w:color w:val="000000" w:themeColor="text1"/>
                <w:sz w:val="24"/>
                <w:szCs w:val="24"/>
              </w:rPr>
              <w:t xml:space="preserve"> on sex.</w:t>
            </w:r>
          </w:p>
          <w:p w14:paraId="011864F1" w14:textId="3DA94C72" w:rsidR="6FF1A358" w:rsidRDefault="6FF1A358" w:rsidP="6FF1A358">
            <w:pPr>
              <w:spacing w:after="0" w:line="240" w:lineRule="auto"/>
              <w:rPr>
                <w:rFonts w:ascii="Arial" w:eastAsia="Arial" w:hAnsi="Arial" w:cs="Arial"/>
                <w:color w:val="000000" w:themeColor="text1"/>
                <w:sz w:val="24"/>
                <w:szCs w:val="24"/>
              </w:rPr>
            </w:pPr>
            <w:r w:rsidRPr="6FF1A358">
              <w:rPr>
                <w:rFonts w:ascii="Arial" w:eastAsia="Arial" w:hAnsi="Arial" w:cs="Arial"/>
                <w:color w:val="000000" w:themeColor="text1"/>
                <w:sz w:val="24"/>
                <w:szCs w:val="24"/>
              </w:rPr>
              <w:t>The new system will allow us to record equalities data (as the current one does).</w:t>
            </w:r>
          </w:p>
          <w:p w14:paraId="01F6162E" w14:textId="680BE888" w:rsidR="6FF1A358" w:rsidRDefault="6FF1A358" w:rsidP="6FF1A358">
            <w:pPr>
              <w:spacing w:after="0" w:line="240" w:lineRule="auto"/>
              <w:rPr>
                <w:rFonts w:ascii="Arial" w:eastAsia="Arial" w:hAnsi="Arial" w:cs="Arial"/>
                <w:color w:val="000000" w:themeColor="text1"/>
                <w:sz w:val="24"/>
                <w:szCs w:val="24"/>
              </w:rPr>
            </w:pPr>
            <w:r w:rsidRPr="6FF1A358">
              <w:rPr>
                <w:rFonts w:ascii="Arial" w:eastAsia="Arial" w:hAnsi="Arial" w:cs="Arial"/>
                <w:color w:val="000000" w:themeColor="text1"/>
                <w:sz w:val="24"/>
                <w:szCs w:val="24"/>
              </w:rPr>
              <w:t>The quality of reports may be improved in relation to reporting on this data.</w:t>
            </w:r>
          </w:p>
        </w:tc>
      </w:tr>
    </w:tbl>
    <w:p w14:paraId="0821C3EE" w14:textId="77777777" w:rsidR="00FF595F" w:rsidRDefault="00FF595F" w:rsidP="6FF1A358">
      <w:pPr>
        <w:rPr>
          <w:rFonts w:ascii="Arial" w:eastAsia="Arial" w:hAnsi="Arial" w:cs="Arial"/>
          <w:sz w:val="24"/>
          <w:szCs w:val="24"/>
          <w:lang w:eastAsia="en-GB"/>
        </w:rPr>
      </w:pPr>
    </w:p>
    <w:p w14:paraId="3D885EB2" w14:textId="77777777" w:rsidR="00FF595F" w:rsidRDefault="00FF595F" w:rsidP="6FF1A358">
      <w:pPr>
        <w:pStyle w:val="Heading4"/>
        <w:rPr>
          <w:rFonts w:eastAsia="Arial" w:cs="Arial"/>
        </w:rPr>
      </w:pPr>
    </w:p>
    <w:p w14:paraId="02598EF0" w14:textId="77777777" w:rsidR="00FF595F" w:rsidRDefault="3D0F20C5" w:rsidP="6FF1A358">
      <w:pPr>
        <w:pStyle w:val="Heading3"/>
        <w:rPr>
          <w:rFonts w:eastAsia="Arial" w:cs="Arial"/>
          <w:lang w:eastAsia="en-GB"/>
        </w:rPr>
      </w:pPr>
      <w:r w:rsidRPr="2FB30111">
        <w:rPr>
          <w:rFonts w:eastAsia="Arial" w:cs="Arial"/>
          <w:color w:val="000000" w:themeColor="text1"/>
          <w:lang w:eastAsia="en-GB"/>
        </w:rPr>
        <w:t>S</w:t>
      </w:r>
      <w:r w:rsidRPr="2FB30111">
        <w:rPr>
          <w:rFonts w:eastAsia="Arial" w:cs="Arial"/>
          <w:lang w:eastAsia="en-GB"/>
        </w:rPr>
        <w:t>exual Orientation</w:t>
      </w:r>
    </w:p>
    <w:p w14:paraId="7BA0CD21" w14:textId="77777777" w:rsidR="00FF595F" w:rsidRDefault="5E98FE4C" w:rsidP="6FF1A358">
      <w:pPr>
        <w:rPr>
          <w:rStyle w:val="normaltextrun"/>
          <w:rFonts w:ascii="Arial" w:eastAsia="Arial" w:hAnsi="Arial" w:cs="Arial"/>
          <w:color w:val="000000" w:themeColor="text1"/>
          <w:sz w:val="24"/>
          <w:szCs w:val="24"/>
        </w:rPr>
      </w:pPr>
      <w:r w:rsidRPr="6FF1A358">
        <w:rPr>
          <w:rFonts w:ascii="Arial" w:eastAsia="Arial" w:hAnsi="Arial" w:cs="Arial"/>
          <w:sz w:val="24"/>
          <w:szCs w:val="24"/>
          <w:lang w:eastAsia="en-GB"/>
        </w:rPr>
        <w:t>Does this work</w:t>
      </w:r>
      <w:r w:rsidRPr="6FF1A358">
        <w:rPr>
          <w:rFonts w:ascii="Arial" w:eastAsia="Arial" w:hAnsi="Arial" w:cs="Arial"/>
          <w:b/>
          <w:bCs/>
          <w:sz w:val="24"/>
          <w:szCs w:val="24"/>
          <w:lang w:eastAsia="en-GB"/>
        </w:rPr>
        <w:t xml:space="preserve"> </w:t>
      </w:r>
      <w:r w:rsidRPr="6FF1A358">
        <w:rPr>
          <w:rStyle w:val="normaltextrun"/>
          <w:rFonts w:ascii="Arial" w:eastAsia="Arial" w:hAnsi="Arial" w:cs="Arial"/>
          <w:color w:val="000000" w:themeColor="text1"/>
          <w:sz w:val="24"/>
          <w:szCs w:val="24"/>
        </w:rPr>
        <w:t>people with different sexual orientations differently?</w:t>
      </w:r>
    </w:p>
    <w:p w14:paraId="7B52013F" w14:textId="77777777" w:rsidR="00FF595F" w:rsidRDefault="5E98FE4C" w:rsidP="6FF1A358">
      <w:pPr>
        <w:pStyle w:val="ListParagraph"/>
        <w:numPr>
          <w:ilvl w:val="0"/>
          <w:numId w:val="16"/>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Might your policy impact differently on people in the LGBTQ+ community in comparison to heterosexual people?</w:t>
      </w:r>
    </w:p>
    <w:p w14:paraId="3B93D0DE" w14:textId="77777777" w:rsidR="00FF595F" w:rsidRDefault="5E98FE4C" w:rsidP="6FF1A358">
      <w:pPr>
        <w:pStyle w:val="ListParagraph"/>
        <w:numPr>
          <w:ilvl w:val="0"/>
          <w:numId w:val="16"/>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Does your policy present opportunities to advance equality for lesbian, gay or bisexual people and to tackle discrimination and harassment?</w:t>
      </w:r>
    </w:p>
    <w:p w14:paraId="53B312A6" w14:textId="77777777" w:rsidR="00FF595F" w:rsidRDefault="00FF595F" w:rsidP="6FF1A358">
      <w:pPr>
        <w:rPr>
          <w:rFonts w:ascii="Arial" w:eastAsia="Arial"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Assessing impact: Sexual Orientation"/>
        <w:tblDescription w:val="Fill in table for assessing the impact  regarding sexual orientation."/>
      </w:tblPr>
      <w:tblGrid>
        <w:gridCol w:w="1644"/>
        <w:gridCol w:w="1759"/>
        <w:gridCol w:w="1191"/>
        <w:gridCol w:w="4416"/>
      </w:tblGrid>
      <w:tr w:rsidR="6FF1A358" w14:paraId="0822006F"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8838871"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P</w:t>
            </w:r>
            <w:r w:rsidRPr="6FF1A35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9D85296"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w:t>
            </w:r>
            <w:r w:rsidRPr="6FF1A35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5F6C633"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2864881"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Reasons for decision</w:t>
            </w:r>
          </w:p>
        </w:tc>
      </w:tr>
      <w:tr w:rsidR="6FF1A358" w14:paraId="23829DF2"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9723829"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C22AA02"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388E739" w14:textId="0746CFD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FF9D638" w14:textId="31041041" w:rsidR="6FF1A358" w:rsidRDefault="440205BC" w:rsidP="7B429652">
            <w:pPr>
              <w:spacing w:after="0" w:line="240" w:lineRule="auto"/>
              <w:rPr>
                <w:rFonts w:ascii="Arial" w:eastAsia="Arial" w:hAnsi="Arial" w:cs="Arial"/>
                <w:color w:val="000000" w:themeColor="text1"/>
                <w:sz w:val="24"/>
                <w:szCs w:val="24"/>
              </w:rPr>
            </w:pPr>
            <w:r w:rsidRPr="7B429652">
              <w:rPr>
                <w:rFonts w:ascii="Arial" w:eastAsia="Arial" w:hAnsi="Arial" w:cs="Arial"/>
                <w:color w:val="000000" w:themeColor="text1"/>
                <w:sz w:val="24"/>
                <w:szCs w:val="24"/>
              </w:rPr>
              <w:t>There are no negative or positive implications in the procurement or implementation of the new HR and recruitment system</w:t>
            </w:r>
            <w:r w:rsidR="743E6196" w:rsidRPr="7B429652">
              <w:rPr>
                <w:rFonts w:ascii="Arial" w:eastAsia="Arial" w:hAnsi="Arial" w:cs="Arial"/>
                <w:color w:val="000000" w:themeColor="text1"/>
                <w:sz w:val="24"/>
                <w:szCs w:val="24"/>
              </w:rPr>
              <w:t xml:space="preserve"> on sexual orientation.</w:t>
            </w:r>
          </w:p>
          <w:p w14:paraId="65A2B22B" w14:textId="163412A9" w:rsidR="6FF1A358" w:rsidRDefault="6FF1A358" w:rsidP="6FF1A358">
            <w:pPr>
              <w:spacing w:after="0" w:line="240" w:lineRule="auto"/>
              <w:rPr>
                <w:rFonts w:ascii="Arial" w:eastAsia="Arial" w:hAnsi="Arial" w:cs="Arial"/>
                <w:color w:val="000000" w:themeColor="text1"/>
                <w:sz w:val="24"/>
                <w:szCs w:val="24"/>
              </w:rPr>
            </w:pPr>
            <w:r w:rsidRPr="6FF1A358">
              <w:rPr>
                <w:rFonts w:ascii="Arial" w:eastAsia="Arial" w:hAnsi="Arial" w:cs="Arial"/>
                <w:color w:val="000000" w:themeColor="text1"/>
                <w:sz w:val="24"/>
                <w:szCs w:val="24"/>
              </w:rPr>
              <w:t>The new system will allow us to record equalities data (as the current one does).</w:t>
            </w:r>
          </w:p>
          <w:p w14:paraId="75A2EAF3" w14:textId="1643F542" w:rsidR="6FF1A358" w:rsidRDefault="6FF1A358" w:rsidP="6FF1A358">
            <w:pPr>
              <w:spacing w:after="0" w:line="240" w:lineRule="auto"/>
              <w:rPr>
                <w:rFonts w:ascii="Arial" w:eastAsia="Arial" w:hAnsi="Arial" w:cs="Arial"/>
                <w:color w:val="000000" w:themeColor="text1"/>
                <w:sz w:val="24"/>
                <w:szCs w:val="24"/>
              </w:rPr>
            </w:pPr>
            <w:r w:rsidRPr="6FF1A358">
              <w:rPr>
                <w:rFonts w:ascii="Arial" w:eastAsia="Arial" w:hAnsi="Arial" w:cs="Arial"/>
                <w:color w:val="000000" w:themeColor="text1"/>
                <w:sz w:val="24"/>
                <w:szCs w:val="24"/>
              </w:rPr>
              <w:t>The quality of reports may be improved in relation to reporting on this data.</w:t>
            </w:r>
          </w:p>
        </w:tc>
      </w:tr>
    </w:tbl>
    <w:p w14:paraId="6BF3B1D2" w14:textId="77777777" w:rsidR="00FF595F" w:rsidRDefault="00FF595F" w:rsidP="6FF1A358">
      <w:pPr>
        <w:rPr>
          <w:rFonts w:ascii="Arial" w:eastAsia="Arial" w:hAnsi="Arial" w:cs="Arial"/>
          <w:sz w:val="24"/>
          <w:szCs w:val="24"/>
        </w:rPr>
      </w:pPr>
    </w:p>
    <w:p w14:paraId="37D42926" w14:textId="77777777" w:rsidR="00FF595F" w:rsidRDefault="00FF595F" w:rsidP="6FF1A358">
      <w:pPr>
        <w:pStyle w:val="Heading4"/>
        <w:rPr>
          <w:rFonts w:eastAsia="Arial" w:cs="Arial"/>
        </w:rPr>
      </w:pPr>
    </w:p>
    <w:p w14:paraId="20038233" w14:textId="77777777" w:rsidR="00FF595F" w:rsidRDefault="3D0F20C5" w:rsidP="6FF1A358">
      <w:pPr>
        <w:pStyle w:val="Heading3"/>
        <w:rPr>
          <w:rFonts w:eastAsia="Arial" w:cs="Arial"/>
          <w:lang w:eastAsia="en-GB"/>
        </w:rPr>
      </w:pPr>
      <w:r w:rsidRPr="2FB30111">
        <w:rPr>
          <w:rFonts w:eastAsia="Arial" w:cs="Arial"/>
          <w:lang w:eastAsia="en-GB"/>
        </w:rPr>
        <w:t>Religion or Belief</w:t>
      </w:r>
    </w:p>
    <w:p w14:paraId="363E8664" w14:textId="77777777" w:rsidR="00FF595F" w:rsidRDefault="5E98FE4C" w:rsidP="6FF1A358">
      <w:pPr>
        <w:spacing w:after="0" w:line="360" w:lineRule="auto"/>
        <w:rPr>
          <w:rFonts w:ascii="Arial" w:eastAsia="Arial" w:hAnsi="Arial" w:cs="Arial"/>
          <w:sz w:val="24"/>
          <w:szCs w:val="24"/>
          <w:lang w:eastAsia="en-GB"/>
        </w:rPr>
      </w:pPr>
      <w:r w:rsidRPr="6FF1A358">
        <w:rPr>
          <w:rFonts w:ascii="Arial" w:eastAsia="Arial" w:hAnsi="Arial" w:cs="Arial"/>
          <w:sz w:val="24"/>
          <w:szCs w:val="24"/>
          <w:lang w:eastAsia="en-GB"/>
        </w:rPr>
        <w:t>Does this work impact on people of different religions and beliefs differently?</w:t>
      </w:r>
    </w:p>
    <w:p w14:paraId="0CB02F40" w14:textId="338C30D8" w:rsidR="00FF595F" w:rsidRDefault="5E98FE4C" w:rsidP="6FF1A358">
      <w:pPr>
        <w:pStyle w:val="ListParagraph"/>
        <w:numPr>
          <w:ilvl w:val="0"/>
          <w:numId w:val="17"/>
        </w:numPr>
        <w:spacing w:after="0" w:line="360" w:lineRule="auto"/>
        <w:rPr>
          <w:rStyle w:val="normaltextrun"/>
          <w:rFonts w:ascii="Arial" w:eastAsia="Arial" w:hAnsi="Arial" w:cs="Arial"/>
          <w:color w:val="000000" w:themeColor="text1"/>
          <w:sz w:val="24"/>
          <w:szCs w:val="24"/>
        </w:rPr>
      </w:pPr>
      <w:r w:rsidRPr="1B173BA8">
        <w:rPr>
          <w:rStyle w:val="normaltextrun"/>
          <w:rFonts w:ascii="Arial" w:eastAsia="Arial" w:hAnsi="Arial" w:cs="Arial"/>
          <w:color w:val="000000" w:themeColor="text1"/>
          <w:sz w:val="24"/>
          <w:szCs w:val="24"/>
        </w:rPr>
        <w:t>Might your work impact differently on people of different religions</w:t>
      </w:r>
      <w:r w:rsidR="714120A4" w:rsidRPr="1B173BA8">
        <w:rPr>
          <w:rStyle w:val="normaltextrun"/>
          <w:rFonts w:ascii="Arial" w:eastAsia="Arial" w:hAnsi="Arial" w:cs="Arial"/>
          <w:color w:val="000000" w:themeColor="text1"/>
          <w:sz w:val="24"/>
          <w:szCs w:val="24"/>
        </w:rPr>
        <w:t xml:space="preserve"> </w:t>
      </w:r>
      <w:r w:rsidR="65977C35" w:rsidRPr="1B173BA8">
        <w:rPr>
          <w:rStyle w:val="normaltextrun"/>
          <w:rFonts w:ascii="Arial" w:eastAsia="Arial" w:hAnsi="Arial" w:cs="Arial"/>
          <w:color w:val="000000" w:themeColor="text1"/>
          <w:sz w:val="24"/>
          <w:szCs w:val="24"/>
        </w:rPr>
        <w:t>and</w:t>
      </w:r>
      <w:r w:rsidR="714120A4" w:rsidRPr="1B173BA8">
        <w:rPr>
          <w:rStyle w:val="normaltextrun"/>
          <w:rFonts w:ascii="Arial" w:eastAsia="Arial" w:hAnsi="Arial" w:cs="Arial"/>
          <w:color w:val="000000" w:themeColor="text1"/>
          <w:sz w:val="24"/>
          <w:szCs w:val="24"/>
        </w:rPr>
        <w:t xml:space="preserve"> </w:t>
      </w:r>
      <w:r w:rsidRPr="1B173BA8">
        <w:rPr>
          <w:rStyle w:val="normaltextrun"/>
          <w:rFonts w:ascii="Arial" w:eastAsia="Arial" w:hAnsi="Arial" w:cs="Arial"/>
          <w:color w:val="000000" w:themeColor="text1"/>
          <w:sz w:val="24"/>
          <w:szCs w:val="24"/>
        </w:rPr>
        <w:t>beliefs, and those with no religion?</w:t>
      </w:r>
    </w:p>
    <w:p w14:paraId="70CD8B6C" w14:textId="19C5F18B" w:rsidR="00FF595F" w:rsidRDefault="5E98FE4C" w:rsidP="6FF1A358">
      <w:pPr>
        <w:pStyle w:val="ListParagraph"/>
        <w:numPr>
          <w:ilvl w:val="0"/>
          <w:numId w:val="17"/>
        </w:numPr>
        <w:spacing w:after="0" w:line="360" w:lineRule="auto"/>
        <w:rPr>
          <w:rStyle w:val="normaltextrun"/>
          <w:rFonts w:ascii="Arial" w:eastAsia="Arial" w:hAnsi="Arial" w:cs="Arial"/>
          <w:color w:val="000000" w:themeColor="text1"/>
          <w:sz w:val="24"/>
          <w:szCs w:val="24"/>
        </w:rPr>
      </w:pPr>
      <w:r w:rsidRPr="7B429652">
        <w:rPr>
          <w:rStyle w:val="normaltextrun"/>
          <w:rFonts w:ascii="Arial" w:eastAsia="Arial" w:hAnsi="Arial" w:cs="Arial"/>
          <w:color w:val="000000" w:themeColor="text1"/>
          <w:sz w:val="24"/>
          <w:szCs w:val="24"/>
        </w:rPr>
        <w:t>Is the take up of or access to your policy</w:t>
      </w:r>
      <w:r w:rsidR="5510BB66" w:rsidRPr="7B429652">
        <w:rPr>
          <w:rStyle w:val="normaltextrun"/>
          <w:rFonts w:ascii="Arial" w:eastAsia="Arial" w:hAnsi="Arial" w:cs="Arial"/>
          <w:color w:val="000000" w:themeColor="text1"/>
          <w:sz w:val="24"/>
          <w:szCs w:val="24"/>
        </w:rPr>
        <w:t xml:space="preserve">, </w:t>
      </w:r>
      <w:r w:rsidRPr="7B429652">
        <w:rPr>
          <w:rStyle w:val="normaltextrun"/>
          <w:rFonts w:ascii="Arial" w:eastAsia="Arial" w:hAnsi="Arial" w:cs="Arial"/>
          <w:color w:val="000000" w:themeColor="text1"/>
          <w:sz w:val="24"/>
          <w:szCs w:val="24"/>
        </w:rPr>
        <w:t>service</w:t>
      </w:r>
      <w:r w:rsidR="24F43A93" w:rsidRPr="7B429652">
        <w:rPr>
          <w:rStyle w:val="normaltextrun"/>
          <w:rFonts w:ascii="Arial" w:eastAsia="Arial" w:hAnsi="Arial" w:cs="Arial"/>
          <w:color w:val="000000" w:themeColor="text1"/>
          <w:sz w:val="24"/>
          <w:szCs w:val="24"/>
        </w:rPr>
        <w:t xml:space="preserve"> or </w:t>
      </w:r>
      <w:r w:rsidRPr="7B429652">
        <w:rPr>
          <w:rStyle w:val="normaltextrun"/>
          <w:rFonts w:ascii="Arial" w:eastAsia="Arial" w:hAnsi="Arial" w:cs="Arial"/>
          <w:color w:val="000000" w:themeColor="text1"/>
          <w:sz w:val="24"/>
          <w:szCs w:val="24"/>
        </w:rPr>
        <w:t>information disproportionately low amongst those of a particular religion or belief?</w:t>
      </w:r>
    </w:p>
    <w:p w14:paraId="31887F2A" w14:textId="66942B96" w:rsidR="00FF595F" w:rsidRDefault="5E98FE4C" w:rsidP="6FF1A358">
      <w:pPr>
        <w:pStyle w:val="ListParagraph"/>
        <w:numPr>
          <w:ilvl w:val="0"/>
          <w:numId w:val="17"/>
        </w:numPr>
        <w:spacing w:after="0" w:line="360" w:lineRule="auto"/>
        <w:rPr>
          <w:rStyle w:val="normaltextrun"/>
          <w:rFonts w:ascii="Arial" w:eastAsia="Arial" w:hAnsi="Arial" w:cs="Arial"/>
          <w:color w:val="000000" w:themeColor="text1"/>
          <w:sz w:val="24"/>
          <w:szCs w:val="24"/>
        </w:rPr>
      </w:pPr>
      <w:r w:rsidRPr="7B429652">
        <w:rPr>
          <w:rStyle w:val="normaltextrun"/>
          <w:rFonts w:ascii="Arial" w:eastAsia="Arial" w:hAnsi="Arial" w:cs="Arial"/>
          <w:color w:val="000000" w:themeColor="text1"/>
          <w:sz w:val="24"/>
          <w:szCs w:val="24"/>
        </w:rPr>
        <w:t>How will your community engagement</w:t>
      </w:r>
      <w:r w:rsidR="29E7F132" w:rsidRPr="7B429652">
        <w:rPr>
          <w:rStyle w:val="normaltextrun"/>
          <w:rFonts w:ascii="Arial" w:eastAsia="Arial" w:hAnsi="Arial" w:cs="Arial"/>
          <w:color w:val="000000" w:themeColor="text1"/>
          <w:sz w:val="24"/>
          <w:szCs w:val="24"/>
        </w:rPr>
        <w:t xml:space="preserve"> or </w:t>
      </w:r>
      <w:r w:rsidRPr="7B429652">
        <w:rPr>
          <w:rStyle w:val="normaltextrun"/>
          <w:rFonts w:ascii="Arial" w:eastAsia="Arial" w:hAnsi="Arial" w:cs="Arial"/>
          <w:color w:val="000000" w:themeColor="text1"/>
          <w:sz w:val="24"/>
          <w:szCs w:val="24"/>
        </w:rPr>
        <w:t>communication strategy take into account different religious communities?</w:t>
      </w:r>
    </w:p>
    <w:p w14:paraId="5B75FE14" w14:textId="77777777" w:rsidR="00FF595F" w:rsidRDefault="5E98FE4C" w:rsidP="6FF1A358">
      <w:pPr>
        <w:pStyle w:val="ListParagraph"/>
        <w:numPr>
          <w:ilvl w:val="0"/>
          <w:numId w:val="17"/>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Might different religions practices or observance need to be taken into account in the design of your work, or when consulting, for example, consider the potential impact of Ramadan or the Jewish Sabbath, dietary requirements at events, and so on?</w:t>
      </w:r>
    </w:p>
    <w:p w14:paraId="1C0AE9E2" w14:textId="77777777" w:rsidR="00FF595F" w:rsidRDefault="5E98FE4C" w:rsidP="6FF1A358">
      <w:pPr>
        <w:pStyle w:val="ListParagraph"/>
        <w:numPr>
          <w:ilvl w:val="0"/>
          <w:numId w:val="17"/>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lastRenderedPageBreak/>
        <w:t>Does your work present an opportunity to tackle discrimination and to advance equality of opportunity and increase community cohesion between those of different faiths (and none)?</w:t>
      </w:r>
    </w:p>
    <w:p w14:paraId="1AB0B3EB" w14:textId="77777777" w:rsidR="00FF595F" w:rsidRDefault="5E98FE4C" w:rsidP="6FF1A358">
      <w:pPr>
        <w:pStyle w:val="ListParagraph"/>
        <w:numPr>
          <w:ilvl w:val="0"/>
          <w:numId w:val="17"/>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Is this event on a religious holiday?</w:t>
      </w:r>
    </w:p>
    <w:p w14:paraId="43EF3123" w14:textId="77777777" w:rsidR="00FF595F" w:rsidRDefault="00FF595F" w:rsidP="6FF1A358">
      <w:pPr>
        <w:spacing w:after="0" w:line="240" w:lineRule="auto"/>
        <w:rPr>
          <w:rFonts w:ascii="Arial" w:eastAsia="Arial" w:hAnsi="Arial" w:cs="Arial"/>
          <w:sz w:val="24"/>
          <w:szCs w:val="24"/>
          <w:lang w:eastAsia="en-GB"/>
        </w:rPr>
      </w:pPr>
    </w:p>
    <w:p w14:paraId="232AD9E9" w14:textId="77777777" w:rsidR="00FF595F" w:rsidRDefault="00FF595F" w:rsidP="6FF1A358">
      <w:pPr>
        <w:rPr>
          <w:rFonts w:ascii="Arial" w:eastAsia="Arial"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Assessing impact: Religion or Belief"/>
        <w:tblDescription w:val="Fill in table for assessing the impact  regarding religion or belief."/>
      </w:tblPr>
      <w:tblGrid>
        <w:gridCol w:w="1644"/>
        <w:gridCol w:w="1759"/>
        <w:gridCol w:w="1191"/>
        <w:gridCol w:w="4416"/>
      </w:tblGrid>
      <w:tr w:rsidR="6FF1A358" w14:paraId="78128834"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3074578"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P</w:t>
            </w:r>
            <w:r w:rsidRPr="6FF1A35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CDB8B68"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w:t>
            </w:r>
            <w:r w:rsidRPr="6FF1A35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B3C7885"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1BBF2D8"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Reasons for decision</w:t>
            </w:r>
          </w:p>
        </w:tc>
      </w:tr>
      <w:tr w:rsidR="6FF1A358" w14:paraId="4B84F74F"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8509E90" w14:textId="00CF7221" w:rsidR="6FF1A358" w:rsidRDefault="6FF1A358" w:rsidP="6FF1A358">
            <w:pPr>
              <w:spacing w:after="0"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3308571"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A6FFA41" w14:textId="6129A9B1"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220FB7C" w14:textId="3FDA16DD" w:rsidR="6FF1A358" w:rsidRDefault="7F70A8C9" w:rsidP="7B429652">
            <w:pPr>
              <w:spacing w:after="0" w:line="240" w:lineRule="auto"/>
              <w:rPr>
                <w:rFonts w:ascii="Arial" w:eastAsia="Arial" w:hAnsi="Arial" w:cs="Arial"/>
                <w:color w:val="000000" w:themeColor="text1"/>
                <w:sz w:val="24"/>
                <w:szCs w:val="24"/>
              </w:rPr>
            </w:pPr>
            <w:r w:rsidRPr="7B429652">
              <w:rPr>
                <w:rFonts w:ascii="Arial" w:eastAsia="Arial" w:hAnsi="Arial" w:cs="Arial"/>
                <w:color w:val="000000" w:themeColor="text1"/>
                <w:sz w:val="24"/>
                <w:szCs w:val="24"/>
              </w:rPr>
              <w:t>There are no negative or positive implications in the procurement or implementation of the new HR and recruitment system</w:t>
            </w:r>
            <w:r w:rsidR="743E6196" w:rsidRPr="7B429652">
              <w:rPr>
                <w:rFonts w:ascii="Arial" w:eastAsia="Arial" w:hAnsi="Arial" w:cs="Arial"/>
                <w:color w:val="000000" w:themeColor="text1"/>
                <w:sz w:val="24"/>
                <w:szCs w:val="24"/>
              </w:rPr>
              <w:t xml:space="preserve"> on religious belief.</w:t>
            </w:r>
          </w:p>
          <w:p w14:paraId="2A2EF666" w14:textId="3EB45B4C" w:rsidR="6FF1A358" w:rsidRDefault="6FF1A358" w:rsidP="6FF1A358">
            <w:pPr>
              <w:spacing w:after="0" w:line="240" w:lineRule="auto"/>
              <w:rPr>
                <w:rFonts w:ascii="Arial" w:eastAsia="Arial" w:hAnsi="Arial" w:cs="Arial"/>
                <w:color w:val="000000" w:themeColor="text1"/>
                <w:sz w:val="24"/>
                <w:szCs w:val="24"/>
              </w:rPr>
            </w:pPr>
            <w:r w:rsidRPr="6FF1A358">
              <w:rPr>
                <w:rFonts w:ascii="Arial" w:eastAsia="Arial" w:hAnsi="Arial" w:cs="Arial"/>
                <w:color w:val="000000" w:themeColor="text1"/>
                <w:sz w:val="24"/>
                <w:szCs w:val="24"/>
              </w:rPr>
              <w:t>The new system will allow us to record equalities data (as the current one does)</w:t>
            </w:r>
          </w:p>
          <w:p w14:paraId="6B9566C1" w14:textId="1C2C6976" w:rsidR="6FF1A358" w:rsidRDefault="6FF1A358" w:rsidP="6FF1A358">
            <w:pPr>
              <w:spacing w:after="0" w:line="240" w:lineRule="auto"/>
              <w:rPr>
                <w:rFonts w:ascii="Arial" w:eastAsia="Arial" w:hAnsi="Arial" w:cs="Arial"/>
                <w:color w:val="000000" w:themeColor="text1"/>
                <w:sz w:val="24"/>
                <w:szCs w:val="24"/>
              </w:rPr>
            </w:pPr>
            <w:r w:rsidRPr="6FF1A358">
              <w:rPr>
                <w:rFonts w:ascii="Arial" w:eastAsia="Arial" w:hAnsi="Arial" w:cs="Arial"/>
                <w:color w:val="000000" w:themeColor="text1"/>
                <w:sz w:val="24"/>
                <w:szCs w:val="24"/>
              </w:rPr>
              <w:t>The quality of reports may be improved in relation to reporting on this data.</w:t>
            </w:r>
          </w:p>
        </w:tc>
      </w:tr>
    </w:tbl>
    <w:p w14:paraId="401535B4" w14:textId="77777777" w:rsidR="00FF595F" w:rsidRDefault="00FF595F" w:rsidP="6FF1A358">
      <w:pPr>
        <w:rPr>
          <w:rFonts w:ascii="Arial" w:eastAsia="Arial" w:hAnsi="Arial" w:cs="Arial"/>
          <w:sz w:val="24"/>
          <w:szCs w:val="24"/>
        </w:rPr>
      </w:pPr>
    </w:p>
    <w:p w14:paraId="5BD319DD" w14:textId="77777777" w:rsidR="00FF595F" w:rsidRDefault="00FF595F" w:rsidP="6FF1A358">
      <w:pPr>
        <w:rPr>
          <w:rFonts w:ascii="Arial" w:eastAsia="Arial" w:hAnsi="Arial" w:cs="Arial"/>
          <w:sz w:val="24"/>
          <w:szCs w:val="24"/>
        </w:rPr>
      </w:pPr>
    </w:p>
    <w:p w14:paraId="4E055A5A" w14:textId="77777777" w:rsidR="00FF595F" w:rsidRDefault="3D0F20C5" w:rsidP="6FF1A358">
      <w:pPr>
        <w:pStyle w:val="Heading3"/>
        <w:rPr>
          <w:rFonts w:eastAsia="Arial" w:cs="Arial"/>
          <w:lang w:eastAsia="en-GB"/>
        </w:rPr>
      </w:pPr>
      <w:r w:rsidRPr="2FB30111">
        <w:rPr>
          <w:rFonts w:eastAsia="Arial" w:cs="Arial"/>
          <w:lang w:eastAsia="en-GB"/>
        </w:rPr>
        <w:t>Marriage and Civil Partnership</w:t>
      </w:r>
    </w:p>
    <w:p w14:paraId="2E9A761D" w14:textId="77777777" w:rsidR="00FF595F" w:rsidRDefault="5E98FE4C" w:rsidP="6FF1A358">
      <w:pPr>
        <w:rPr>
          <w:rFonts w:ascii="Arial" w:eastAsia="Arial" w:hAnsi="Arial" w:cs="Arial"/>
          <w:sz w:val="24"/>
          <w:szCs w:val="24"/>
          <w:lang w:eastAsia="en-GB"/>
        </w:rPr>
      </w:pPr>
      <w:r w:rsidRPr="6FF1A358">
        <w:rPr>
          <w:rFonts w:ascii="Arial" w:eastAsia="Arial" w:hAnsi="Arial" w:cs="Arial"/>
          <w:color w:val="000000" w:themeColor="text1"/>
          <w:sz w:val="24"/>
          <w:szCs w:val="24"/>
          <w:lang w:eastAsia="en-GB"/>
        </w:rPr>
        <w:t>Does this work impact on people because of their marriage or civil partnership status?</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Assessing impact: Marriage and Civil Partnership "/>
        <w:tblDescription w:val="Fill in table for assessing the impact  regarding marriage and civil partnership."/>
      </w:tblPr>
      <w:tblGrid>
        <w:gridCol w:w="1644"/>
        <w:gridCol w:w="1759"/>
        <w:gridCol w:w="1191"/>
        <w:gridCol w:w="4416"/>
      </w:tblGrid>
      <w:tr w:rsidR="6FF1A358" w14:paraId="319DEA5F"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6812410"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P</w:t>
            </w:r>
            <w:r w:rsidRPr="6FF1A35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B5AB44C"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w:t>
            </w:r>
            <w:r w:rsidRPr="6FF1A35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C93FB08"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435051E"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Reasons for decision</w:t>
            </w:r>
          </w:p>
        </w:tc>
      </w:tr>
      <w:tr w:rsidR="6FF1A358" w14:paraId="4C4F398C"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5381E04"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CCDED6E"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C8BEABA" w14:textId="174E074C"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92770C2" w14:textId="0B6C0240" w:rsidR="6FF1A358" w:rsidRDefault="42E4F049" w:rsidP="7B429652">
            <w:pPr>
              <w:spacing w:after="0" w:line="240" w:lineRule="auto"/>
              <w:rPr>
                <w:rFonts w:ascii="Arial" w:eastAsia="Arial" w:hAnsi="Arial" w:cs="Arial"/>
                <w:color w:val="000000" w:themeColor="text1"/>
                <w:sz w:val="24"/>
                <w:szCs w:val="24"/>
              </w:rPr>
            </w:pPr>
            <w:r w:rsidRPr="7B429652">
              <w:rPr>
                <w:rFonts w:ascii="Arial" w:eastAsia="Arial" w:hAnsi="Arial" w:cs="Arial"/>
                <w:color w:val="000000" w:themeColor="text1"/>
                <w:sz w:val="24"/>
                <w:szCs w:val="24"/>
              </w:rPr>
              <w:t>There are no negative or positive implications in the procurement or implementation of the new HR and recruitment system</w:t>
            </w:r>
            <w:r w:rsidR="743E6196" w:rsidRPr="7B429652">
              <w:rPr>
                <w:rFonts w:ascii="Arial" w:eastAsia="Arial" w:hAnsi="Arial" w:cs="Arial"/>
                <w:color w:val="000000" w:themeColor="text1"/>
                <w:sz w:val="24"/>
                <w:szCs w:val="24"/>
              </w:rPr>
              <w:t xml:space="preserve"> on marriage and civil partnership.</w:t>
            </w:r>
          </w:p>
          <w:p w14:paraId="5395021D" w14:textId="4660F83E" w:rsidR="6FF1A358" w:rsidRDefault="6FF1A358" w:rsidP="6FF1A358">
            <w:pPr>
              <w:spacing w:after="0" w:line="240" w:lineRule="auto"/>
              <w:rPr>
                <w:rFonts w:ascii="Arial" w:eastAsia="Arial" w:hAnsi="Arial" w:cs="Arial"/>
                <w:color w:val="000000" w:themeColor="text1"/>
                <w:sz w:val="24"/>
                <w:szCs w:val="24"/>
              </w:rPr>
            </w:pPr>
            <w:r w:rsidRPr="6FF1A358">
              <w:rPr>
                <w:rFonts w:ascii="Arial" w:eastAsia="Arial" w:hAnsi="Arial" w:cs="Arial"/>
                <w:color w:val="000000" w:themeColor="text1"/>
                <w:sz w:val="24"/>
                <w:szCs w:val="24"/>
              </w:rPr>
              <w:t>The new system will allow us to record equalities data (as the current one does).</w:t>
            </w:r>
          </w:p>
          <w:p w14:paraId="5693FCA0" w14:textId="0CA7FE73" w:rsidR="6FF1A358" w:rsidRDefault="6FF1A358" w:rsidP="6FF1A358">
            <w:pPr>
              <w:spacing w:after="0" w:line="240" w:lineRule="auto"/>
              <w:rPr>
                <w:rFonts w:ascii="Arial" w:eastAsia="Arial" w:hAnsi="Arial" w:cs="Arial"/>
                <w:color w:val="000000" w:themeColor="text1"/>
                <w:sz w:val="24"/>
                <w:szCs w:val="24"/>
              </w:rPr>
            </w:pPr>
            <w:r w:rsidRPr="6FF1A358">
              <w:rPr>
                <w:rFonts w:ascii="Arial" w:eastAsia="Arial" w:hAnsi="Arial" w:cs="Arial"/>
                <w:color w:val="000000" w:themeColor="text1"/>
                <w:sz w:val="24"/>
                <w:szCs w:val="24"/>
              </w:rPr>
              <w:t>The quality of reports may be improved in relation to reporting on this data.</w:t>
            </w:r>
          </w:p>
        </w:tc>
      </w:tr>
    </w:tbl>
    <w:p w14:paraId="5B409D5A" w14:textId="77777777" w:rsidR="00FF595F" w:rsidRDefault="00FF595F" w:rsidP="6FF1A358">
      <w:pPr>
        <w:rPr>
          <w:rFonts w:ascii="Arial" w:eastAsia="Arial" w:hAnsi="Arial" w:cs="Arial"/>
          <w:sz w:val="24"/>
          <w:szCs w:val="24"/>
        </w:rPr>
      </w:pPr>
    </w:p>
    <w:p w14:paraId="1484202C" w14:textId="77777777" w:rsidR="00FF595F" w:rsidRDefault="00FF595F" w:rsidP="6FF1A358">
      <w:pPr>
        <w:spacing w:line="360" w:lineRule="auto"/>
        <w:rPr>
          <w:rFonts w:ascii="Arial" w:eastAsia="Arial" w:hAnsi="Arial" w:cs="Arial"/>
          <w:sz w:val="24"/>
          <w:szCs w:val="24"/>
        </w:rPr>
      </w:pPr>
    </w:p>
    <w:p w14:paraId="169402AB" w14:textId="77777777" w:rsidR="00FF595F" w:rsidRDefault="5E98FE4C" w:rsidP="6FF1A358">
      <w:pPr>
        <w:spacing w:line="360" w:lineRule="auto"/>
        <w:rPr>
          <w:rFonts w:ascii="Arial" w:eastAsia="Arial" w:hAnsi="Arial" w:cs="Arial"/>
          <w:sz w:val="24"/>
          <w:szCs w:val="24"/>
        </w:rPr>
      </w:pPr>
      <w:r w:rsidRPr="6FF1A358">
        <w:rPr>
          <w:rFonts w:ascii="Arial" w:eastAsia="Arial" w:hAnsi="Arial" w:cs="Arial"/>
          <w:sz w:val="24"/>
          <w:szCs w:val="24"/>
        </w:rPr>
        <w:t xml:space="preserve">The following groups are not covered by the Equality Act (2010) but are covered in the Fairer Scotland Duty. We are not legally obliged to assess our work against this </w:t>
      </w:r>
      <w:r w:rsidRPr="6FF1A358">
        <w:rPr>
          <w:rFonts w:ascii="Arial" w:eastAsia="Arial" w:hAnsi="Arial" w:cs="Arial"/>
          <w:sz w:val="24"/>
          <w:szCs w:val="24"/>
        </w:rPr>
        <w:lastRenderedPageBreak/>
        <w:t>Duty but considering the impact of our work on these groups means we might reach more people and are addressing access issues pertinent to Scotland.</w:t>
      </w:r>
    </w:p>
    <w:p w14:paraId="17B18D37" w14:textId="77777777" w:rsidR="00FF595F" w:rsidRDefault="3D0F20C5" w:rsidP="6FF1A358">
      <w:pPr>
        <w:pStyle w:val="Heading3"/>
        <w:rPr>
          <w:rFonts w:eastAsia="Arial" w:cs="Arial"/>
          <w:lang w:eastAsia="en-GB"/>
        </w:rPr>
      </w:pPr>
      <w:r w:rsidRPr="2FB30111">
        <w:rPr>
          <w:rFonts w:eastAsia="Arial" w:cs="Arial"/>
          <w:lang w:eastAsia="en-GB"/>
        </w:rPr>
        <w:t>Households with low or no income or wealth</w:t>
      </w:r>
    </w:p>
    <w:p w14:paraId="001703A8" w14:textId="77777777" w:rsidR="00FF595F" w:rsidRDefault="5E98FE4C" w:rsidP="6FF1A358">
      <w:pPr>
        <w:spacing w:line="36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48D3369E" w14:textId="77777777" w:rsidR="00FF595F" w:rsidRDefault="5E98FE4C" w:rsidP="6FF1A358">
      <w:pPr>
        <w:pStyle w:val="ListParagraph"/>
        <w:numPr>
          <w:ilvl w:val="0"/>
          <w:numId w:val="18"/>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What are the public transport facilities to access this event in person?</w:t>
      </w:r>
    </w:p>
    <w:p w14:paraId="791101C9" w14:textId="77777777" w:rsidR="00FF595F" w:rsidRDefault="00FF595F" w:rsidP="6FF1A358">
      <w:pPr>
        <w:pStyle w:val="ListParagraph"/>
        <w:spacing w:after="0" w:line="360" w:lineRule="auto"/>
        <w:rPr>
          <w:rStyle w:val="normaltextrun"/>
          <w:rFonts w:ascii="Arial" w:eastAsia="Arial" w:hAnsi="Arial" w:cs="Arial"/>
          <w:color w:val="000000" w:themeColor="text1"/>
          <w:sz w:val="24"/>
          <w:szCs w:val="24"/>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Assessing impact: Households with low or no income or wealth "/>
        <w:tblDescription w:val="Fill in table for assessing the impact  regarding households with low or no income or wealth."/>
      </w:tblPr>
      <w:tblGrid>
        <w:gridCol w:w="1645"/>
        <w:gridCol w:w="1760"/>
        <w:gridCol w:w="1191"/>
        <w:gridCol w:w="4414"/>
      </w:tblGrid>
      <w:tr w:rsidR="6FF1A358" w14:paraId="7426A614"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BEFC511"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P</w:t>
            </w:r>
            <w:r w:rsidRPr="6FF1A35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B655301"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w:t>
            </w:r>
            <w:r w:rsidRPr="6FF1A35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D77B5CB"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BC912F9"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Reasons for decision</w:t>
            </w:r>
          </w:p>
        </w:tc>
      </w:tr>
      <w:tr w:rsidR="6FF1A358" w14:paraId="35571C8C"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019741F" w14:textId="4F2E1ED7" w:rsidR="6FF1A358" w:rsidRDefault="6FF1A358" w:rsidP="6FF1A358">
            <w:pPr>
              <w:spacing w:after="0"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F353209" w14:textId="4C3069BB"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9B777E5"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5765ECB" w14:textId="3F84B54B" w:rsidR="6FF1A358" w:rsidRDefault="743E6196" w:rsidP="7B429652">
            <w:pPr>
              <w:spacing w:after="0" w:line="240" w:lineRule="auto"/>
              <w:rPr>
                <w:rFonts w:ascii="Arial" w:eastAsia="Arial" w:hAnsi="Arial" w:cs="Arial"/>
                <w:color w:val="000000" w:themeColor="text1"/>
                <w:sz w:val="24"/>
                <w:szCs w:val="24"/>
              </w:rPr>
            </w:pPr>
            <w:r w:rsidRPr="7B429652">
              <w:rPr>
                <w:rFonts w:ascii="Arial" w:eastAsia="Arial" w:hAnsi="Arial" w:cs="Arial"/>
                <w:color w:val="000000" w:themeColor="text1"/>
                <w:sz w:val="24"/>
                <w:szCs w:val="24"/>
              </w:rPr>
              <w:t>Applicants may not have access to the required technology to complete an application on-line. However, access is available in public spaces</w:t>
            </w:r>
            <w:r w:rsidR="35C95721" w:rsidRPr="7B429652">
              <w:rPr>
                <w:rFonts w:ascii="Arial" w:eastAsia="Arial" w:hAnsi="Arial" w:cs="Arial"/>
                <w:color w:val="000000" w:themeColor="text1"/>
                <w:sz w:val="24"/>
                <w:szCs w:val="24"/>
              </w:rPr>
              <w:t>, for example</w:t>
            </w:r>
            <w:r w:rsidRPr="7B429652">
              <w:rPr>
                <w:rFonts w:ascii="Arial" w:eastAsia="Arial" w:hAnsi="Arial" w:cs="Arial"/>
                <w:color w:val="000000" w:themeColor="text1"/>
                <w:sz w:val="24"/>
                <w:szCs w:val="24"/>
              </w:rPr>
              <w:t xml:space="preserve"> community centres, libraries. Implications related to digital literacy which may be linked are covered below.</w:t>
            </w:r>
          </w:p>
        </w:tc>
      </w:tr>
    </w:tbl>
    <w:p w14:paraId="0F2772C6" w14:textId="77777777" w:rsidR="00FF595F" w:rsidRDefault="00FF595F" w:rsidP="6FF1A358">
      <w:pPr>
        <w:rPr>
          <w:rFonts w:ascii="Arial" w:eastAsia="Arial" w:hAnsi="Arial" w:cs="Arial"/>
          <w:sz w:val="24"/>
          <w:szCs w:val="24"/>
          <w:lang w:eastAsia="en-GB"/>
        </w:rPr>
      </w:pPr>
    </w:p>
    <w:p w14:paraId="45DBC0CE" w14:textId="77777777" w:rsidR="00FF595F" w:rsidRDefault="00FF595F" w:rsidP="6FF1A358">
      <w:pPr>
        <w:rPr>
          <w:rFonts w:ascii="Arial" w:eastAsia="Arial" w:hAnsi="Arial" w:cs="Arial"/>
          <w:sz w:val="24"/>
          <w:szCs w:val="24"/>
        </w:rPr>
      </w:pPr>
    </w:p>
    <w:p w14:paraId="4AA8652F" w14:textId="77777777" w:rsidR="00FF595F" w:rsidRDefault="3D0F20C5" w:rsidP="6FF1A358">
      <w:pPr>
        <w:pStyle w:val="Heading3"/>
        <w:rPr>
          <w:rFonts w:eastAsia="Arial" w:cs="Arial"/>
          <w:lang w:eastAsia="en-GB"/>
        </w:rPr>
      </w:pPr>
      <w:r w:rsidRPr="2FB30111">
        <w:rPr>
          <w:rFonts w:eastAsia="Arial" w:cs="Arial"/>
          <w:lang w:eastAsia="en-GB"/>
        </w:rPr>
        <w:t>Rural or island location</w:t>
      </w:r>
    </w:p>
    <w:p w14:paraId="3F24E42E" w14:textId="77777777" w:rsidR="00FF595F" w:rsidRDefault="5E98FE4C" w:rsidP="6FF1A358">
      <w:pPr>
        <w:spacing w:line="36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20F256C6" w14:textId="77777777" w:rsidR="00FF595F" w:rsidRDefault="5E98FE4C" w:rsidP="6FF1A358">
      <w:pPr>
        <w:pStyle w:val="ListParagraph"/>
        <w:numPr>
          <w:ilvl w:val="0"/>
          <w:numId w:val="18"/>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Will this work be available online?</w:t>
      </w:r>
    </w:p>
    <w:p w14:paraId="0E7F96CF" w14:textId="77777777" w:rsidR="00FF595F" w:rsidRDefault="00FF595F" w:rsidP="6FF1A358">
      <w:pPr>
        <w:rPr>
          <w:rFonts w:ascii="Arial" w:eastAsia="Arial"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Assessing impact: Rural or island location "/>
        <w:tblDescription w:val="Fill in table for assessing the impact  regarding rural or island location. "/>
      </w:tblPr>
      <w:tblGrid>
        <w:gridCol w:w="1645"/>
        <w:gridCol w:w="1760"/>
        <w:gridCol w:w="1191"/>
        <w:gridCol w:w="4414"/>
      </w:tblGrid>
      <w:tr w:rsidR="6FF1A358" w14:paraId="05D8EEB2"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BC9F796"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P</w:t>
            </w:r>
            <w:r w:rsidRPr="6FF1A35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87725DF"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w:t>
            </w:r>
            <w:r w:rsidRPr="6FF1A35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730E457"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7A16289"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Reasons for decision</w:t>
            </w:r>
          </w:p>
        </w:tc>
      </w:tr>
      <w:tr w:rsidR="6FF1A358" w14:paraId="260C310F"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EB3CBCB" w14:textId="762A7D6F"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1EBF96F"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8931502"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BBE8352" w14:textId="4C8371A9" w:rsidR="6FF1A358" w:rsidRDefault="743E6196" w:rsidP="7B429652">
            <w:pPr>
              <w:spacing w:after="0" w:line="240" w:lineRule="auto"/>
              <w:rPr>
                <w:rFonts w:ascii="Arial" w:eastAsia="Arial" w:hAnsi="Arial" w:cs="Arial"/>
                <w:color w:val="000000" w:themeColor="text1"/>
                <w:sz w:val="24"/>
                <w:szCs w:val="24"/>
              </w:rPr>
            </w:pPr>
            <w:r w:rsidRPr="7B429652">
              <w:rPr>
                <w:rFonts w:ascii="Arial" w:eastAsia="Arial" w:hAnsi="Arial" w:cs="Arial"/>
                <w:color w:val="000000" w:themeColor="text1"/>
                <w:sz w:val="24"/>
                <w:szCs w:val="24"/>
              </w:rPr>
              <w:t>The new HR</w:t>
            </w:r>
            <w:r w:rsidR="12C8DBAB" w:rsidRPr="7B429652">
              <w:rPr>
                <w:rFonts w:ascii="Arial" w:eastAsia="Arial" w:hAnsi="Arial" w:cs="Arial"/>
                <w:color w:val="000000" w:themeColor="text1"/>
                <w:sz w:val="24"/>
                <w:szCs w:val="24"/>
              </w:rPr>
              <w:t xml:space="preserve"> and </w:t>
            </w:r>
            <w:r w:rsidRPr="7B429652">
              <w:rPr>
                <w:rFonts w:ascii="Arial" w:eastAsia="Arial" w:hAnsi="Arial" w:cs="Arial"/>
                <w:color w:val="000000" w:themeColor="text1"/>
                <w:sz w:val="24"/>
                <w:szCs w:val="24"/>
              </w:rPr>
              <w:t xml:space="preserve">recruitment system will be cloud based and accessible from rural </w:t>
            </w:r>
            <w:r w:rsidR="29B89EBB" w:rsidRPr="7B429652">
              <w:rPr>
                <w:rFonts w:ascii="Arial" w:eastAsia="Arial" w:hAnsi="Arial" w:cs="Arial"/>
                <w:color w:val="000000" w:themeColor="text1"/>
                <w:sz w:val="24"/>
                <w:szCs w:val="24"/>
              </w:rPr>
              <w:t>or</w:t>
            </w:r>
            <w:r w:rsidRPr="7B429652">
              <w:rPr>
                <w:rFonts w:ascii="Arial" w:eastAsia="Arial" w:hAnsi="Arial" w:cs="Arial"/>
                <w:color w:val="000000" w:themeColor="text1"/>
                <w:sz w:val="24"/>
                <w:szCs w:val="24"/>
              </w:rPr>
              <w:t xml:space="preserve"> island locations.</w:t>
            </w:r>
          </w:p>
        </w:tc>
      </w:tr>
    </w:tbl>
    <w:p w14:paraId="112F2AFE" w14:textId="77777777" w:rsidR="00FF595F" w:rsidRDefault="00FF595F" w:rsidP="6FF1A358">
      <w:pPr>
        <w:rPr>
          <w:rFonts w:ascii="Arial" w:eastAsia="Arial" w:hAnsi="Arial" w:cs="Arial"/>
          <w:sz w:val="24"/>
          <w:szCs w:val="24"/>
        </w:rPr>
      </w:pPr>
    </w:p>
    <w:p w14:paraId="1CB5B280" w14:textId="77777777" w:rsidR="00FF595F" w:rsidRDefault="00FF595F" w:rsidP="6FF1A358">
      <w:pPr>
        <w:rPr>
          <w:rFonts w:ascii="Arial" w:eastAsia="Arial" w:hAnsi="Arial" w:cs="Arial"/>
          <w:sz w:val="24"/>
          <w:szCs w:val="24"/>
        </w:rPr>
      </w:pPr>
    </w:p>
    <w:p w14:paraId="41018042" w14:textId="74573ED6" w:rsidR="00FF595F" w:rsidRDefault="3D0F20C5" w:rsidP="6FF1A358">
      <w:pPr>
        <w:pStyle w:val="Heading3"/>
        <w:rPr>
          <w:rFonts w:eastAsia="Arial" w:cs="Arial"/>
          <w:lang w:eastAsia="en-GB"/>
        </w:rPr>
      </w:pPr>
      <w:r w:rsidRPr="7B429652">
        <w:rPr>
          <w:rFonts w:eastAsia="Arial" w:cs="Arial"/>
          <w:lang w:eastAsia="en-GB"/>
        </w:rPr>
        <w:lastRenderedPageBreak/>
        <w:t>Digital literacy</w:t>
      </w:r>
      <w:r w:rsidR="083AFF09" w:rsidRPr="7B429652">
        <w:rPr>
          <w:rFonts w:eastAsia="Arial" w:cs="Arial"/>
          <w:lang w:eastAsia="en-GB"/>
        </w:rPr>
        <w:t xml:space="preserve"> and </w:t>
      </w:r>
      <w:r w:rsidRPr="7B429652">
        <w:rPr>
          <w:rFonts w:eastAsia="Arial" w:cs="Arial"/>
          <w:lang w:eastAsia="en-GB"/>
        </w:rPr>
        <w:t>access</w:t>
      </w:r>
    </w:p>
    <w:p w14:paraId="256C9DEB" w14:textId="77777777" w:rsidR="00FF595F" w:rsidRDefault="5E98FE4C" w:rsidP="6FF1A358">
      <w:pPr>
        <w:spacing w:line="36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77E28308" w14:textId="77777777" w:rsidR="00FF595F" w:rsidRDefault="5E98FE4C" w:rsidP="6FF1A358">
      <w:pPr>
        <w:pStyle w:val="ListParagraph"/>
        <w:numPr>
          <w:ilvl w:val="0"/>
          <w:numId w:val="18"/>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Is this work only available online?</w:t>
      </w:r>
    </w:p>
    <w:p w14:paraId="0B3EA3F4" w14:textId="77777777" w:rsidR="00FF595F" w:rsidRDefault="5E98FE4C" w:rsidP="6FF1A358">
      <w:pPr>
        <w:pStyle w:val="ListParagraph"/>
        <w:numPr>
          <w:ilvl w:val="0"/>
          <w:numId w:val="18"/>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 xml:space="preserve">What are the public transport facilities to access this event in person? </w:t>
      </w:r>
    </w:p>
    <w:p w14:paraId="68194BFB" w14:textId="77777777" w:rsidR="00FF595F" w:rsidRDefault="00FF595F" w:rsidP="6FF1A358">
      <w:pPr>
        <w:spacing w:line="360" w:lineRule="auto"/>
        <w:rPr>
          <w:rFonts w:ascii="Arial" w:eastAsia="Arial"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Assessing impact: Digital literacy/access "/>
        <w:tblDescription w:val="Fill in table for assessing the impact  regarding digital literacy/access. "/>
      </w:tblPr>
      <w:tblGrid>
        <w:gridCol w:w="1645"/>
        <w:gridCol w:w="1760"/>
        <w:gridCol w:w="1191"/>
        <w:gridCol w:w="4414"/>
      </w:tblGrid>
      <w:tr w:rsidR="6FF1A358" w14:paraId="753A65DC"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1C547F5"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P</w:t>
            </w:r>
            <w:r w:rsidRPr="6FF1A35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BD9960B"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w:t>
            </w:r>
            <w:r w:rsidRPr="6FF1A35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956009F"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396E955" w14:textId="77777777"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Reasons for decision</w:t>
            </w:r>
          </w:p>
        </w:tc>
      </w:tr>
      <w:tr w:rsidR="6FF1A358" w14:paraId="71476E44"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9DDB33A"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73FB0FD" w14:textId="5B47111F" w:rsidR="6FF1A358" w:rsidRDefault="6FF1A358" w:rsidP="6FF1A358">
            <w:pPr>
              <w:spacing w:after="0" w:line="240" w:lineRule="auto"/>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101F8C8" w14:textId="77777777" w:rsidR="6FF1A358" w:rsidRDefault="6FF1A358" w:rsidP="6FF1A358">
            <w:pPr>
              <w:spacing w:after="0"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14BC18B" w14:textId="69925769" w:rsidR="6FF1A358" w:rsidRDefault="743E6196" w:rsidP="6FF1A358">
            <w:pPr>
              <w:spacing w:after="0" w:line="240" w:lineRule="auto"/>
              <w:rPr>
                <w:rFonts w:ascii="Arial" w:eastAsia="Arial" w:hAnsi="Arial" w:cs="Arial"/>
                <w:sz w:val="24"/>
                <w:szCs w:val="24"/>
              </w:rPr>
            </w:pPr>
            <w:r w:rsidRPr="7B429652">
              <w:rPr>
                <w:rFonts w:ascii="Arial" w:eastAsia="Arial" w:hAnsi="Arial" w:cs="Arial"/>
                <w:color w:val="000000" w:themeColor="text1"/>
                <w:sz w:val="24"/>
                <w:szCs w:val="24"/>
              </w:rPr>
              <w:t xml:space="preserve">These are new digital systems and a degree of digital literacy will be required for employees, </w:t>
            </w:r>
            <w:r w:rsidR="5E3F8E47" w:rsidRPr="7B429652">
              <w:rPr>
                <w:rFonts w:ascii="Arial" w:eastAsia="Arial" w:hAnsi="Arial" w:cs="Arial"/>
                <w:color w:val="000000" w:themeColor="text1"/>
                <w:sz w:val="24"/>
                <w:szCs w:val="24"/>
              </w:rPr>
              <w:t>for example</w:t>
            </w:r>
            <w:r w:rsidRPr="7B429652">
              <w:rPr>
                <w:rFonts w:ascii="Arial" w:eastAsia="Arial" w:hAnsi="Arial" w:cs="Arial"/>
                <w:color w:val="000000" w:themeColor="text1"/>
                <w:sz w:val="24"/>
                <w:szCs w:val="24"/>
              </w:rPr>
              <w:t xml:space="preserve"> to change their address, in the new system. The current system allows for this also and where required employees are directed to the current self-service login with instructions (which are on the front HR page) and are able to do this themselves. A similar approach, with clear user guides and workshops will be taken with the new system.</w:t>
            </w:r>
          </w:p>
        </w:tc>
      </w:tr>
    </w:tbl>
    <w:p w14:paraId="70FEF2E7" w14:textId="77777777" w:rsidR="00FF595F" w:rsidRDefault="00FF595F" w:rsidP="6FF1A358">
      <w:pPr>
        <w:rPr>
          <w:rFonts w:ascii="Arial" w:eastAsia="Arial" w:hAnsi="Arial" w:cs="Arial"/>
          <w:sz w:val="24"/>
          <w:szCs w:val="24"/>
        </w:rPr>
      </w:pPr>
    </w:p>
    <w:p w14:paraId="4A3BF3BC" w14:textId="77777777" w:rsidR="00FF595F" w:rsidRDefault="00FF595F" w:rsidP="6FF1A358">
      <w:pPr>
        <w:rPr>
          <w:rFonts w:ascii="Arial" w:eastAsia="Arial" w:hAnsi="Arial" w:cs="Arial"/>
          <w:sz w:val="24"/>
          <w:szCs w:val="24"/>
        </w:rPr>
      </w:pPr>
    </w:p>
    <w:p w14:paraId="09090F24" w14:textId="77777777" w:rsidR="00FF595F" w:rsidRDefault="3D0F20C5" w:rsidP="6FF1A358">
      <w:pPr>
        <w:pStyle w:val="Heading2"/>
        <w:rPr>
          <w:rFonts w:eastAsia="Arial" w:cs="Arial"/>
        </w:rPr>
      </w:pPr>
      <w:r w:rsidRPr="2FB30111">
        <w:rPr>
          <w:rFonts w:eastAsia="Arial" w:cs="Arial"/>
        </w:rPr>
        <w:t>Step 4: Monitoring</w:t>
      </w:r>
    </w:p>
    <w:p w14:paraId="5CA8F52A" w14:textId="74AE3166" w:rsidR="00FF595F" w:rsidRDefault="5E98FE4C" w:rsidP="6FF1A358">
      <w:pPr>
        <w:pStyle w:val="ListParagraph"/>
        <w:numPr>
          <w:ilvl w:val="0"/>
          <w:numId w:val="6"/>
        </w:numPr>
        <w:spacing w:line="360" w:lineRule="auto"/>
        <w:rPr>
          <w:rFonts w:ascii="Arial" w:eastAsia="Arial" w:hAnsi="Arial" w:cs="Arial"/>
          <w:color w:val="000000" w:themeColor="text1"/>
          <w:sz w:val="24"/>
          <w:szCs w:val="24"/>
        </w:rPr>
      </w:pPr>
      <w:r w:rsidRPr="7B429652">
        <w:rPr>
          <w:rStyle w:val="normaltextrun"/>
          <w:rFonts w:ascii="Arial" w:eastAsia="Arial" w:hAnsi="Arial" w:cs="Arial"/>
          <w:color w:val="000000" w:themeColor="text1"/>
          <w:sz w:val="24"/>
          <w:szCs w:val="24"/>
        </w:rPr>
        <w:t>How will this work be monitored</w:t>
      </w:r>
      <w:r w:rsidR="7E6448E9" w:rsidRPr="7B429652">
        <w:rPr>
          <w:rStyle w:val="normaltextrun"/>
          <w:rFonts w:ascii="Arial" w:eastAsia="Arial" w:hAnsi="Arial" w:cs="Arial"/>
          <w:color w:val="000000" w:themeColor="text1"/>
          <w:sz w:val="24"/>
          <w:szCs w:val="24"/>
        </w:rPr>
        <w:t xml:space="preserve">, </w:t>
      </w:r>
      <w:r w:rsidRPr="7B429652">
        <w:rPr>
          <w:rStyle w:val="normaltextrun"/>
          <w:rFonts w:ascii="Arial" w:eastAsia="Arial" w:hAnsi="Arial" w:cs="Arial"/>
          <w:color w:val="000000" w:themeColor="text1"/>
          <w:sz w:val="24"/>
          <w:szCs w:val="24"/>
        </w:rPr>
        <w:t>evaluated to check progress on any equality issues that may arise</w:t>
      </w:r>
      <w:r w:rsidR="41D11769" w:rsidRPr="7B429652">
        <w:rPr>
          <w:rStyle w:val="normaltextrun"/>
          <w:rFonts w:ascii="Arial" w:eastAsia="Arial" w:hAnsi="Arial" w:cs="Arial"/>
          <w:color w:val="000000" w:themeColor="text1"/>
          <w:sz w:val="24"/>
          <w:szCs w:val="24"/>
        </w:rPr>
        <w:t xml:space="preserve"> or </w:t>
      </w:r>
      <w:r w:rsidRPr="7B429652">
        <w:rPr>
          <w:rStyle w:val="normaltextrun"/>
          <w:rFonts w:ascii="Arial" w:eastAsia="Arial" w:hAnsi="Arial" w:cs="Arial"/>
          <w:color w:val="000000" w:themeColor="text1"/>
          <w:sz w:val="24"/>
          <w:szCs w:val="24"/>
        </w:rPr>
        <w:t>have arisen in the EqIA?</w:t>
      </w:r>
    </w:p>
    <w:p w14:paraId="7AEDE707" w14:textId="29EC03CC" w:rsidR="00FF595F" w:rsidRDefault="5E98FE4C" w:rsidP="6FF1A358">
      <w:pPr>
        <w:spacing w:line="360" w:lineRule="auto"/>
        <w:rPr>
          <w:rFonts w:ascii="Arial" w:eastAsia="Arial" w:hAnsi="Arial" w:cs="Arial"/>
          <w:color w:val="000000" w:themeColor="text1"/>
          <w:sz w:val="24"/>
          <w:szCs w:val="24"/>
        </w:rPr>
      </w:pPr>
      <w:r w:rsidRPr="7B429652">
        <w:rPr>
          <w:rFonts w:ascii="Arial" w:eastAsia="Arial" w:hAnsi="Arial" w:cs="Arial"/>
          <w:color w:val="000000" w:themeColor="text1"/>
          <w:sz w:val="24"/>
          <w:szCs w:val="24"/>
        </w:rPr>
        <w:t xml:space="preserve">System Accessibility - At procurement stage, questions about accessibility of new system, </w:t>
      </w:r>
      <w:r w:rsidR="32FA0276" w:rsidRPr="7B429652">
        <w:rPr>
          <w:rFonts w:ascii="Arial" w:eastAsia="Arial" w:hAnsi="Arial" w:cs="Arial"/>
          <w:color w:val="000000" w:themeColor="text1"/>
          <w:sz w:val="24"/>
          <w:szCs w:val="24"/>
        </w:rPr>
        <w:t xml:space="preserve">for example </w:t>
      </w:r>
      <w:r w:rsidRPr="7B429652">
        <w:rPr>
          <w:rFonts w:ascii="Arial" w:eastAsia="Arial" w:hAnsi="Arial" w:cs="Arial"/>
          <w:color w:val="000000" w:themeColor="text1"/>
          <w:sz w:val="24"/>
          <w:szCs w:val="24"/>
        </w:rPr>
        <w:t>in relation to those with sight</w:t>
      </w:r>
      <w:r w:rsidR="14BB351E" w:rsidRPr="7B429652">
        <w:rPr>
          <w:rFonts w:ascii="Arial" w:eastAsia="Arial" w:hAnsi="Arial" w:cs="Arial"/>
          <w:color w:val="000000" w:themeColor="text1"/>
          <w:sz w:val="24"/>
          <w:szCs w:val="24"/>
        </w:rPr>
        <w:t xml:space="preserve"> impairments, </w:t>
      </w:r>
      <w:r w:rsidRPr="7B429652">
        <w:rPr>
          <w:rFonts w:ascii="Arial" w:eastAsia="Arial" w:hAnsi="Arial" w:cs="Arial"/>
          <w:color w:val="000000" w:themeColor="text1"/>
          <w:sz w:val="24"/>
          <w:szCs w:val="24"/>
        </w:rPr>
        <w:t>hearing impairments</w:t>
      </w:r>
      <w:r w:rsidR="15F52C81" w:rsidRPr="7B429652">
        <w:rPr>
          <w:rFonts w:ascii="Arial" w:eastAsia="Arial" w:hAnsi="Arial" w:cs="Arial"/>
          <w:color w:val="000000" w:themeColor="text1"/>
          <w:sz w:val="24"/>
          <w:szCs w:val="24"/>
        </w:rPr>
        <w:t xml:space="preserve"> or both</w:t>
      </w:r>
      <w:r w:rsidRPr="7B429652">
        <w:rPr>
          <w:rFonts w:ascii="Arial" w:eastAsia="Arial" w:hAnsi="Arial" w:cs="Arial"/>
          <w:color w:val="000000" w:themeColor="text1"/>
          <w:sz w:val="24"/>
          <w:szCs w:val="24"/>
        </w:rPr>
        <w:t xml:space="preserve"> will be asked.</w:t>
      </w:r>
    </w:p>
    <w:p w14:paraId="0DDF26C8" w14:textId="7DC19D4E" w:rsidR="00FF595F" w:rsidRDefault="5E98FE4C" w:rsidP="6FF1A358">
      <w:pPr>
        <w:spacing w:line="360" w:lineRule="auto"/>
        <w:rPr>
          <w:rFonts w:ascii="Arial" w:eastAsia="Arial" w:hAnsi="Arial" w:cs="Arial"/>
          <w:color w:val="000000" w:themeColor="text1"/>
          <w:sz w:val="24"/>
          <w:szCs w:val="24"/>
        </w:rPr>
      </w:pPr>
      <w:r w:rsidRPr="6FF1A358">
        <w:rPr>
          <w:rFonts w:ascii="Arial" w:eastAsia="Arial" w:hAnsi="Arial" w:cs="Arial"/>
          <w:color w:val="000000" w:themeColor="text1"/>
          <w:sz w:val="24"/>
          <w:szCs w:val="24"/>
        </w:rPr>
        <w:t>User guides - User guides will be assessed for clarity with a user group.</w:t>
      </w:r>
    </w:p>
    <w:p w14:paraId="6CD77099" w14:textId="77777777" w:rsidR="00FF595F" w:rsidRDefault="5E98FE4C" w:rsidP="6FF1A358">
      <w:pPr>
        <w:pStyle w:val="ListParagraph"/>
        <w:numPr>
          <w:ilvl w:val="0"/>
          <w:numId w:val="6"/>
        </w:numPr>
        <w:spacing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Who will carry this out?</w:t>
      </w:r>
    </w:p>
    <w:p w14:paraId="08B41727" w14:textId="17AE7C68" w:rsidR="00FF595F" w:rsidRDefault="5E98FE4C" w:rsidP="6FF1A358">
      <w:pPr>
        <w:rPr>
          <w:rFonts w:ascii="Arial" w:eastAsia="Arial" w:hAnsi="Arial" w:cs="Arial"/>
          <w:color w:val="000000" w:themeColor="text1"/>
          <w:sz w:val="24"/>
          <w:szCs w:val="24"/>
        </w:rPr>
      </w:pPr>
      <w:r w:rsidRPr="7B429652">
        <w:rPr>
          <w:rStyle w:val="normaltextrun"/>
          <w:rFonts w:ascii="Arial" w:eastAsia="Arial" w:hAnsi="Arial" w:cs="Arial"/>
          <w:color w:val="000000" w:themeColor="text1"/>
          <w:sz w:val="24"/>
          <w:szCs w:val="24"/>
        </w:rPr>
        <w:t>System Accessibility - Procurement Evaluation Panel</w:t>
      </w:r>
      <w:r w:rsidR="5DB6BB82" w:rsidRPr="7B429652">
        <w:rPr>
          <w:rStyle w:val="normaltextrun"/>
          <w:rFonts w:ascii="Arial" w:eastAsia="Arial" w:hAnsi="Arial" w:cs="Arial"/>
          <w:color w:val="000000" w:themeColor="text1"/>
          <w:sz w:val="24"/>
          <w:szCs w:val="24"/>
        </w:rPr>
        <w:t>:</w:t>
      </w:r>
      <w:r w:rsidRPr="7B429652">
        <w:rPr>
          <w:rStyle w:val="normaltextrun"/>
          <w:rFonts w:ascii="Arial" w:eastAsia="Arial" w:hAnsi="Arial" w:cs="Arial"/>
          <w:color w:val="000000" w:themeColor="text1"/>
          <w:sz w:val="24"/>
          <w:szCs w:val="24"/>
        </w:rPr>
        <w:t xml:space="preserve"> Christine Miller, Janet Stewart, Emma Scappaticcio.</w:t>
      </w:r>
    </w:p>
    <w:p w14:paraId="7144844D" w14:textId="11C16A7A" w:rsidR="00FF595F" w:rsidRDefault="5E98FE4C" w:rsidP="6FF1A358">
      <w:pPr>
        <w:rPr>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lastRenderedPageBreak/>
        <w:t>User guides - User group – to be formed (via Christine Miller, Project Manager).</w:t>
      </w:r>
    </w:p>
    <w:p w14:paraId="3C642D42" w14:textId="24900DF9" w:rsidR="00FF595F" w:rsidRDefault="5E98FE4C" w:rsidP="6FF1A358">
      <w:pPr>
        <w:pStyle w:val="ListParagraph"/>
        <w:numPr>
          <w:ilvl w:val="0"/>
          <w:numId w:val="6"/>
        </w:numPr>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 xml:space="preserve"> How often will this be carried out?</w:t>
      </w:r>
    </w:p>
    <w:p w14:paraId="4E06C4DF" w14:textId="764AB2E2" w:rsidR="00FF595F" w:rsidRDefault="5E98FE4C" w:rsidP="7B429652">
      <w:pPr>
        <w:spacing w:line="360" w:lineRule="auto"/>
        <w:rPr>
          <w:rStyle w:val="normaltextrun"/>
          <w:rFonts w:ascii="Arial" w:eastAsia="Arial" w:hAnsi="Arial" w:cs="Arial"/>
          <w:color w:val="000000" w:themeColor="text1"/>
          <w:sz w:val="24"/>
          <w:szCs w:val="24"/>
        </w:rPr>
      </w:pPr>
      <w:r w:rsidRPr="7B429652">
        <w:rPr>
          <w:rStyle w:val="normaltextrun"/>
          <w:rFonts w:ascii="Arial" w:eastAsia="Arial" w:hAnsi="Arial" w:cs="Arial"/>
          <w:color w:val="000000" w:themeColor="text1"/>
          <w:sz w:val="24"/>
          <w:szCs w:val="24"/>
        </w:rPr>
        <w:t>System Accessibility</w:t>
      </w:r>
      <w:r w:rsidR="0453F861" w:rsidRPr="7B429652">
        <w:rPr>
          <w:rStyle w:val="normaltextrun"/>
          <w:rFonts w:ascii="Arial" w:eastAsia="Arial" w:hAnsi="Arial" w:cs="Arial"/>
          <w:color w:val="000000" w:themeColor="text1"/>
          <w:sz w:val="24"/>
          <w:szCs w:val="24"/>
        </w:rPr>
        <w:t>:</w:t>
      </w:r>
      <w:r w:rsidRPr="7B429652">
        <w:rPr>
          <w:rStyle w:val="normaltextrun"/>
          <w:rFonts w:ascii="Arial" w:eastAsia="Arial" w:hAnsi="Arial" w:cs="Arial"/>
          <w:color w:val="000000" w:themeColor="text1"/>
          <w:sz w:val="24"/>
          <w:szCs w:val="24"/>
        </w:rPr>
        <w:t xml:space="preserve"> At procurement phased – April</w:t>
      </w:r>
      <w:r w:rsidR="0EC7FC90" w:rsidRPr="7B429652">
        <w:rPr>
          <w:rStyle w:val="normaltextrun"/>
          <w:rFonts w:ascii="Arial" w:eastAsia="Arial" w:hAnsi="Arial" w:cs="Arial"/>
          <w:color w:val="000000" w:themeColor="text1"/>
          <w:sz w:val="24"/>
          <w:szCs w:val="24"/>
        </w:rPr>
        <w:t xml:space="preserve"> to </w:t>
      </w:r>
      <w:r w:rsidRPr="7B429652">
        <w:rPr>
          <w:rStyle w:val="normaltextrun"/>
          <w:rFonts w:ascii="Arial" w:eastAsia="Arial" w:hAnsi="Arial" w:cs="Arial"/>
          <w:color w:val="000000" w:themeColor="text1"/>
          <w:sz w:val="24"/>
          <w:szCs w:val="24"/>
        </w:rPr>
        <w:t>June</w:t>
      </w:r>
      <w:r w:rsidR="4BB80869" w:rsidRPr="7B429652">
        <w:rPr>
          <w:rStyle w:val="normaltextrun"/>
          <w:rFonts w:ascii="Arial" w:eastAsia="Arial" w:hAnsi="Arial" w:cs="Arial"/>
          <w:color w:val="000000" w:themeColor="text1"/>
          <w:sz w:val="24"/>
          <w:szCs w:val="24"/>
        </w:rPr>
        <w:t>.</w:t>
      </w:r>
    </w:p>
    <w:p w14:paraId="3C5330C1" w14:textId="3583E73B" w:rsidR="00FF595F" w:rsidRDefault="5E98FE4C" w:rsidP="7B429652">
      <w:pPr>
        <w:spacing w:line="360" w:lineRule="auto"/>
        <w:rPr>
          <w:rStyle w:val="normaltextrun"/>
          <w:rFonts w:ascii="Arial" w:eastAsia="Arial" w:hAnsi="Arial" w:cs="Arial"/>
          <w:color w:val="000000" w:themeColor="text1"/>
          <w:sz w:val="24"/>
          <w:szCs w:val="24"/>
        </w:rPr>
      </w:pPr>
      <w:r w:rsidRPr="7B429652">
        <w:rPr>
          <w:rStyle w:val="normaltextrun"/>
          <w:rFonts w:ascii="Arial" w:eastAsia="Arial" w:hAnsi="Arial" w:cs="Arial"/>
          <w:color w:val="000000" w:themeColor="text1"/>
          <w:sz w:val="24"/>
          <w:szCs w:val="24"/>
        </w:rPr>
        <w:t>User guides</w:t>
      </w:r>
      <w:r w:rsidR="0ABA594D" w:rsidRPr="7B429652">
        <w:rPr>
          <w:rStyle w:val="normaltextrun"/>
          <w:rFonts w:ascii="Arial" w:eastAsia="Arial" w:hAnsi="Arial" w:cs="Arial"/>
          <w:color w:val="000000" w:themeColor="text1"/>
          <w:sz w:val="24"/>
          <w:szCs w:val="24"/>
        </w:rPr>
        <w:t>:</w:t>
      </w:r>
      <w:r w:rsidRPr="7B429652">
        <w:rPr>
          <w:rStyle w:val="normaltextrun"/>
          <w:rFonts w:ascii="Arial" w:eastAsia="Arial" w:hAnsi="Arial" w:cs="Arial"/>
          <w:color w:val="000000" w:themeColor="text1"/>
          <w:sz w:val="24"/>
          <w:szCs w:val="24"/>
        </w:rPr>
        <w:t xml:space="preserve"> At implementation phase – Jan</w:t>
      </w:r>
      <w:r w:rsidR="331E1F96" w:rsidRPr="7B429652">
        <w:rPr>
          <w:rStyle w:val="normaltextrun"/>
          <w:rFonts w:ascii="Arial" w:eastAsia="Arial" w:hAnsi="Arial" w:cs="Arial"/>
          <w:color w:val="000000" w:themeColor="text1"/>
          <w:sz w:val="24"/>
          <w:szCs w:val="24"/>
        </w:rPr>
        <w:t xml:space="preserve">uary to </w:t>
      </w:r>
      <w:r w:rsidRPr="7B429652">
        <w:rPr>
          <w:rStyle w:val="normaltextrun"/>
          <w:rFonts w:ascii="Arial" w:eastAsia="Arial" w:hAnsi="Arial" w:cs="Arial"/>
          <w:color w:val="000000" w:themeColor="text1"/>
          <w:sz w:val="24"/>
          <w:szCs w:val="24"/>
        </w:rPr>
        <w:t>Mar</w:t>
      </w:r>
      <w:r w:rsidR="3DE4D2A5" w:rsidRPr="7B429652">
        <w:rPr>
          <w:rStyle w:val="normaltextrun"/>
          <w:rFonts w:ascii="Arial" w:eastAsia="Arial" w:hAnsi="Arial" w:cs="Arial"/>
          <w:color w:val="000000" w:themeColor="text1"/>
          <w:sz w:val="24"/>
          <w:szCs w:val="24"/>
        </w:rPr>
        <w:t>ch.</w:t>
      </w:r>
    </w:p>
    <w:p w14:paraId="5D3B6E16" w14:textId="77777777" w:rsidR="00FF595F" w:rsidRDefault="00FF595F" w:rsidP="6FF1A358">
      <w:pPr>
        <w:rPr>
          <w:rStyle w:val="normaltextrun"/>
          <w:rFonts w:ascii="Arial" w:eastAsia="Arial" w:hAnsi="Arial" w:cs="Arial"/>
          <w:color w:val="000000" w:themeColor="text1"/>
          <w:sz w:val="24"/>
          <w:szCs w:val="24"/>
        </w:rPr>
      </w:pPr>
    </w:p>
    <w:p w14:paraId="206DC860" w14:textId="77777777" w:rsidR="00FF595F" w:rsidRDefault="3D0F20C5" w:rsidP="6FF1A358">
      <w:pPr>
        <w:pStyle w:val="Heading2"/>
        <w:rPr>
          <w:rStyle w:val="normaltextrun"/>
          <w:rFonts w:eastAsia="Arial" w:cs="Arial"/>
          <w:color w:val="000000" w:themeColor="text1"/>
        </w:rPr>
      </w:pPr>
      <w:r w:rsidRPr="2FB30111">
        <w:rPr>
          <w:rStyle w:val="normaltextrun"/>
          <w:rFonts w:eastAsia="Arial" w:cs="Arial"/>
          <w:color w:val="000000" w:themeColor="text1"/>
        </w:rPr>
        <w:t>Step 5: Publishing</w:t>
      </w:r>
    </w:p>
    <w:p w14:paraId="6A50AD97" w14:textId="77777777" w:rsidR="00FF595F" w:rsidRDefault="5E98FE4C" w:rsidP="6FF1A358">
      <w:pPr>
        <w:spacing w:line="360" w:lineRule="auto"/>
        <w:rPr>
          <w:rStyle w:val="eop"/>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Publish screening form on website. </w:t>
      </w:r>
    </w:p>
    <w:p w14:paraId="75C56D25" w14:textId="77777777" w:rsidR="00FF595F" w:rsidRDefault="5E98FE4C" w:rsidP="6FF1A358">
      <w:pPr>
        <w:spacing w:line="360" w:lineRule="auto"/>
        <w:rPr>
          <w:rStyle w:val="eop"/>
          <w:rFonts w:ascii="Arial" w:eastAsia="Arial" w:hAnsi="Arial" w:cs="Arial"/>
          <w:color w:val="000000" w:themeColor="text1"/>
          <w:sz w:val="24"/>
          <w:szCs w:val="24"/>
        </w:rPr>
      </w:pPr>
      <w:r w:rsidRPr="6FF1A358">
        <w:rPr>
          <w:rStyle w:val="eop"/>
          <w:rFonts w:ascii="Arial" w:eastAsia="Arial" w:hAnsi="Arial" w:cs="Arial"/>
          <w:color w:val="000000" w:themeColor="text1"/>
          <w:sz w:val="24"/>
          <w:szCs w:val="24"/>
        </w:rPr>
        <w:t>Part of our Equality Act (2010) duty is to make our EqIAs publicly available.</w:t>
      </w:r>
    </w:p>
    <w:p w14:paraId="33A12076" w14:textId="77777777" w:rsidR="00FF595F" w:rsidRDefault="00FF595F" w:rsidP="6FF1A358">
      <w:pPr>
        <w:spacing w:line="360" w:lineRule="auto"/>
        <w:rPr>
          <w:rStyle w:val="eop"/>
          <w:rFonts w:ascii="Arial" w:eastAsia="Arial" w:hAnsi="Arial" w:cs="Arial"/>
          <w:color w:val="000000" w:themeColor="text1"/>
          <w:sz w:val="24"/>
          <w:szCs w:val="24"/>
        </w:rPr>
      </w:pPr>
    </w:p>
    <w:p w14:paraId="400ADD44" w14:textId="77777777" w:rsidR="00FF595F" w:rsidRDefault="3D0F20C5" w:rsidP="6FF1A358">
      <w:pPr>
        <w:pStyle w:val="Heading2"/>
        <w:rPr>
          <w:rStyle w:val="eop"/>
          <w:rFonts w:eastAsia="Arial" w:cs="Arial"/>
          <w:color w:val="000000" w:themeColor="text1"/>
        </w:rPr>
      </w:pPr>
      <w:r w:rsidRPr="2FB30111">
        <w:rPr>
          <w:rStyle w:val="eop"/>
          <w:rFonts w:eastAsia="Arial" w:cs="Arial"/>
          <w:color w:val="000000" w:themeColor="text1"/>
        </w:rPr>
        <w:t>Sign off</w:t>
      </w:r>
    </w:p>
    <w:p w14:paraId="6CC36F12" w14:textId="77777777" w:rsidR="00FF595F" w:rsidRDefault="3D0F20C5" w:rsidP="6FF1A358">
      <w:pPr>
        <w:pStyle w:val="Heading3"/>
        <w:rPr>
          <w:rStyle w:val="eop"/>
          <w:rFonts w:eastAsia="Arial" w:cs="Arial"/>
          <w:color w:val="000000" w:themeColor="text1"/>
        </w:rPr>
      </w:pPr>
      <w:r w:rsidRPr="2FB30111">
        <w:rPr>
          <w:rStyle w:val="eop"/>
          <w:rFonts w:eastAsia="Arial" w:cs="Arial"/>
          <w:color w:val="000000" w:themeColor="text1"/>
        </w:rPr>
        <w:t>Stage 1: For the EDI officer to sign off</w:t>
      </w:r>
    </w:p>
    <w:tbl>
      <w:tblPr>
        <w:tblStyle w:val="TableGrid"/>
        <w:tblW w:w="0" w:type="auto"/>
        <w:tblLook w:val="06A0" w:firstRow="1" w:lastRow="0" w:firstColumn="1" w:lastColumn="0" w:noHBand="1" w:noVBand="1"/>
        <w:tblCaption w:val="Sign off: Stage 1"/>
        <w:tblDescription w:val="Fill in table for the EDI officer."/>
      </w:tblPr>
      <w:tblGrid>
        <w:gridCol w:w="4508"/>
        <w:gridCol w:w="4508"/>
      </w:tblGrid>
      <w:tr w:rsidR="6FF1A358" w14:paraId="22E75C26" w14:textId="77777777" w:rsidTr="7B429652">
        <w:trPr>
          <w:trHeight w:val="300"/>
        </w:trPr>
        <w:tc>
          <w:tcPr>
            <w:tcW w:w="4508" w:type="dxa"/>
          </w:tcPr>
          <w:p w14:paraId="0F1AF051" w14:textId="39EB9E38" w:rsidR="6FF1A358" w:rsidRDefault="743E6196" w:rsidP="6FF1A358">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Do you accept the outcome? Yes</w:t>
            </w:r>
            <w:r w:rsidR="641D51E6" w:rsidRPr="7B429652">
              <w:rPr>
                <w:rStyle w:val="eop"/>
                <w:rFonts w:ascii="Arial" w:eastAsia="Arial" w:hAnsi="Arial" w:cs="Arial"/>
                <w:color w:val="000000" w:themeColor="text1"/>
                <w:sz w:val="24"/>
                <w:szCs w:val="24"/>
              </w:rPr>
              <w:t xml:space="preserve"> or </w:t>
            </w:r>
            <w:r w:rsidRPr="7B429652">
              <w:rPr>
                <w:rStyle w:val="eop"/>
                <w:rFonts w:ascii="Arial" w:eastAsia="Arial" w:hAnsi="Arial" w:cs="Arial"/>
                <w:color w:val="000000" w:themeColor="text1"/>
                <w:sz w:val="24"/>
                <w:szCs w:val="24"/>
              </w:rPr>
              <w:t>No</w:t>
            </w:r>
          </w:p>
          <w:p w14:paraId="52600819" w14:textId="77777777" w:rsidR="6FF1A358" w:rsidRDefault="6FF1A358" w:rsidP="6FF1A358">
            <w:pPr>
              <w:rPr>
                <w:rStyle w:val="eop"/>
                <w:rFonts w:ascii="Arial" w:eastAsia="Arial" w:hAnsi="Arial" w:cs="Arial"/>
                <w:color w:val="000000" w:themeColor="text1"/>
                <w:sz w:val="24"/>
                <w:szCs w:val="24"/>
              </w:rPr>
            </w:pPr>
          </w:p>
        </w:tc>
        <w:tc>
          <w:tcPr>
            <w:tcW w:w="4508" w:type="dxa"/>
          </w:tcPr>
          <w:p w14:paraId="23F3A954" w14:textId="542B1E3E" w:rsidR="6FF1A358" w:rsidRDefault="6FF1A358" w:rsidP="6FF1A358">
            <w:pPr>
              <w:rPr>
                <w:rStyle w:val="eop"/>
                <w:rFonts w:ascii="Arial" w:eastAsia="Arial" w:hAnsi="Arial" w:cs="Arial"/>
                <w:color w:val="000000" w:themeColor="text1"/>
                <w:sz w:val="24"/>
                <w:szCs w:val="24"/>
              </w:rPr>
            </w:pPr>
            <w:r w:rsidRPr="6FF1A358">
              <w:rPr>
                <w:rStyle w:val="eop"/>
                <w:rFonts w:ascii="Arial" w:eastAsia="Arial" w:hAnsi="Arial" w:cs="Arial"/>
                <w:color w:val="000000" w:themeColor="text1"/>
                <w:sz w:val="24"/>
                <w:szCs w:val="24"/>
              </w:rPr>
              <w:t>Yes</w:t>
            </w:r>
          </w:p>
        </w:tc>
      </w:tr>
      <w:tr w:rsidR="6FF1A358" w14:paraId="4A214D64" w14:textId="77777777" w:rsidTr="7B429652">
        <w:trPr>
          <w:trHeight w:val="300"/>
        </w:trPr>
        <w:tc>
          <w:tcPr>
            <w:tcW w:w="4508" w:type="dxa"/>
          </w:tcPr>
          <w:p w14:paraId="6F31CBE4" w14:textId="16F0B805" w:rsidR="6FF1A358" w:rsidRDefault="743E6196" w:rsidP="6FF1A358">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If no, what action do you recommend</w:t>
            </w:r>
            <w:r w:rsidR="2F4FD563" w:rsidRPr="7B429652">
              <w:rPr>
                <w:rStyle w:val="eop"/>
                <w:rFonts w:ascii="Arial" w:eastAsia="Arial" w:hAnsi="Arial" w:cs="Arial"/>
                <w:color w:val="000000" w:themeColor="text1"/>
                <w:sz w:val="24"/>
                <w:szCs w:val="24"/>
              </w:rPr>
              <w:t xml:space="preserve"> or </w:t>
            </w:r>
            <w:r w:rsidRPr="7B429652">
              <w:rPr>
                <w:rStyle w:val="eop"/>
                <w:rFonts w:ascii="Arial" w:eastAsia="Arial" w:hAnsi="Arial" w:cs="Arial"/>
                <w:color w:val="000000" w:themeColor="text1"/>
                <w:sz w:val="24"/>
                <w:szCs w:val="24"/>
              </w:rPr>
              <w:t>require?</w:t>
            </w:r>
          </w:p>
          <w:p w14:paraId="6EB8938B" w14:textId="77777777" w:rsidR="6FF1A358" w:rsidRDefault="6FF1A358" w:rsidP="6FF1A358">
            <w:pPr>
              <w:rPr>
                <w:rStyle w:val="eop"/>
                <w:rFonts w:ascii="Arial" w:eastAsia="Arial" w:hAnsi="Arial" w:cs="Arial"/>
                <w:color w:val="000000" w:themeColor="text1"/>
                <w:sz w:val="24"/>
                <w:szCs w:val="24"/>
              </w:rPr>
            </w:pPr>
          </w:p>
          <w:p w14:paraId="4DC35578" w14:textId="77777777" w:rsidR="6FF1A358" w:rsidRDefault="6FF1A358" w:rsidP="6FF1A358">
            <w:pPr>
              <w:rPr>
                <w:rStyle w:val="eop"/>
                <w:rFonts w:ascii="Arial" w:eastAsia="Arial" w:hAnsi="Arial" w:cs="Arial"/>
                <w:color w:val="000000" w:themeColor="text1"/>
                <w:sz w:val="24"/>
                <w:szCs w:val="24"/>
              </w:rPr>
            </w:pPr>
          </w:p>
          <w:p w14:paraId="35D234B9" w14:textId="77777777" w:rsidR="6FF1A358" w:rsidRDefault="6FF1A358" w:rsidP="6FF1A358">
            <w:pPr>
              <w:rPr>
                <w:rStyle w:val="eop"/>
                <w:rFonts w:ascii="Arial" w:eastAsia="Arial" w:hAnsi="Arial" w:cs="Arial"/>
                <w:color w:val="000000" w:themeColor="text1"/>
                <w:sz w:val="24"/>
                <w:szCs w:val="24"/>
              </w:rPr>
            </w:pPr>
          </w:p>
          <w:p w14:paraId="245D073D" w14:textId="77777777" w:rsidR="6FF1A358" w:rsidRDefault="6FF1A358" w:rsidP="6FF1A358">
            <w:pPr>
              <w:rPr>
                <w:rStyle w:val="eop"/>
                <w:rFonts w:ascii="Arial" w:eastAsia="Arial" w:hAnsi="Arial" w:cs="Arial"/>
                <w:color w:val="000000" w:themeColor="text1"/>
                <w:sz w:val="24"/>
                <w:szCs w:val="24"/>
              </w:rPr>
            </w:pPr>
          </w:p>
        </w:tc>
        <w:tc>
          <w:tcPr>
            <w:tcW w:w="4508" w:type="dxa"/>
          </w:tcPr>
          <w:p w14:paraId="6A9599B7" w14:textId="77777777" w:rsidR="6FF1A358" w:rsidRDefault="6FF1A358" w:rsidP="6FF1A358">
            <w:pPr>
              <w:rPr>
                <w:rStyle w:val="eop"/>
                <w:rFonts w:ascii="Arial" w:eastAsia="Arial" w:hAnsi="Arial" w:cs="Arial"/>
                <w:color w:val="000000" w:themeColor="text1"/>
                <w:sz w:val="24"/>
                <w:szCs w:val="24"/>
              </w:rPr>
            </w:pPr>
          </w:p>
        </w:tc>
      </w:tr>
      <w:tr w:rsidR="6FF1A358" w14:paraId="1B8BAA8C" w14:textId="77777777" w:rsidTr="7B429652">
        <w:trPr>
          <w:trHeight w:val="300"/>
        </w:trPr>
        <w:tc>
          <w:tcPr>
            <w:tcW w:w="4508" w:type="dxa"/>
          </w:tcPr>
          <w:p w14:paraId="1DC16FA2" w14:textId="77777777" w:rsidR="6FF1A358" w:rsidRDefault="6FF1A358" w:rsidP="6FF1A358">
            <w:pPr>
              <w:rPr>
                <w:rStyle w:val="eop"/>
                <w:rFonts w:ascii="Arial" w:eastAsia="Arial" w:hAnsi="Arial" w:cs="Arial"/>
                <w:color w:val="000000" w:themeColor="text1"/>
                <w:sz w:val="24"/>
                <w:szCs w:val="24"/>
              </w:rPr>
            </w:pPr>
            <w:r w:rsidRPr="6FF1A358">
              <w:rPr>
                <w:rStyle w:val="eop"/>
                <w:rFonts w:ascii="Arial" w:eastAsia="Arial" w:hAnsi="Arial" w:cs="Arial"/>
                <w:color w:val="000000" w:themeColor="text1"/>
                <w:sz w:val="24"/>
                <w:szCs w:val="24"/>
              </w:rPr>
              <w:t>Signed</w:t>
            </w:r>
          </w:p>
          <w:p w14:paraId="3BCAB203" w14:textId="77777777" w:rsidR="6FF1A358" w:rsidRDefault="6FF1A358" w:rsidP="6FF1A358">
            <w:pPr>
              <w:rPr>
                <w:rStyle w:val="eop"/>
                <w:rFonts w:ascii="Arial" w:eastAsia="Arial" w:hAnsi="Arial" w:cs="Arial"/>
                <w:color w:val="000000" w:themeColor="text1"/>
                <w:sz w:val="24"/>
                <w:szCs w:val="24"/>
              </w:rPr>
            </w:pPr>
          </w:p>
          <w:p w14:paraId="0DB07BBC" w14:textId="77777777" w:rsidR="6FF1A358" w:rsidRDefault="6FF1A358" w:rsidP="6FF1A358">
            <w:pPr>
              <w:rPr>
                <w:rStyle w:val="eop"/>
                <w:rFonts w:ascii="Arial" w:eastAsia="Arial" w:hAnsi="Arial" w:cs="Arial"/>
                <w:color w:val="000000" w:themeColor="text1"/>
                <w:sz w:val="24"/>
                <w:szCs w:val="24"/>
              </w:rPr>
            </w:pPr>
          </w:p>
        </w:tc>
        <w:tc>
          <w:tcPr>
            <w:tcW w:w="4508" w:type="dxa"/>
          </w:tcPr>
          <w:p w14:paraId="44D94480" w14:textId="68507BDB" w:rsidR="6FF1A358" w:rsidRDefault="743E6196" w:rsidP="6FF1A358">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E.</w:t>
            </w:r>
            <w:r w:rsidR="35746576" w:rsidRPr="7B429652">
              <w:rPr>
                <w:rStyle w:val="eop"/>
                <w:rFonts w:ascii="Arial" w:eastAsia="Arial" w:hAnsi="Arial" w:cs="Arial"/>
                <w:color w:val="000000" w:themeColor="text1"/>
                <w:sz w:val="24"/>
                <w:szCs w:val="24"/>
              </w:rPr>
              <w:t xml:space="preserve"> </w:t>
            </w:r>
            <w:r w:rsidRPr="7B429652">
              <w:rPr>
                <w:rStyle w:val="eop"/>
                <w:rFonts w:ascii="Arial" w:eastAsia="Arial" w:hAnsi="Arial" w:cs="Arial"/>
                <w:color w:val="000000" w:themeColor="text1"/>
                <w:sz w:val="24"/>
                <w:szCs w:val="24"/>
              </w:rPr>
              <w:t>Muniandy</w:t>
            </w:r>
          </w:p>
        </w:tc>
      </w:tr>
      <w:tr w:rsidR="6FF1A358" w14:paraId="38278EC5" w14:textId="77777777" w:rsidTr="7B429652">
        <w:trPr>
          <w:trHeight w:val="300"/>
        </w:trPr>
        <w:tc>
          <w:tcPr>
            <w:tcW w:w="4508" w:type="dxa"/>
          </w:tcPr>
          <w:p w14:paraId="4270FB1B" w14:textId="77777777" w:rsidR="6FF1A358" w:rsidRDefault="6FF1A358" w:rsidP="6FF1A358">
            <w:pPr>
              <w:rPr>
                <w:rStyle w:val="eop"/>
                <w:rFonts w:ascii="Arial" w:eastAsia="Arial" w:hAnsi="Arial" w:cs="Arial"/>
                <w:color w:val="000000" w:themeColor="text1"/>
                <w:sz w:val="24"/>
                <w:szCs w:val="24"/>
              </w:rPr>
            </w:pPr>
            <w:r w:rsidRPr="6FF1A358">
              <w:rPr>
                <w:rStyle w:val="eop"/>
                <w:rFonts w:ascii="Arial" w:eastAsia="Arial" w:hAnsi="Arial" w:cs="Arial"/>
                <w:color w:val="000000" w:themeColor="text1"/>
                <w:sz w:val="24"/>
                <w:szCs w:val="24"/>
              </w:rPr>
              <w:t>Date</w:t>
            </w:r>
          </w:p>
          <w:p w14:paraId="02C24A87" w14:textId="77777777" w:rsidR="6FF1A358" w:rsidRDefault="6FF1A358" w:rsidP="6FF1A358">
            <w:pPr>
              <w:rPr>
                <w:rStyle w:val="eop"/>
                <w:rFonts w:ascii="Arial" w:eastAsia="Arial" w:hAnsi="Arial" w:cs="Arial"/>
                <w:color w:val="000000" w:themeColor="text1"/>
                <w:sz w:val="24"/>
                <w:szCs w:val="24"/>
              </w:rPr>
            </w:pPr>
          </w:p>
        </w:tc>
        <w:tc>
          <w:tcPr>
            <w:tcW w:w="4508" w:type="dxa"/>
          </w:tcPr>
          <w:p w14:paraId="40D76623" w14:textId="5BE8B1E6" w:rsidR="6FF1A358" w:rsidRDefault="743E6196" w:rsidP="6FF1A358">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30</w:t>
            </w:r>
            <w:r w:rsidR="66104D7D" w:rsidRPr="7B429652">
              <w:rPr>
                <w:rStyle w:val="eop"/>
                <w:rFonts w:ascii="Arial" w:eastAsia="Arial" w:hAnsi="Arial" w:cs="Arial"/>
                <w:color w:val="000000" w:themeColor="text1"/>
                <w:sz w:val="24"/>
                <w:szCs w:val="24"/>
              </w:rPr>
              <w:t xml:space="preserve"> May </w:t>
            </w:r>
            <w:r w:rsidRPr="7B429652">
              <w:rPr>
                <w:rStyle w:val="eop"/>
                <w:rFonts w:ascii="Arial" w:eastAsia="Arial" w:hAnsi="Arial" w:cs="Arial"/>
                <w:color w:val="000000" w:themeColor="text1"/>
                <w:sz w:val="24"/>
                <w:szCs w:val="24"/>
              </w:rPr>
              <w:t xml:space="preserve">2023  </w:t>
            </w:r>
          </w:p>
        </w:tc>
      </w:tr>
    </w:tbl>
    <w:p w14:paraId="2FFD21CE" w14:textId="77777777" w:rsidR="00FF595F" w:rsidRDefault="00FF595F" w:rsidP="6FF1A358">
      <w:pPr>
        <w:rPr>
          <w:rStyle w:val="eop"/>
          <w:rFonts w:ascii="Arial" w:eastAsia="Arial" w:hAnsi="Arial" w:cs="Arial"/>
          <w:color w:val="000000" w:themeColor="text1"/>
          <w:sz w:val="24"/>
          <w:szCs w:val="24"/>
        </w:rPr>
      </w:pPr>
    </w:p>
    <w:p w14:paraId="699FC0D5" w14:textId="77777777" w:rsidR="00FF595F" w:rsidRDefault="3D0F20C5" w:rsidP="6FF1A358">
      <w:pPr>
        <w:pStyle w:val="Heading3"/>
        <w:rPr>
          <w:rStyle w:val="eop"/>
          <w:rFonts w:eastAsia="Arial" w:cs="Arial"/>
          <w:color w:val="000000" w:themeColor="text1"/>
        </w:rPr>
      </w:pPr>
      <w:r w:rsidRPr="2FB30111">
        <w:rPr>
          <w:rStyle w:val="eop"/>
          <w:rFonts w:eastAsia="Arial" w:cs="Arial"/>
          <w:color w:val="000000" w:themeColor="text1"/>
        </w:rPr>
        <w:t>Stage 2: For the Equalities Review Group to sign off</w:t>
      </w:r>
    </w:p>
    <w:tbl>
      <w:tblPr>
        <w:tblStyle w:val="TableGrid"/>
        <w:tblW w:w="0" w:type="auto"/>
        <w:tblLook w:val="06A0" w:firstRow="1" w:lastRow="0" w:firstColumn="1" w:lastColumn="0" w:noHBand="1" w:noVBand="1"/>
        <w:tblCaption w:val="Sign off: Stage 2"/>
        <w:tblDescription w:val="Fill in table for the Equalities Review Group."/>
      </w:tblPr>
      <w:tblGrid>
        <w:gridCol w:w="4508"/>
        <w:gridCol w:w="4508"/>
      </w:tblGrid>
      <w:tr w:rsidR="6FF1A358" w14:paraId="354352FB" w14:textId="77777777" w:rsidTr="7B429652">
        <w:trPr>
          <w:trHeight w:val="300"/>
        </w:trPr>
        <w:tc>
          <w:tcPr>
            <w:tcW w:w="4508" w:type="dxa"/>
          </w:tcPr>
          <w:p w14:paraId="4AEBF8B5" w14:textId="6FE52993" w:rsidR="6FF1A358" w:rsidRDefault="743E6196" w:rsidP="6FF1A358">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Do you accept the outcome? Yes</w:t>
            </w:r>
            <w:r w:rsidR="01C163FB" w:rsidRPr="7B429652">
              <w:rPr>
                <w:rStyle w:val="eop"/>
                <w:rFonts w:ascii="Arial" w:eastAsia="Arial" w:hAnsi="Arial" w:cs="Arial"/>
                <w:color w:val="000000" w:themeColor="text1"/>
                <w:sz w:val="24"/>
                <w:szCs w:val="24"/>
              </w:rPr>
              <w:t xml:space="preserve"> or </w:t>
            </w:r>
            <w:r w:rsidRPr="7B429652">
              <w:rPr>
                <w:rStyle w:val="eop"/>
                <w:rFonts w:ascii="Arial" w:eastAsia="Arial" w:hAnsi="Arial" w:cs="Arial"/>
                <w:color w:val="000000" w:themeColor="text1"/>
                <w:sz w:val="24"/>
                <w:szCs w:val="24"/>
              </w:rPr>
              <w:t>No</w:t>
            </w:r>
          </w:p>
          <w:p w14:paraId="4A095306" w14:textId="77777777" w:rsidR="6FF1A358" w:rsidRDefault="6FF1A358" w:rsidP="6FF1A358">
            <w:pPr>
              <w:rPr>
                <w:rStyle w:val="eop"/>
                <w:rFonts w:ascii="Arial" w:eastAsia="Arial" w:hAnsi="Arial" w:cs="Arial"/>
                <w:color w:val="000000" w:themeColor="text1"/>
                <w:sz w:val="24"/>
                <w:szCs w:val="24"/>
              </w:rPr>
            </w:pPr>
          </w:p>
        </w:tc>
        <w:tc>
          <w:tcPr>
            <w:tcW w:w="4508" w:type="dxa"/>
          </w:tcPr>
          <w:p w14:paraId="388A364B" w14:textId="3B829D57" w:rsidR="6FF1A358" w:rsidRDefault="6FF1A358" w:rsidP="6FF1A358">
            <w:pPr>
              <w:rPr>
                <w:rStyle w:val="eop"/>
                <w:rFonts w:ascii="Arial" w:eastAsia="Arial" w:hAnsi="Arial" w:cs="Arial"/>
                <w:color w:val="000000" w:themeColor="text1"/>
                <w:sz w:val="24"/>
                <w:szCs w:val="24"/>
              </w:rPr>
            </w:pPr>
            <w:r w:rsidRPr="6FF1A358">
              <w:rPr>
                <w:rStyle w:val="eop"/>
                <w:rFonts w:ascii="Arial" w:eastAsia="Arial" w:hAnsi="Arial" w:cs="Arial"/>
                <w:color w:val="000000" w:themeColor="text1"/>
                <w:sz w:val="24"/>
                <w:szCs w:val="24"/>
              </w:rPr>
              <w:t>Yes</w:t>
            </w:r>
          </w:p>
        </w:tc>
      </w:tr>
      <w:tr w:rsidR="6FF1A358" w14:paraId="6175FC20" w14:textId="77777777" w:rsidTr="7B429652">
        <w:trPr>
          <w:trHeight w:val="300"/>
        </w:trPr>
        <w:tc>
          <w:tcPr>
            <w:tcW w:w="4508" w:type="dxa"/>
          </w:tcPr>
          <w:p w14:paraId="5D01ABEB" w14:textId="13FEB9E5" w:rsidR="6FF1A358" w:rsidRDefault="743E6196" w:rsidP="6FF1A358">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If no, what action do you recommend</w:t>
            </w:r>
            <w:r w:rsidR="3FCA0961" w:rsidRPr="7B429652">
              <w:rPr>
                <w:rStyle w:val="eop"/>
                <w:rFonts w:ascii="Arial" w:eastAsia="Arial" w:hAnsi="Arial" w:cs="Arial"/>
                <w:color w:val="000000" w:themeColor="text1"/>
                <w:sz w:val="24"/>
                <w:szCs w:val="24"/>
              </w:rPr>
              <w:t xml:space="preserve"> or </w:t>
            </w:r>
            <w:r w:rsidRPr="7B429652">
              <w:rPr>
                <w:rStyle w:val="eop"/>
                <w:rFonts w:ascii="Arial" w:eastAsia="Arial" w:hAnsi="Arial" w:cs="Arial"/>
                <w:color w:val="000000" w:themeColor="text1"/>
                <w:sz w:val="24"/>
                <w:szCs w:val="24"/>
              </w:rPr>
              <w:t>require?</w:t>
            </w:r>
          </w:p>
          <w:p w14:paraId="5D5B0CE4" w14:textId="77777777" w:rsidR="6FF1A358" w:rsidRDefault="6FF1A358" w:rsidP="6FF1A358">
            <w:pPr>
              <w:rPr>
                <w:rStyle w:val="eop"/>
                <w:rFonts w:ascii="Arial" w:eastAsia="Arial" w:hAnsi="Arial" w:cs="Arial"/>
                <w:color w:val="000000" w:themeColor="text1"/>
                <w:sz w:val="24"/>
                <w:szCs w:val="24"/>
              </w:rPr>
            </w:pPr>
          </w:p>
          <w:p w14:paraId="41566D3E" w14:textId="77777777" w:rsidR="6FF1A358" w:rsidRDefault="6FF1A358" w:rsidP="6FF1A358">
            <w:pPr>
              <w:rPr>
                <w:rStyle w:val="eop"/>
                <w:rFonts w:ascii="Arial" w:eastAsia="Arial" w:hAnsi="Arial" w:cs="Arial"/>
                <w:color w:val="000000" w:themeColor="text1"/>
                <w:sz w:val="24"/>
                <w:szCs w:val="24"/>
              </w:rPr>
            </w:pPr>
          </w:p>
          <w:p w14:paraId="5ED6C8F5" w14:textId="77777777" w:rsidR="6FF1A358" w:rsidRDefault="6FF1A358" w:rsidP="6FF1A358">
            <w:pPr>
              <w:rPr>
                <w:rStyle w:val="eop"/>
                <w:rFonts w:ascii="Arial" w:eastAsia="Arial" w:hAnsi="Arial" w:cs="Arial"/>
                <w:color w:val="000000" w:themeColor="text1"/>
                <w:sz w:val="24"/>
                <w:szCs w:val="24"/>
              </w:rPr>
            </w:pPr>
          </w:p>
          <w:p w14:paraId="4DD88D11" w14:textId="77777777" w:rsidR="6FF1A358" w:rsidRDefault="6FF1A358" w:rsidP="6FF1A358">
            <w:pPr>
              <w:rPr>
                <w:rStyle w:val="eop"/>
                <w:rFonts w:ascii="Arial" w:eastAsia="Arial" w:hAnsi="Arial" w:cs="Arial"/>
                <w:color w:val="000000" w:themeColor="text1"/>
                <w:sz w:val="24"/>
                <w:szCs w:val="24"/>
              </w:rPr>
            </w:pPr>
          </w:p>
        </w:tc>
        <w:tc>
          <w:tcPr>
            <w:tcW w:w="4508" w:type="dxa"/>
          </w:tcPr>
          <w:p w14:paraId="726CA768" w14:textId="77777777" w:rsidR="6FF1A358" w:rsidRDefault="6FF1A358" w:rsidP="6FF1A358">
            <w:pPr>
              <w:rPr>
                <w:rStyle w:val="eop"/>
                <w:rFonts w:ascii="Arial" w:eastAsia="Arial" w:hAnsi="Arial" w:cs="Arial"/>
                <w:color w:val="000000" w:themeColor="text1"/>
                <w:sz w:val="24"/>
                <w:szCs w:val="24"/>
              </w:rPr>
            </w:pPr>
          </w:p>
        </w:tc>
      </w:tr>
      <w:tr w:rsidR="6FF1A358" w14:paraId="0375D16F" w14:textId="77777777" w:rsidTr="7B429652">
        <w:trPr>
          <w:trHeight w:val="300"/>
        </w:trPr>
        <w:tc>
          <w:tcPr>
            <w:tcW w:w="4508" w:type="dxa"/>
          </w:tcPr>
          <w:p w14:paraId="37E33FB6" w14:textId="77777777" w:rsidR="6FF1A358" w:rsidRDefault="6FF1A358" w:rsidP="6FF1A358">
            <w:pPr>
              <w:rPr>
                <w:rStyle w:val="eop"/>
                <w:rFonts w:ascii="Arial" w:eastAsia="Arial" w:hAnsi="Arial" w:cs="Arial"/>
                <w:color w:val="000000" w:themeColor="text1"/>
                <w:sz w:val="24"/>
                <w:szCs w:val="24"/>
              </w:rPr>
            </w:pPr>
            <w:r w:rsidRPr="6FF1A358">
              <w:rPr>
                <w:rStyle w:val="eop"/>
                <w:rFonts w:ascii="Arial" w:eastAsia="Arial" w:hAnsi="Arial" w:cs="Arial"/>
                <w:color w:val="000000" w:themeColor="text1"/>
                <w:sz w:val="24"/>
                <w:szCs w:val="24"/>
              </w:rPr>
              <w:t>Signed</w:t>
            </w:r>
          </w:p>
          <w:p w14:paraId="052766B9" w14:textId="77777777" w:rsidR="6FF1A358" w:rsidRDefault="6FF1A358" w:rsidP="6FF1A358">
            <w:pPr>
              <w:rPr>
                <w:rStyle w:val="eop"/>
                <w:rFonts w:ascii="Arial" w:eastAsia="Arial" w:hAnsi="Arial" w:cs="Arial"/>
                <w:color w:val="000000" w:themeColor="text1"/>
                <w:sz w:val="24"/>
                <w:szCs w:val="24"/>
              </w:rPr>
            </w:pPr>
          </w:p>
          <w:p w14:paraId="1A431B8F" w14:textId="77777777" w:rsidR="6FF1A358" w:rsidRDefault="6FF1A358" w:rsidP="6FF1A358">
            <w:pPr>
              <w:rPr>
                <w:rStyle w:val="eop"/>
                <w:rFonts w:ascii="Arial" w:eastAsia="Arial" w:hAnsi="Arial" w:cs="Arial"/>
                <w:color w:val="000000" w:themeColor="text1"/>
                <w:sz w:val="24"/>
                <w:szCs w:val="24"/>
              </w:rPr>
            </w:pPr>
          </w:p>
        </w:tc>
        <w:tc>
          <w:tcPr>
            <w:tcW w:w="4508" w:type="dxa"/>
          </w:tcPr>
          <w:p w14:paraId="7A5DECC6" w14:textId="6CB8D8F1" w:rsidR="6FF1A358" w:rsidRDefault="743E6196" w:rsidP="6FF1A358">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lastRenderedPageBreak/>
              <w:t>E.</w:t>
            </w:r>
            <w:r w:rsidR="6A962B10" w:rsidRPr="7B429652">
              <w:rPr>
                <w:rStyle w:val="eop"/>
                <w:rFonts w:ascii="Arial" w:eastAsia="Arial" w:hAnsi="Arial" w:cs="Arial"/>
                <w:color w:val="000000" w:themeColor="text1"/>
                <w:sz w:val="24"/>
                <w:szCs w:val="24"/>
              </w:rPr>
              <w:t xml:space="preserve"> </w:t>
            </w:r>
            <w:r w:rsidRPr="7B429652">
              <w:rPr>
                <w:rStyle w:val="eop"/>
                <w:rFonts w:ascii="Arial" w:eastAsia="Arial" w:hAnsi="Arial" w:cs="Arial"/>
                <w:color w:val="000000" w:themeColor="text1"/>
                <w:sz w:val="24"/>
                <w:szCs w:val="24"/>
              </w:rPr>
              <w:t>Muniandy</w:t>
            </w:r>
          </w:p>
        </w:tc>
      </w:tr>
      <w:tr w:rsidR="6FF1A358" w14:paraId="13363DF9" w14:textId="77777777" w:rsidTr="7B429652">
        <w:trPr>
          <w:trHeight w:val="300"/>
        </w:trPr>
        <w:tc>
          <w:tcPr>
            <w:tcW w:w="4508" w:type="dxa"/>
          </w:tcPr>
          <w:p w14:paraId="48FED521" w14:textId="77777777" w:rsidR="6FF1A358" w:rsidRDefault="6FF1A358" w:rsidP="6FF1A358">
            <w:pPr>
              <w:rPr>
                <w:rStyle w:val="eop"/>
                <w:rFonts w:ascii="Arial" w:eastAsia="Arial" w:hAnsi="Arial" w:cs="Arial"/>
                <w:color w:val="000000" w:themeColor="text1"/>
                <w:sz w:val="24"/>
                <w:szCs w:val="24"/>
              </w:rPr>
            </w:pPr>
            <w:r w:rsidRPr="6FF1A358">
              <w:rPr>
                <w:rStyle w:val="eop"/>
                <w:rFonts w:ascii="Arial" w:eastAsia="Arial" w:hAnsi="Arial" w:cs="Arial"/>
                <w:color w:val="000000" w:themeColor="text1"/>
                <w:sz w:val="24"/>
                <w:szCs w:val="24"/>
              </w:rPr>
              <w:t>Date</w:t>
            </w:r>
          </w:p>
          <w:p w14:paraId="7DDACB68" w14:textId="77777777" w:rsidR="6FF1A358" w:rsidRDefault="6FF1A358" w:rsidP="6FF1A358">
            <w:pPr>
              <w:rPr>
                <w:rStyle w:val="eop"/>
                <w:rFonts w:ascii="Arial" w:eastAsia="Arial" w:hAnsi="Arial" w:cs="Arial"/>
                <w:color w:val="000000" w:themeColor="text1"/>
                <w:sz w:val="24"/>
                <w:szCs w:val="24"/>
              </w:rPr>
            </w:pPr>
          </w:p>
        </w:tc>
        <w:tc>
          <w:tcPr>
            <w:tcW w:w="4508" w:type="dxa"/>
          </w:tcPr>
          <w:p w14:paraId="740053D2" w14:textId="1E27352D" w:rsidR="6FF1A358" w:rsidRDefault="743E6196" w:rsidP="6FF1A358">
            <w:pPr>
              <w:spacing w:line="259" w:lineRule="auto"/>
              <w:rPr>
                <w:rFonts w:ascii="Arial" w:eastAsia="Arial" w:hAnsi="Arial" w:cs="Arial"/>
                <w:sz w:val="24"/>
                <w:szCs w:val="24"/>
              </w:rPr>
            </w:pPr>
            <w:r w:rsidRPr="7B429652">
              <w:rPr>
                <w:rStyle w:val="eop"/>
                <w:rFonts w:ascii="Arial" w:eastAsia="Arial" w:hAnsi="Arial" w:cs="Arial"/>
                <w:color w:val="000000" w:themeColor="text1"/>
                <w:sz w:val="24"/>
                <w:szCs w:val="24"/>
              </w:rPr>
              <w:t>15</w:t>
            </w:r>
            <w:r w:rsidR="34815D9D" w:rsidRPr="7B429652">
              <w:rPr>
                <w:rStyle w:val="eop"/>
                <w:rFonts w:ascii="Arial" w:eastAsia="Arial" w:hAnsi="Arial" w:cs="Arial"/>
                <w:color w:val="000000" w:themeColor="text1"/>
                <w:sz w:val="24"/>
                <w:szCs w:val="24"/>
              </w:rPr>
              <w:t xml:space="preserve"> June </w:t>
            </w:r>
            <w:r w:rsidRPr="7B429652">
              <w:rPr>
                <w:rStyle w:val="eop"/>
                <w:rFonts w:ascii="Arial" w:eastAsia="Arial" w:hAnsi="Arial" w:cs="Arial"/>
                <w:color w:val="000000" w:themeColor="text1"/>
                <w:sz w:val="24"/>
                <w:szCs w:val="24"/>
              </w:rPr>
              <w:t>2023</w:t>
            </w:r>
          </w:p>
          <w:p w14:paraId="38ACBE1A" w14:textId="32B87FEB" w:rsidR="6FF1A358" w:rsidRDefault="6FF1A358" w:rsidP="6FF1A358">
            <w:pPr>
              <w:rPr>
                <w:rStyle w:val="eop"/>
                <w:rFonts w:ascii="Arial" w:eastAsia="Arial" w:hAnsi="Arial" w:cs="Arial"/>
                <w:color w:val="000000" w:themeColor="text1"/>
                <w:sz w:val="24"/>
                <w:szCs w:val="24"/>
              </w:rPr>
            </w:pPr>
            <w:r w:rsidRPr="6FF1A358">
              <w:rPr>
                <w:rStyle w:val="eop"/>
                <w:rFonts w:ascii="Arial" w:eastAsia="Arial" w:hAnsi="Arial" w:cs="Arial"/>
                <w:color w:val="000000" w:themeColor="text1"/>
                <w:sz w:val="24"/>
                <w:szCs w:val="24"/>
              </w:rPr>
              <w:t xml:space="preserve">  </w:t>
            </w:r>
          </w:p>
        </w:tc>
      </w:tr>
    </w:tbl>
    <w:p w14:paraId="0F8FD938" w14:textId="77777777" w:rsidR="00FF595F" w:rsidRDefault="00FF595F" w:rsidP="6FF1A358">
      <w:pPr>
        <w:rPr>
          <w:rStyle w:val="eop"/>
          <w:rFonts w:ascii="Arial" w:eastAsia="Arial" w:hAnsi="Arial" w:cs="Arial"/>
          <w:color w:val="000000" w:themeColor="text1"/>
          <w:sz w:val="24"/>
          <w:szCs w:val="24"/>
        </w:rPr>
      </w:pPr>
    </w:p>
    <w:p w14:paraId="1256B82C" w14:textId="77777777" w:rsidR="00FF595F" w:rsidRDefault="00FF595F" w:rsidP="6FF1A358">
      <w:pPr>
        <w:rPr>
          <w:rStyle w:val="eop"/>
          <w:rFonts w:eastAsia="Arial" w:cs="Arial"/>
          <w:color w:val="000000" w:themeColor="text1"/>
          <w:sz w:val="24"/>
          <w:szCs w:val="24"/>
        </w:rPr>
      </w:pPr>
    </w:p>
    <w:p w14:paraId="046EB39F" w14:textId="46627CD7" w:rsidR="00FF595F" w:rsidRDefault="3D0F20C5" w:rsidP="6FF1A358">
      <w:pPr>
        <w:pStyle w:val="Heading2"/>
        <w:rPr>
          <w:rStyle w:val="eop"/>
          <w:rFonts w:eastAsia="Arial" w:cs="Arial"/>
          <w:color w:val="000000" w:themeColor="text1"/>
        </w:rPr>
      </w:pPr>
      <w:r w:rsidRPr="7B429652">
        <w:rPr>
          <w:rStyle w:val="eop"/>
          <w:rFonts w:eastAsia="Arial" w:cs="Arial"/>
          <w:color w:val="000000" w:themeColor="text1"/>
        </w:rPr>
        <w:t>Appendix 1: definition</w:t>
      </w:r>
      <w:r w:rsidR="46C22651" w:rsidRPr="7B429652">
        <w:rPr>
          <w:rStyle w:val="eop"/>
          <w:rFonts w:eastAsia="Arial" w:cs="Arial"/>
          <w:color w:val="000000" w:themeColor="text1"/>
        </w:rPr>
        <w:t xml:space="preserve">, </w:t>
      </w:r>
      <w:r w:rsidRPr="7B429652">
        <w:rPr>
          <w:rStyle w:val="eop"/>
          <w:rFonts w:eastAsia="Arial" w:cs="Arial"/>
          <w:color w:val="000000" w:themeColor="text1"/>
        </w:rPr>
        <w:t>scope of some of the protected characteristics</w:t>
      </w:r>
    </w:p>
    <w:p w14:paraId="24C345BE" w14:textId="47E9D1EF" w:rsidR="00FF595F" w:rsidRDefault="5E98FE4C" w:rsidP="7B429652">
      <w:pPr>
        <w:pStyle w:val="paragraph"/>
        <w:numPr>
          <w:ilvl w:val="0"/>
          <w:numId w:val="9"/>
        </w:numPr>
        <w:tabs>
          <w:tab w:val="clear" w:pos="720"/>
        </w:tabs>
        <w:spacing w:before="0" w:beforeAutospacing="0" w:after="200" w:afterAutospacing="0" w:line="360" w:lineRule="auto"/>
        <w:ind w:left="0" w:firstLine="0"/>
        <w:rPr>
          <w:rFonts w:ascii="Arial" w:eastAsia="Arial" w:hAnsi="Arial" w:cs="Arial"/>
        </w:rPr>
      </w:pPr>
      <w:r w:rsidRPr="7B429652">
        <w:rPr>
          <w:rStyle w:val="normaltextrun"/>
          <w:rFonts w:ascii="Arial" w:eastAsia="Arial" w:hAnsi="Arial" w:cs="Arial"/>
          <w:color w:val="000000" w:themeColor="text1"/>
        </w:rPr>
        <w:t>Disability. Bear in mind this is broad. It can be a range of conditions that have a substantial and long-term adverse effect on an individual's ability to carry out normal day-to-day activities, and can be mental (such as a learning disability or depression) or physical (</w:t>
      </w:r>
      <w:r w:rsidR="1012A60E" w:rsidRPr="7B429652">
        <w:rPr>
          <w:rFonts w:ascii="Arial" w:eastAsia="Arial" w:hAnsi="Arial" w:cs="Arial"/>
          <w:color w:val="000000" w:themeColor="text1"/>
        </w:rPr>
        <w:t>such as sight difficulties, hearing difficulties, epilepsy, MS</w:t>
      </w:r>
      <w:r w:rsidRPr="7B429652">
        <w:rPr>
          <w:rStyle w:val="normaltextrun"/>
          <w:rFonts w:ascii="Arial" w:eastAsia="Arial" w:hAnsi="Arial" w:cs="Arial"/>
          <w:color w:val="000000" w:themeColor="text1"/>
        </w:rPr>
        <w:t>), and disability can be hidden.</w:t>
      </w:r>
    </w:p>
    <w:p w14:paraId="33DD2BD0" w14:textId="77777777" w:rsidR="00FF595F" w:rsidRDefault="5E98FE4C" w:rsidP="6FF1A358">
      <w:pPr>
        <w:pStyle w:val="paragraph"/>
        <w:numPr>
          <w:ilvl w:val="0"/>
          <w:numId w:val="10"/>
        </w:numPr>
        <w:tabs>
          <w:tab w:val="clear" w:pos="720"/>
        </w:tabs>
        <w:spacing w:before="0" w:beforeAutospacing="0" w:after="200" w:afterAutospacing="0" w:line="360" w:lineRule="auto"/>
        <w:ind w:left="0" w:firstLine="0"/>
        <w:rPr>
          <w:rFonts w:ascii="Arial" w:eastAsia="Arial" w:hAnsi="Arial" w:cs="Arial"/>
        </w:rPr>
      </w:pPr>
      <w:r w:rsidRPr="6FF1A358">
        <w:rPr>
          <w:rStyle w:val="normaltextrun"/>
          <w:rFonts w:ascii="Arial" w:eastAsia="Arial" w:hAnsi="Arial" w:cs="Arial"/>
          <w:color w:val="000000" w:themeColor="text1"/>
        </w:rPr>
        <w:t>Gender re-assignment. This refers to a person's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p>
    <w:p w14:paraId="0E2DF4FF" w14:textId="60DB973A" w:rsidR="00FF595F" w:rsidRDefault="5E98FE4C" w:rsidP="7B429652">
      <w:pPr>
        <w:pStyle w:val="paragraph"/>
        <w:numPr>
          <w:ilvl w:val="0"/>
          <w:numId w:val="10"/>
        </w:numPr>
        <w:tabs>
          <w:tab w:val="clear" w:pos="720"/>
        </w:tabs>
        <w:spacing w:before="0" w:beforeAutospacing="0" w:after="200" w:afterAutospacing="0" w:line="360" w:lineRule="auto"/>
        <w:ind w:left="0" w:firstLine="0"/>
        <w:rPr>
          <w:rStyle w:val="normaltextrun"/>
          <w:rFonts w:ascii="Arial" w:eastAsia="Arial" w:hAnsi="Arial" w:cs="Arial"/>
          <w:color w:val="000000" w:themeColor="text1"/>
        </w:rPr>
      </w:pPr>
      <w:r w:rsidRPr="7B429652">
        <w:rPr>
          <w:rStyle w:val="normaltextrun"/>
          <w:rFonts w:ascii="Arial" w:eastAsia="Arial" w:hAnsi="Arial" w:cs="Arial"/>
          <w:color w:val="000000" w:themeColor="text1"/>
        </w:rPr>
        <w:t>Race. This includes colour, ethnic, or national origins. This includes Gypsies</w:t>
      </w:r>
      <w:r w:rsidR="33C4229F" w:rsidRPr="7B429652">
        <w:rPr>
          <w:rStyle w:val="normaltextrun"/>
          <w:rFonts w:ascii="Arial" w:eastAsia="Arial" w:hAnsi="Arial" w:cs="Arial"/>
          <w:color w:val="000000" w:themeColor="text1"/>
        </w:rPr>
        <w:t xml:space="preserve">, </w:t>
      </w:r>
      <w:r w:rsidRPr="7B429652">
        <w:rPr>
          <w:rStyle w:val="normaltextrun"/>
          <w:rFonts w:ascii="Arial" w:eastAsia="Arial" w:hAnsi="Arial" w:cs="Arial"/>
          <w:color w:val="000000" w:themeColor="text1"/>
        </w:rPr>
        <w:t>Travellers, refugees and asylum seekers. Consider not only visible but also non-visible ethnicities such as Eastern European people.</w:t>
      </w:r>
    </w:p>
    <w:p w14:paraId="79810914" w14:textId="77777777" w:rsidR="00FF595F" w:rsidRDefault="5E98FE4C" w:rsidP="6FF1A358">
      <w:pPr>
        <w:pStyle w:val="paragraph"/>
        <w:numPr>
          <w:ilvl w:val="0"/>
          <w:numId w:val="10"/>
        </w:numPr>
        <w:tabs>
          <w:tab w:val="clear" w:pos="720"/>
        </w:tabs>
        <w:spacing w:before="0" w:beforeAutospacing="0" w:after="200" w:afterAutospacing="0" w:line="360" w:lineRule="auto"/>
        <w:ind w:left="0" w:firstLine="0"/>
        <w:rPr>
          <w:rFonts w:ascii="Arial" w:eastAsia="Arial" w:hAnsi="Arial" w:cs="Arial"/>
        </w:rPr>
      </w:pPr>
      <w:r w:rsidRPr="6FF1A358">
        <w:rPr>
          <w:rStyle w:val="normaltextrun"/>
          <w:rFonts w:ascii="Arial" w:eastAsia="Arial" w:hAnsi="Arial" w:cs="Arial"/>
          <w:color w:val="000000" w:themeColor="text1"/>
        </w:rPr>
        <w:t>Religion or belief. Religion is "any religion and a reference to religion includes reference to a lack of religion", and belief is any religious or philosophical belief, including lack of belief. Case law has shown that environmentalism is considered a belief system. </w:t>
      </w:r>
    </w:p>
    <w:p w14:paraId="4897D5BC" w14:textId="7F70DC4D" w:rsidR="00FF595F" w:rsidRDefault="00FF595F" w:rsidP="6FF1A358">
      <w:pPr>
        <w:rPr>
          <w:rFonts w:ascii="Arial" w:eastAsia="Arial" w:hAnsi="Arial" w:cs="Arial"/>
          <w:sz w:val="24"/>
          <w:szCs w:val="24"/>
        </w:rPr>
      </w:pPr>
    </w:p>
    <w:p w14:paraId="7CEAE2F4" w14:textId="77777777" w:rsidR="00FF595F" w:rsidRPr="008B4C78" w:rsidRDefault="00FF595F" w:rsidP="00FF595F">
      <w:pPr>
        <w:ind w:firstLine="720"/>
        <w:jc w:val="right"/>
        <w:rPr>
          <w:rFonts w:ascii="Arial" w:eastAsia="Arial" w:hAnsi="Arial" w:cs="Arial"/>
          <w:sz w:val="24"/>
          <w:szCs w:val="24"/>
        </w:rPr>
      </w:pPr>
      <w:r>
        <w:rPr>
          <w:noProof/>
        </w:rPr>
        <w:lastRenderedPageBreak/>
        <w:drawing>
          <wp:inline distT="0" distB="0" distL="0" distR="0" wp14:anchorId="7EA66CC8" wp14:editId="51A81DDB">
            <wp:extent cx="2659266" cy="1473677"/>
            <wp:effectExtent l="0" t="0" r="0" b="0"/>
            <wp:docPr id="684266397" name="Picture 684266397"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44011"/>
                    <pic:cNvPicPr/>
                  </pic:nvPicPr>
                  <pic:blipFill>
                    <a:blip r:embed="rId12">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5A11A2AD" w14:textId="77777777" w:rsidR="00FF595F" w:rsidRPr="008B4C78" w:rsidRDefault="00FF595F" w:rsidP="00FF595F">
      <w:pPr>
        <w:rPr>
          <w:rFonts w:ascii="Arial" w:eastAsia="Arial" w:hAnsi="Arial" w:cs="Arial"/>
          <w:sz w:val="24"/>
          <w:szCs w:val="24"/>
        </w:rPr>
      </w:pPr>
    </w:p>
    <w:p w14:paraId="719AA062" w14:textId="0A04A656" w:rsidR="00FF595F" w:rsidRPr="0084766A" w:rsidRDefault="126D267D" w:rsidP="0084766A">
      <w:pPr>
        <w:pStyle w:val="Heading1"/>
        <w:rPr>
          <w:sz w:val="28"/>
          <w:szCs w:val="28"/>
        </w:rPr>
      </w:pPr>
      <w:bookmarkStart w:id="49" w:name="_Toc139447661"/>
      <w:r w:rsidRPr="2FB30111">
        <w:rPr>
          <w:sz w:val="28"/>
          <w:szCs w:val="28"/>
        </w:rPr>
        <w:t>Equality impact assessment (EqIA) form</w:t>
      </w:r>
      <w:r w:rsidR="0EA02EAC" w:rsidRPr="2FB30111">
        <w:rPr>
          <w:sz w:val="28"/>
          <w:szCs w:val="28"/>
        </w:rPr>
        <w:t xml:space="preserve"> - </w:t>
      </w:r>
      <w:r w:rsidR="227A058E" w:rsidRPr="2FB30111">
        <w:rPr>
          <w:sz w:val="28"/>
          <w:szCs w:val="28"/>
        </w:rPr>
        <w:t>Implementation of Jira Service Management solution</w:t>
      </w:r>
      <w:bookmarkEnd w:id="49"/>
      <w:r w:rsidR="227A058E" w:rsidRPr="2FB30111">
        <w:rPr>
          <w:sz w:val="28"/>
          <w:szCs w:val="28"/>
        </w:rPr>
        <w:t xml:space="preserve">    </w:t>
      </w:r>
      <w:r w:rsidR="0EA02EAC" w:rsidRPr="2FB30111">
        <w:rPr>
          <w:sz w:val="28"/>
          <w:szCs w:val="28"/>
        </w:rPr>
        <w:t xml:space="preserve">  </w:t>
      </w:r>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487"/>
        <w:gridCol w:w="4487"/>
      </w:tblGrid>
      <w:tr w:rsidR="00FF595F" w14:paraId="4641C4B1" w14:textId="77777777" w:rsidTr="7B429652">
        <w:trPr>
          <w:trHeight w:val="654"/>
        </w:trPr>
        <w:tc>
          <w:tcPr>
            <w:tcW w:w="4487" w:type="dxa"/>
          </w:tcPr>
          <w:p w14:paraId="4B14FFA6"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Title of work to be assessed</w:t>
            </w:r>
          </w:p>
        </w:tc>
        <w:tc>
          <w:tcPr>
            <w:tcW w:w="4487" w:type="dxa"/>
          </w:tcPr>
          <w:p w14:paraId="7FA05DF7" w14:textId="31255C88" w:rsidR="00FF595F" w:rsidRDefault="52BB4F94" w:rsidP="6FF1A358">
            <w:pPr>
              <w:spacing w:line="259" w:lineRule="auto"/>
              <w:rPr>
                <w:rFonts w:ascii="Arial" w:eastAsia="Arial" w:hAnsi="Arial" w:cs="Arial"/>
                <w:sz w:val="24"/>
                <w:szCs w:val="24"/>
                <w:lang w:eastAsia="en-GB"/>
              </w:rPr>
            </w:pPr>
            <w:r w:rsidRPr="6FF1A358">
              <w:rPr>
                <w:rFonts w:ascii="Arial" w:eastAsia="Arial" w:hAnsi="Arial" w:cs="Arial"/>
                <w:color w:val="000000" w:themeColor="text1"/>
                <w:sz w:val="24"/>
                <w:szCs w:val="24"/>
              </w:rPr>
              <w:t xml:space="preserve">Implementation of Jira Service Management solution  </w:t>
            </w:r>
            <w:r w:rsidRPr="6FF1A358">
              <w:rPr>
                <w:rFonts w:ascii="Arial" w:eastAsia="Arial" w:hAnsi="Arial" w:cs="Arial"/>
                <w:sz w:val="24"/>
                <w:szCs w:val="24"/>
              </w:rPr>
              <w:t xml:space="preserve"> </w:t>
            </w:r>
            <w:r w:rsidR="0084766A" w:rsidRPr="6FF1A358">
              <w:rPr>
                <w:rFonts w:ascii="Arial" w:eastAsia="Arial" w:hAnsi="Arial" w:cs="Arial"/>
                <w:sz w:val="24"/>
                <w:szCs w:val="24"/>
                <w:lang w:eastAsia="en-GB"/>
              </w:rPr>
              <w:t xml:space="preserve">   </w:t>
            </w:r>
          </w:p>
        </w:tc>
      </w:tr>
      <w:tr w:rsidR="00FF595F" w14:paraId="3E09E7DB" w14:textId="77777777" w:rsidTr="7B429652">
        <w:trPr>
          <w:trHeight w:val="661"/>
        </w:trPr>
        <w:tc>
          <w:tcPr>
            <w:tcW w:w="4487" w:type="dxa"/>
          </w:tcPr>
          <w:p w14:paraId="64238CCC"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Assessment undertaken by</w:t>
            </w:r>
          </w:p>
        </w:tc>
        <w:tc>
          <w:tcPr>
            <w:tcW w:w="4487" w:type="dxa"/>
          </w:tcPr>
          <w:p w14:paraId="757BB31F" w14:textId="088B25D4" w:rsidR="00FF595F" w:rsidRDefault="2B257AF1" w:rsidP="6FF1A358">
            <w:pPr>
              <w:spacing w:line="259" w:lineRule="auto"/>
              <w:rPr>
                <w:rFonts w:ascii="Arial" w:eastAsia="Arial" w:hAnsi="Arial" w:cs="Arial"/>
                <w:sz w:val="24"/>
                <w:szCs w:val="24"/>
              </w:rPr>
            </w:pPr>
            <w:r w:rsidRPr="6FF1A358">
              <w:rPr>
                <w:rFonts w:ascii="Arial" w:eastAsia="Arial" w:hAnsi="Arial" w:cs="Arial"/>
                <w:color w:val="000000" w:themeColor="text1"/>
                <w:sz w:val="24"/>
                <w:szCs w:val="24"/>
              </w:rPr>
              <w:t>Lynn King</w:t>
            </w:r>
          </w:p>
          <w:p w14:paraId="42DD476D" w14:textId="4AAAE941" w:rsidR="00FF595F" w:rsidRDefault="00FF595F" w:rsidP="6FF1A358">
            <w:pPr>
              <w:rPr>
                <w:rFonts w:ascii="Arial" w:eastAsia="Arial" w:hAnsi="Arial" w:cs="Arial"/>
                <w:sz w:val="24"/>
                <w:szCs w:val="24"/>
                <w:lang w:eastAsia="en-GB"/>
              </w:rPr>
            </w:pPr>
          </w:p>
        </w:tc>
      </w:tr>
      <w:tr w:rsidR="00FF595F" w14:paraId="5068ED80" w14:textId="77777777" w:rsidTr="7B429652">
        <w:trPr>
          <w:trHeight w:val="654"/>
        </w:trPr>
        <w:tc>
          <w:tcPr>
            <w:tcW w:w="4487" w:type="dxa"/>
          </w:tcPr>
          <w:p w14:paraId="1D108C6F"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Date of assessment submission</w:t>
            </w:r>
          </w:p>
        </w:tc>
        <w:tc>
          <w:tcPr>
            <w:tcW w:w="4487" w:type="dxa"/>
          </w:tcPr>
          <w:p w14:paraId="61F82B54" w14:textId="25DEC5C8" w:rsidR="00FF595F" w:rsidRDefault="7772E76F" w:rsidP="6FF1A358">
            <w:pPr>
              <w:spacing w:line="259" w:lineRule="auto"/>
              <w:rPr>
                <w:rFonts w:ascii="Arial" w:eastAsia="Arial" w:hAnsi="Arial" w:cs="Arial"/>
                <w:sz w:val="24"/>
                <w:szCs w:val="24"/>
              </w:rPr>
            </w:pPr>
            <w:r w:rsidRPr="7B429652">
              <w:rPr>
                <w:rFonts w:ascii="Arial" w:eastAsia="Arial" w:hAnsi="Arial" w:cs="Arial"/>
                <w:color w:val="000000" w:themeColor="text1"/>
                <w:sz w:val="24"/>
                <w:szCs w:val="24"/>
              </w:rPr>
              <w:t>30 September 2022</w:t>
            </w:r>
          </w:p>
          <w:p w14:paraId="1EE849EE" w14:textId="4AE08B44" w:rsidR="00FF595F" w:rsidRDefault="00FF595F" w:rsidP="6FF1A358">
            <w:pPr>
              <w:rPr>
                <w:rFonts w:ascii="Arial" w:eastAsia="Arial" w:hAnsi="Arial" w:cs="Arial"/>
                <w:sz w:val="24"/>
                <w:szCs w:val="24"/>
                <w:lang w:eastAsia="en-GB"/>
              </w:rPr>
            </w:pPr>
          </w:p>
        </w:tc>
      </w:tr>
      <w:tr w:rsidR="00FF595F" w14:paraId="765D56E0" w14:textId="77777777" w:rsidTr="7B429652">
        <w:trPr>
          <w:trHeight w:val="654"/>
        </w:trPr>
        <w:tc>
          <w:tcPr>
            <w:tcW w:w="4487" w:type="dxa"/>
          </w:tcPr>
          <w:p w14:paraId="646C309F"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Details of the work being assessed</w:t>
            </w:r>
          </w:p>
        </w:tc>
        <w:tc>
          <w:tcPr>
            <w:tcW w:w="4487" w:type="dxa"/>
          </w:tcPr>
          <w:p w14:paraId="25923DE6" w14:textId="02F66E1A" w:rsidR="00FF595F" w:rsidRDefault="0187FBAB" w:rsidP="6FF1A358">
            <w:pPr>
              <w:rPr>
                <w:rFonts w:ascii="Arial" w:eastAsia="Arial" w:hAnsi="Arial" w:cs="Arial"/>
                <w:sz w:val="24"/>
                <w:szCs w:val="24"/>
              </w:rPr>
            </w:pPr>
            <w:r w:rsidRPr="6FF1A358">
              <w:rPr>
                <w:rFonts w:ascii="Arial" w:eastAsia="Arial" w:hAnsi="Arial" w:cs="Arial"/>
                <w:color w:val="000000" w:themeColor="text1"/>
                <w:sz w:val="24"/>
                <w:szCs w:val="24"/>
              </w:rPr>
              <w:t>This is to consider the possible implications of using a new IT Helpdesk system for staff who are experiencing IT issues. It will help IT staff better organise and prioritise the help that is needed by staff, as well as provide more resources for staff to access to help themselves resolve specific issues.</w:t>
            </w:r>
          </w:p>
        </w:tc>
      </w:tr>
      <w:tr w:rsidR="00FF595F" w14:paraId="2F92078A" w14:textId="77777777" w:rsidTr="7B429652">
        <w:trPr>
          <w:trHeight w:val="326"/>
        </w:trPr>
        <w:tc>
          <w:tcPr>
            <w:tcW w:w="4487" w:type="dxa"/>
          </w:tcPr>
          <w:p w14:paraId="75DAC3A9" w14:textId="77777777" w:rsidR="00FF595F" w:rsidRDefault="00FF595F" w:rsidP="00D713BF">
            <w:pPr>
              <w:spacing w:line="360" w:lineRule="auto"/>
              <w:rPr>
                <w:rFonts w:ascii="Arial" w:eastAsia="Arial" w:hAnsi="Arial" w:cs="Arial"/>
                <w:sz w:val="24"/>
                <w:szCs w:val="24"/>
                <w:lang w:eastAsia="en-GB"/>
              </w:rPr>
            </w:pPr>
            <w:r w:rsidRPr="579F5FC2">
              <w:rPr>
                <w:rFonts w:ascii="Arial" w:eastAsia="Arial" w:hAnsi="Arial" w:cs="Arial"/>
                <w:sz w:val="24"/>
                <w:szCs w:val="24"/>
                <w:lang w:eastAsia="en-GB"/>
              </w:rPr>
              <w:t>Who from EqIA Review group have you discussed this with?</w:t>
            </w:r>
          </w:p>
        </w:tc>
        <w:tc>
          <w:tcPr>
            <w:tcW w:w="4487" w:type="dxa"/>
          </w:tcPr>
          <w:p w14:paraId="64912700" w14:textId="40557618" w:rsidR="00FF595F" w:rsidRDefault="3A32DB75" w:rsidP="00D713BF">
            <w:pPr>
              <w:rPr>
                <w:rFonts w:ascii="Arial" w:eastAsia="Arial" w:hAnsi="Arial" w:cs="Arial"/>
                <w:sz w:val="24"/>
                <w:szCs w:val="24"/>
                <w:lang w:eastAsia="en-GB"/>
              </w:rPr>
            </w:pPr>
            <w:r w:rsidRPr="7B429652">
              <w:rPr>
                <w:rFonts w:ascii="Arial" w:eastAsia="Arial" w:hAnsi="Arial" w:cs="Arial"/>
                <w:sz w:val="24"/>
                <w:szCs w:val="24"/>
                <w:lang w:eastAsia="en-GB"/>
              </w:rPr>
              <w:t>E.</w:t>
            </w:r>
            <w:r w:rsidR="68A450CA" w:rsidRPr="7B429652">
              <w:rPr>
                <w:rFonts w:ascii="Arial" w:eastAsia="Arial" w:hAnsi="Arial" w:cs="Arial"/>
                <w:sz w:val="24"/>
                <w:szCs w:val="24"/>
                <w:lang w:eastAsia="en-GB"/>
              </w:rPr>
              <w:t xml:space="preserve"> </w:t>
            </w:r>
            <w:r w:rsidRPr="7B429652">
              <w:rPr>
                <w:rFonts w:ascii="Arial" w:eastAsia="Arial" w:hAnsi="Arial" w:cs="Arial"/>
                <w:sz w:val="24"/>
                <w:szCs w:val="24"/>
                <w:lang w:eastAsia="en-GB"/>
              </w:rPr>
              <w:t>Muniandy</w:t>
            </w:r>
          </w:p>
        </w:tc>
      </w:tr>
    </w:tbl>
    <w:p w14:paraId="1037F920" w14:textId="77777777" w:rsidR="00FF595F" w:rsidRPr="005248FD" w:rsidRDefault="00FF595F" w:rsidP="00FF595F">
      <w:pPr>
        <w:spacing w:line="240" w:lineRule="auto"/>
        <w:rPr>
          <w:rFonts w:ascii="Arial" w:eastAsia="Arial" w:hAnsi="Arial" w:cs="Arial"/>
          <w:sz w:val="24"/>
          <w:szCs w:val="24"/>
          <w:lang w:eastAsia="en-GB"/>
        </w:rPr>
      </w:pPr>
    </w:p>
    <w:p w14:paraId="4E5CF8BF" w14:textId="77777777" w:rsidR="00FF595F" w:rsidRPr="008B4C78" w:rsidRDefault="00FF595F" w:rsidP="00FF595F">
      <w:pPr>
        <w:rPr>
          <w:rFonts w:ascii="Arial" w:eastAsia="Arial" w:hAnsi="Arial" w:cs="Arial"/>
          <w:sz w:val="24"/>
          <w:szCs w:val="24"/>
        </w:rPr>
      </w:pPr>
    </w:p>
    <w:p w14:paraId="5FBF9319" w14:textId="77777777" w:rsidR="00FF595F" w:rsidRPr="008B4C78" w:rsidRDefault="126D267D" w:rsidP="2FB30111">
      <w:pPr>
        <w:pStyle w:val="Heading2"/>
        <w:rPr>
          <w:rFonts w:eastAsia="Arial" w:cs="Arial"/>
          <w:b w:val="0"/>
          <w:lang w:eastAsia="en-GB"/>
        </w:rPr>
      </w:pPr>
      <w:bookmarkStart w:id="50" w:name="_Toc138929783"/>
      <w:bookmarkStart w:id="51" w:name="_Toc138932654"/>
      <w:r w:rsidRPr="2FB30111">
        <w:rPr>
          <w:rFonts w:eastAsia="Arial" w:cs="Arial"/>
          <w:lang w:eastAsia="en-GB"/>
        </w:rPr>
        <w:t>Introduction: Timeline and purpose of the form</w:t>
      </w:r>
      <w:bookmarkEnd w:id="50"/>
      <w:bookmarkEnd w:id="51"/>
    </w:p>
    <w:p w14:paraId="537B0C82" w14:textId="77777777" w:rsidR="00FF595F" w:rsidRPr="008B4C78" w:rsidRDefault="00FF595F" w:rsidP="00FF595F">
      <w:pPr>
        <w:spacing w:after="0" w:line="240" w:lineRule="auto"/>
        <w:textAlignment w:val="baseline"/>
        <w:rPr>
          <w:rFonts w:ascii="Arial" w:eastAsia="Arial" w:hAnsi="Arial" w:cs="Arial"/>
          <w:b/>
          <w:bCs/>
          <w:sz w:val="24"/>
          <w:szCs w:val="24"/>
          <w:lang w:eastAsia="en-GB"/>
        </w:rPr>
      </w:pPr>
    </w:p>
    <w:p w14:paraId="329BBCAE" w14:textId="12D75CBE" w:rsidR="00FF595F" w:rsidRPr="008B4C78" w:rsidRDefault="00FF595F" w:rsidP="00FF595F">
      <w:pPr>
        <w:spacing w:after="0" w:line="360" w:lineRule="auto"/>
        <w:textAlignment w:val="baseline"/>
        <w:rPr>
          <w:rFonts w:ascii="Arial" w:eastAsia="Arial" w:hAnsi="Arial" w:cs="Arial"/>
          <w:sz w:val="24"/>
          <w:szCs w:val="24"/>
          <w:lang w:eastAsia="en-GB"/>
        </w:rPr>
      </w:pPr>
      <w:r w:rsidRPr="7B429652">
        <w:rPr>
          <w:rFonts w:ascii="Arial" w:eastAsia="Arial" w:hAnsi="Arial" w:cs="Arial"/>
          <w:sz w:val="24"/>
          <w:szCs w:val="24"/>
          <w:lang w:eastAsia="en-GB"/>
        </w:rPr>
        <w:t xml:space="preserve">This equality impact assessment form must be completed </w:t>
      </w:r>
      <w:r w:rsidRPr="7B429652">
        <w:rPr>
          <w:rFonts w:ascii="Arial" w:eastAsia="Arial" w:hAnsi="Arial" w:cs="Arial"/>
          <w:b/>
          <w:bCs/>
          <w:sz w:val="24"/>
          <w:szCs w:val="24"/>
          <w:lang w:eastAsia="en-GB"/>
        </w:rPr>
        <w:t>before</w:t>
      </w:r>
      <w:r w:rsidRPr="7B429652">
        <w:rPr>
          <w:rFonts w:ascii="Arial" w:eastAsia="Arial" w:hAnsi="Arial" w:cs="Arial"/>
          <w:sz w:val="24"/>
          <w:szCs w:val="24"/>
          <w:lang w:eastAsia="en-GB"/>
        </w:rPr>
        <w:t xml:space="preserve"> you have developed</w:t>
      </w:r>
      <w:r w:rsidR="22C23718" w:rsidRPr="7B429652">
        <w:rPr>
          <w:rFonts w:ascii="Arial" w:eastAsia="Arial" w:hAnsi="Arial" w:cs="Arial"/>
          <w:sz w:val="24"/>
          <w:szCs w:val="24"/>
          <w:lang w:eastAsia="en-GB"/>
        </w:rPr>
        <w:t xml:space="preserve"> or </w:t>
      </w:r>
      <w:r w:rsidRPr="7B429652">
        <w:rPr>
          <w:rFonts w:ascii="Arial" w:eastAsia="Arial" w:hAnsi="Arial" w:cs="Arial"/>
          <w:sz w:val="24"/>
          <w:szCs w:val="24"/>
          <w:lang w:eastAsia="en-GB"/>
        </w:rPr>
        <w:t>revised the work in question. This form must inform your development</w:t>
      </w:r>
      <w:r w:rsidR="34559752" w:rsidRPr="7B429652">
        <w:rPr>
          <w:rFonts w:ascii="Arial" w:eastAsia="Arial" w:hAnsi="Arial" w:cs="Arial"/>
          <w:sz w:val="24"/>
          <w:szCs w:val="24"/>
          <w:lang w:eastAsia="en-GB"/>
        </w:rPr>
        <w:t xml:space="preserve"> or </w:t>
      </w:r>
      <w:r w:rsidRPr="7B429652">
        <w:rPr>
          <w:rFonts w:ascii="Arial" w:eastAsia="Arial" w:hAnsi="Arial" w:cs="Arial"/>
          <w:sz w:val="24"/>
          <w:szCs w:val="24"/>
          <w:lang w:eastAsia="en-GB"/>
        </w:rPr>
        <w:t>revision.</w:t>
      </w:r>
    </w:p>
    <w:p w14:paraId="1BA236CE"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391D3D46"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lastRenderedPageBreak/>
        <w:t>This task and form should not be completed by one person – it should be a team effort where possible.</w:t>
      </w:r>
    </w:p>
    <w:p w14:paraId="31C4885D"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5BB01AC5"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The purpose of the assessment is to identify the following:</w:t>
      </w:r>
    </w:p>
    <w:p w14:paraId="0DFFE03F"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2C4A7AD9" w14:textId="77777777" w:rsidR="00FF595F" w:rsidRPr="008B4C78" w:rsidRDefault="00FF595F" w:rsidP="00FF595F">
      <w:pPr>
        <w:numPr>
          <w:ilvl w:val="0"/>
          <w:numId w:val="7"/>
        </w:numPr>
        <w:tabs>
          <w:tab w:val="left" w:pos="993"/>
        </w:tabs>
        <w:spacing w:after="0" w:line="360" w:lineRule="auto"/>
        <w:ind w:left="709" w:firstLine="0"/>
        <w:textAlignment w:val="baseline"/>
        <w:rPr>
          <w:rFonts w:ascii="Arial" w:eastAsia="Arial" w:hAnsi="Arial" w:cs="Arial"/>
          <w:sz w:val="24"/>
          <w:szCs w:val="24"/>
          <w:lang w:eastAsia="en-GB"/>
        </w:rPr>
      </w:pPr>
      <w:r w:rsidRPr="6FF1A358">
        <w:rPr>
          <w:rFonts w:ascii="Arial" w:eastAsia="Arial" w:hAnsi="Arial" w:cs="Arial"/>
          <w:sz w:val="24"/>
          <w:szCs w:val="24"/>
          <w:lang w:eastAsia="en-GB"/>
        </w:rPr>
        <w:t>Might anyone </w:t>
      </w:r>
      <w:r w:rsidRPr="6FF1A358">
        <w:rPr>
          <w:rFonts w:ascii="Arial" w:eastAsia="Arial" w:hAnsi="Arial" w:cs="Arial"/>
          <w:color w:val="000000" w:themeColor="text1"/>
          <w:sz w:val="24"/>
          <w:szCs w:val="24"/>
          <w:lang w:eastAsia="en-GB"/>
        </w:rPr>
        <w:t>be denied or find it harder to access this work because of a characteristic they have?</w:t>
      </w:r>
    </w:p>
    <w:p w14:paraId="4057A5E2" w14:textId="77777777" w:rsidR="00FF595F" w:rsidRPr="008B4C78" w:rsidRDefault="00FF595F" w:rsidP="00FF595F">
      <w:pPr>
        <w:spacing w:after="0" w:line="360" w:lineRule="auto"/>
        <w:ind w:left="709"/>
        <w:textAlignment w:val="baseline"/>
        <w:rPr>
          <w:rFonts w:ascii="Arial" w:eastAsia="Arial" w:hAnsi="Arial" w:cs="Arial"/>
          <w:sz w:val="24"/>
          <w:szCs w:val="24"/>
          <w:lang w:eastAsia="en-GB"/>
        </w:rPr>
      </w:pPr>
    </w:p>
    <w:p w14:paraId="7D839AC7" w14:textId="77777777" w:rsidR="00FF595F" w:rsidRPr="008B4C78" w:rsidRDefault="00FF595F" w:rsidP="00FF595F">
      <w:pPr>
        <w:numPr>
          <w:ilvl w:val="0"/>
          <w:numId w:val="7"/>
        </w:numPr>
        <w:tabs>
          <w:tab w:val="left" w:pos="993"/>
        </w:tabs>
        <w:spacing w:after="0" w:line="360" w:lineRule="auto"/>
        <w:ind w:left="709" w:firstLine="0"/>
        <w:textAlignment w:val="baseline"/>
        <w:rPr>
          <w:rFonts w:ascii="Arial" w:eastAsia="Arial" w:hAnsi="Arial" w:cs="Arial"/>
          <w:sz w:val="24"/>
          <w:szCs w:val="24"/>
          <w:lang w:eastAsia="en-GB"/>
        </w:rPr>
      </w:pPr>
      <w:r w:rsidRPr="6FF1A358">
        <w:rPr>
          <w:rFonts w:ascii="Arial" w:eastAsia="Arial" w:hAnsi="Arial" w:cs="Arial"/>
          <w:sz w:val="24"/>
          <w:szCs w:val="24"/>
          <w:lang w:eastAsia="en-GB"/>
        </w:rPr>
        <w:t>Will this work contribute to (a) eliminating discrimination and harassment, (b) advancing equality of opportunity and (c) fostering good relations between those with and without a protected characteristic? Or is there a chance it could detract from any of those? These are the three parts of the Equality Act (2010) duty, which we are legally obliged to adhere to.</w:t>
      </w:r>
    </w:p>
    <w:p w14:paraId="3CD5AFAA" w14:textId="77777777" w:rsidR="00FF595F" w:rsidRPr="008B4C78" w:rsidRDefault="00FF595F" w:rsidP="00FF595F">
      <w:pPr>
        <w:rPr>
          <w:rFonts w:ascii="Arial" w:eastAsia="Arial" w:hAnsi="Arial" w:cs="Arial"/>
          <w:sz w:val="24"/>
          <w:szCs w:val="24"/>
        </w:rPr>
      </w:pPr>
    </w:p>
    <w:p w14:paraId="6CC0F1D5" w14:textId="77777777" w:rsidR="00FF595F" w:rsidRPr="008B4C78" w:rsidRDefault="126D267D" w:rsidP="2FB30111">
      <w:pPr>
        <w:pStyle w:val="Heading2"/>
        <w:rPr>
          <w:rFonts w:eastAsia="Arial" w:cs="Arial"/>
          <w:color w:val="000000"/>
        </w:rPr>
      </w:pPr>
      <w:bookmarkStart w:id="52" w:name="_Toc138929784"/>
      <w:bookmarkStart w:id="53" w:name="_Toc138932655"/>
      <w:r w:rsidRPr="2FB30111">
        <w:rPr>
          <w:rFonts w:eastAsia="Arial" w:cs="Arial"/>
        </w:rPr>
        <w:t>Step 1: Impact of the work to be assessed</w:t>
      </w:r>
      <w:bookmarkEnd w:id="52"/>
      <w:bookmarkEnd w:id="53"/>
    </w:p>
    <w:p w14:paraId="79D6A35A" w14:textId="06B0BE58" w:rsidR="004830E6" w:rsidRDefault="004830E6" w:rsidP="004830E6">
      <w:pPr>
        <w:pStyle w:val="ListParagraph"/>
        <w:numPr>
          <w:ilvl w:val="0"/>
          <w:numId w:val="20"/>
        </w:numPr>
        <w:rPr>
          <w:rFonts w:ascii="Arial" w:eastAsia="Arial" w:hAnsi="Arial" w:cs="Arial"/>
          <w:sz w:val="24"/>
          <w:szCs w:val="24"/>
          <w:lang w:eastAsia="en-GB"/>
        </w:rPr>
      </w:pPr>
      <w:r w:rsidRPr="06950F3B">
        <w:rPr>
          <w:rFonts w:ascii="Arial" w:eastAsia="Arial" w:hAnsi="Arial" w:cs="Arial"/>
          <w:sz w:val="24"/>
          <w:szCs w:val="24"/>
          <w:lang w:eastAsia="en-GB"/>
        </w:rPr>
        <w:t>Who does the work affect, and in what way? Think about audiences, staff, partners</w:t>
      </w:r>
      <w:r w:rsidR="12D0CC51" w:rsidRPr="06950F3B">
        <w:rPr>
          <w:rFonts w:ascii="Arial" w:eastAsia="Arial" w:hAnsi="Arial" w:cs="Arial"/>
          <w:sz w:val="24"/>
          <w:szCs w:val="24"/>
          <w:lang w:eastAsia="en-GB"/>
        </w:rPr>
        <w:t>.</w:t>
      </w:r>
      <w:r w:rsidRPr="06950F3B">
        <w:rPr>
          <w:rFonts w:ascii="Arial" w:eastAsia="Arial" w:hAnsi="Arial" w:cs="Arial"/>
          <w:sz w:val="24"/>
          <w:szCs w:val="24"/>
          <w:lang w:eastAsia="en-GB"/>
        </w:rPr>
        <w:t xml:space="preserve"> </w:t>
      </w:r>
    </w:p>
    <w:p w14:paraId="6E14489F" w14:textId="3FB11DBA" w:rsidR="3F91A352" w:rsidRDefault="3F91A352" w:rsidP="6FF1A358">
      <w:r w:rsidRPr="6FF1A358">
        <w:rPr>
          <w:rFonts w:ascii="Arial" w:eastAsia="Arial" w:hAnsi="Arial" w:cs="Arial"/>
          <w:color w:val="000000" w:themeColor="text1"/>
          <w:sz w:val="24"/>
          <w:szCs w:val="24"/>
        </w:rPr>
        <w:t xml:space="preserve">All Library staff members, volunteers, students and interns.  Will also include all Agency for Legal Deposit Library staff.  </w:t>
      </w:r>
      <w:r w:rsidRPr="6FF1A358">
        <w:rPr>
          <w:rFonts w:ascii="Arial" w:eastAsia="Arial" w:hAnsi="Arial" w:cs="Arial"/>
          <w:sz w:val="24"/>
          <w:szCs w:val="24"/>
        </w:rPr>
        <w:t xml:space="preserve"> </w:t>
      </w:r>
    </w:p>
    <w:p w14:paraId="3A45AB95" w14:textId="77777777" w:rsidR="004830E6" w:rsidRDefault="004830E6" w:rsidP="004830E6">
      <w:pPr>
        <w:pStyle w:val="ListParagraph"/>
        <w:numPr>
          <w:ilvl w:val="0"/>
          <w:numId w:val="20"/>
        </w:numPr>
        <w:rPr>
          <w:rFonts w:ascii="Arial" w:eastAsia="Arial" w:hAnsi="Arial" w:cs="Arial"/>
          <w:sz w:val="24"/>
          <w:szCs w:val="24"/>
          <w:lang w:eastAsia="en-GB"/>
        </w:rPr>
      </w:pPr>
      <w:r w:rsidRPr="6FF1A358">
        <w:rPr>
          <w:rFonts w:ascii="Arial" w:eastAsia="Arial" w:hAnsi="Arial" w:cs="Arial"/>
          <w:sz w:val="24"/>
          <w:szCs w:val="24"/>
          <w:lang w:eastAsia="en-GB"/>
        </w:rPr>
        <w:t xml:space="preserve">Might anyone else be affected indirectly? </w:t>
      </w:r>
    </w:p>
    <w:p w14:paraId="3D4084EF" w14:textId="7740DAB8" w:rsidR="60AB5E11" w:rsidRDefault="60AB5E11" w:rsidP="6FF1A358">
      <w:r w:rsidRPr="6FF1A358">
        <w:rPr>
          <w:rFonts w:ascii="Arial" w:eastAsia="Arial" w:hAnsi="Arial" w:cs="Arial"/>
          <w:sz w:val="24"/>
          <w:szCs w:val="24"/>
          <w:lang w:eastAsia="en-GB"/>
        </w:rPr>
        <w:t>No.</w:t>
      </w:r>
    </w:p>
    <w:p w14:paraId="1DD43E96" w14:textId="01196B7D" w:rsidR="004830E6" w:rsidRDefault="004830E6" w:rsidP="004830E6">
      <w:pPr>
        <w:pStyle w:val="ListParagraph"/>
        <w:numPr>
          <w:ilvl w:val="0"/>
          <w:numId w:val="20"/>
        </w:numPr>
        <w:rPr>
          <w:rFonts w:ascii="Arial" w:eastAsia="Arial" w:hAnsi="Arial" w:cs="Arial"/>
          <w:sz w:val="24"/>
          <w:szCs w:val="24"/>
          <w:lang w:eastAsia="en-GB"/>
        </w:rPr>
      </w:pPr>
      <w:r w:rsidRPr="7B429652">
        <w:rPr>
          <w:rFonts w:ascii="Arial" w:eastAsia="Arial" w:hAnsi="Arial" w:cs="Arial"/>
          <w:sz w:val="24"/>
          <w:szCs w:val="24"/>
          <w:lang w:eastAsia="en-GB"/>
        </w:rPr>
        <w:t>Are any other policies</w:t>
      </w:r>
      <w:r w:rsidR="6D1059A9" w:rsidRPr="7B429652">
        <w:rPr>
          <w:rFonts w:ascii="Arial" w:eastAsia="Arial" w:hAnsi="Arial" w:cs="Arial"/>
          <w:sz w:val="24"/>
          <w:szCs w:val="24"/>
          <w:lang w:eastAsia="en-GB"/>
        </w:rPr>
        <w:t xml:space="preserve"> or </w:t>
      </w:r>
      <w:r w:rsidRPr="7B429652">
        <w:rPr>
          <w:rFonts w:ascii="Arial" w:eastAsia="Arial" w:hAnsi="Arial" w:cs="Arial"/>
          <w:sz w:val="24"/>
          <w:szCs w:val="24"/>
          <w:lang w:eastAsia="en-GB"/>
        </w:rPr>
        <w:t>projects affected by this work? </w:t>
      </w:r>
    </w:p>
    <w:p w14:paraId="7C664448" w14:textId="457A3411" w:rsidR="318C1155" w:rsidRDefault="318C1155" w:rsidP="6FF1A358">
      <w:pPr>
        <w:rPr>
          <w:rFonts w:ascii="Arial" w:eastAsia="Arial" w:hAnsi="Arial" w:cs="Arial"/>
          <w:sz w:val="24"/>
          <w:szCs w:val="24"/>
        </w:rPr>
      </w:pPr>
      <w:r w:rsidRPr="7B429652">
        <w:rPr>
          <w:rFonts w:ascii="Arial" w:eastAsia="Arial" w:hAnsi="Arial" w:cs="Arial"/>
          <w:color w:val="000000" w:themeColor="text1"/>
          <w:sz w:val="24"/>
          <w:szCs w:val="24"/>
        </w:rPr>
        <w:t>Some IT Policies may need refreshed</w:t>
      </w:r>
      <w:r w:rsidR="5409F414" w:rsidRPr="7B429652">
        <w:rPr>
          <w:rFonts w:ascii="Arial" w:eastAsia="Arial" w:hAnsi="Arial" w:cs="Arial"/>
          <w:color w:val="000000" w:themeColor="text1"/>
          <w:sz w:val="24"/>
          <w:szCs w:val="24"/>
        </w:rPr>
        <w:t xml:space="preserve"> or </w:t>
      </w:r>
      <w:r w:rsidRPr="7B429652">
        <w:rPr>
          <w:rFonts w:ascii="Arial" w:eastAsia="Arial" w:hAnsi="Arial" w:cs="Arial"/>
          <w:color w:val="000000" w:themeColor="text1"/>
          <w:sz w:val="24"/>
          <w:szCs w:val="24"/>
        </w:rPr>
        <w:t>updated in order to refer to the new system, workflows and processes.</w:t>
      </w:r>
    </w:p>
    <w:p w14:paraId="77CFDFC9" w14:textId="77777777" w:rsidR="00FF595F" w:rsidRPr="008B4C78" w:rsidRDefault="00FF595F" w:rsidP="00FF595F">
      <w:pPr>
        <w:rPr>
          <w:rFonts w:ascii="Arial" w:eastAsia="Arial" w:hAnsi="Arial" w:cs="Arial"/>
          <w:sz w:val="24"/>
          <w:szCs w:val="24"/>
          <w:lang w:eastAsia="en-GB"/>
        </w:rPr>
      </w:pPr>
    </w:p>
    <w:p w14:paraId="7CC914BB" w14:textId="77777777" w:rsidR="00FF595F" w:rsidRPr="008B4C78" w:rsidRDefault="126D267D" w:rsidP="2FB30111">
      <w:pPr>
        <w:pStyle w:val="Heading2"/>
        <w:rPr>
          <w:rFonts w:eastAsia="Arial" w:cs="Arial"/>
        </w:rPr>
      </w:pPr>
      <w:bookmarkStart w:id="54" w:name="_Toc138929785"/>
      <w:bookmarkStart w:id="55" w:name="_Toc138932656"/>
      <w:r w:rsidRPr="2FB30111">
        <w:rPr>
          <w:rFonts w:eastAsia="Arial" w:cs="Arial"/>
        </w:rPr>
        <w:t>Step 2: Identify some evidence</w:t>
      </w:r>
      <w:bookmarkEnd w:id="54"/>
      <w:bookmarkEnd w:id="55"/>
    </w:p>
    <w:p w14:paraId="492D4DBB"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You must show what will inform your assessment (step 3).</w:t>
      </w:r>
    </w:p>
    <w:p w14:paraId="6A0BEC40"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most basic evidence is Census data. You could use this to identify how many people in Scotland have a certain characteristic, and how many use the Library.</w:t>
      </w:r>
    </w:p>
    <w:p w14:paraId="667353FA"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The Scottish Government's </w:t>
      </w:r>
      <w:hyperlink r:id="rId14">
        <w:r w:rsidRPr="5328DDEC">
          <w:rPr>
            <w:rStyle w:val="Hyperlink"/>
            <w:rFonts w:ascii="Arial" w:eastAsia="Arial" w:hAnsi="Arial" w:cs="Arial"/>
            <w:sz w:val="24"/>
            <w:szCs w:val="24"/>
          </w:rPr>
          <w:t>Equality Evidence Finder</w:t>
        </w:r>
      </w:hyperlink>
      <w:r w:rsidRPr="5328DDEC">
        <w:rPr>
          <w:rFonts w:ascii="Arial" w:eastAsia="Arial" w:hAnsi="Arial" w:cs="Arial"/>
          <w:sz w:val="24"/>
          <w:szCs w:val="24"/>
        </w:rPr>
        <w:t xml:space="preserve"> can be used to source more detailed and specific evidence relating to different characteristics.</w:t>
      </w:r>
    </w:p>
    <w:p w14:paraId="716979E8"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 xml:space="preserve">What evidence and research have the Library already conducted that may inform your assessment. </w:t>
      </w:r>
    </w:p>
    <w:p w14:paraId="76769C2F" w14:textId="25273BD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analysis of the evidence gathered indicate possible adverse impact on any protected group? Is there any reason to believe that people could be affected differently by the policy</w:t>
      </w:r>
      <w:r w:rsidR="6B4BBD92"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project, </w:t>
      </w:r>
      <w:r w:rsidR="045F5CE6" w:rsidRPr="5328DDEC">
        <w:rPr>
          <w:rStyle w:val="normaltextrun"/>
          <w:rFonts w:ascii="Arial" w:eastAsia="Arial" w:hAnsi="Arial" w:cs="Arial"/>
          <w:color w:val="000000"/>
          <w:sz w:val="24"/>
          <w:szCs w:val="24"/>
          <w:shd w:val="clear" w:color="auto" w:fill="FFFFFF"/>
        </w:rPr>
        <w:t xml:space="preserve">for example </w:t>
      </w:r>
      <w:r w:rsidRPr="5328DDEC">
        <w:rPr>
          <w:rStyle w:val="normaltextrun"/>
          <w:rFonts w:ascii="Arial" w:eastAsia="Arial" w:hAnsi="Arial" w:cs="Arial"/>
          <w:color w:val="000000"/>
          <w:sz w:val="24"/>
          <w:szCs w:val="24"/>
          <w:shd w:val="clear" w:color="auto" w:fill="FFFFFF"/>
        </w:rPr>
        <w:t>in terms of access to a service, or the ability to take advantage of an opportunity?</w:t>
      </w:r>
      <w:r w:rsidRPr="5328DDEC">
        <w:rPr>
          <w:rStyle w:val="eop"/>
          <w:rFonts w:ascii="Arial" w:eastAsia="Arial" w:hAnsi="Arial" w:cs="Arial"/>
          <w:color w:val="000000"/>
          <w:sz w:val="24"/>
          <w:szCs w:val="24"/>
          <w:shd w:val="clear" w:color="auto" w:fill="FFFFFF"/>
        </w:rPr>
        <w:t> </w:t>
      </w:r>
    </w:p>
    <w:p w14:paraId="3F52AE49"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Ensure to include any research you are drawing on in order to complete this assessment in the table below:</w:t>
      </w:r>
    </w:p>
    <w:tbl>
      <w:tblPr>
        <w:tblStyle w:val="TableGrid"/>
        <w:tblW w:w="0" w:type="auto"/>
        <w:tblLayout w:type="fixed"/>
        <w:tblLook w:val="06A0" w:firstRow="1" w:lastRow="0" w:firstColumn="1" w:lastColumn="0" w:noHBand="1" w:noVBand="1"/>
        <w:tblCaption w:val="Evidence"/>
        <w:tblDescription w:val="Fill in table regarding identified evidence. "/>
      </w:tblPr>
      <w:tblGrid>
        <w:gridCol w:w="4508"/>
        <w:gridCol w:w="4508"/>
      </w:tblGrid>
      <w:tr w:rsidR="00FF595F" w:rsidRPr="006351F6" w14:paraId="7800198B" w14:textId="77777777" w:rsidTr="6FF1A358">
        <w:tc>
          <w:tcPr>
            <w:tcW w:w="4508" w:type="dxa"/>
          </w:tcPr>
          <w:p w14:paraId="61F5000F" w14:textId="77777777" w:rsidR="00FF595F" w:rsidRPr="008B4C78" w:rsidRDefault="00FF595F" w:rsidP="00D713BF">
            <w:pPr>
              <w:rPr>
                <w:rFonts w:ascii="Arial" w:eastAsia="Arial" w:hAnsi="Arial" w:cs="Arial"/>
                <w:sz w:val="24"/>
                <w:szCs w:val="24"/>
              </w:rPr>
            </w:pPr>
            <w:r w:rsidRPr="5328DDEC">
              <w:rPr>
                <w:rFonts w:ascii="Arial" w:eastAsia="Arial" w:hAnsi="Arial" w:cs="Arial"/>
                <w:sz w:val="24"/>
                <w:szCs w:val="24"/>
              </w:rPr>
              <w:t>Resource</w:t>
            </w:r>
          </w:p>
        </w:tc>
        <w:tc>
          <w:tcPr>
            <w:tcW w:w="4508" w:type="dxa"/>
          </w:tcPr>
          <w:p w14:paraId="0F101B9D" w14:textId="77777777" w:rsidR="00FF595F" w:rsidRPr="008B4C78" w:rsidRDefault="00FF595F" w:rsidP="00D713BF">
            <w:pPr>
              <w:spacing w:line="259" w:lineRule="auto"/>
              <w:rPr>
                <w:rFonts w:ascii="Arial" w:eastAsia="Arial" w:hAnsi="Arial" w:cs="Arial"/>
                <w:sz w:val="24"/>
                <w:szCs w:val="24"/>
              </w:rPr>
            </w:pPr>
            <w:r w:rsidRPr="5328DDEC">
              <w:rPr>
                <w:rFonts w:ascii="Arial" w:eastAsia="Arial" w:hAnsi="Arial" w:cs="Arial"/>
                <w:sz w:val="24"/>
                <w:szCs w:val="24"/>
              </w:rPr>
              <w:t>Information</w:t>
            </w:r>
          </w:p>
        </w:tc>
      </w:tr>
      <w:tr w:rsidR="00FF595F" w:rsidRPr="006351F6" w14:paraId="725FCE8C" w14:textId="77777777" w:rsidTr="6FF1A358">
        <w:tc>
          <w:tcPr>
            <w:tcW w:w="4508" w:type="dxa"/>
          </w:tcPr>
          <w:p w14:paraId="36E0DC96" w14:textId="5A08DD28" w:rsidR="00FF595F" w:rsidRPr="008B4C78" w:rsidRDefault="403A0D88" w:rsidP="6FF1A358">
            <w:pPr>
              <w:spacing w:line="259" w:lineRule="auto"/>
            </w:pPr>
            <w:r w:rsidRPr="6FF1A358">
              <w:rPr>
                <w:rFonts w:ascii="Arial" w:eastAsia="Arial" w:hAnsi="Arial" w:cs="Arial"/>
                <w:color w:val="000000" w:themeColor="text1"/>
                <w:sz w:val="24"/>
                <w:szCs w:val="24"/>
              </w:rPr>
              <w:t xml:space="preserve">IT Staff  </w:t>
            </w:r>
            <w:r w:rsidRPr="6FF1A358">
              <w:rPr>
                <w:rFonts w:ascii="Arial" w:eastAsia="Arial" w:hAnsi="Arial" w:cs="Arial"/>
                <w:sz w:val="24"/>
                <w:szCs w:val="24"/>
              </w:rPr>
              <w:t xml:space="preserve"> </w:t>
            </w:r>
          </w:p>
        </w:tc>
        <w:tc>
          <w:tcPr>
            <w:tcW w:w="4508" w:type="dxa"/>
          </w:tcPr>
          <w:p w14:paraId="6B7B4054" w14:textId="4259105C" w:rsidR="00FF595F" w:rsidRPr="008B4C78" w:rsidRDefault="403A0D88" w:rsidP="6FF1A358">
            <w:pPr>
              <w:spacing w:line="259" w:lineRule="auto"/>
              <w:rPr>
                <w:rFonts w:ascii="Arial" w:eastAsia="Arial" w:hAnsi="Arial" w:cs="Arial"/>
                <w:sz w:val="24"/>
                <w:szCs w:val="24"/>
              </w:rPr>
            </w:pPr>
            <w:r w:rsidRPr="6FF1A358">
              <w:rPr>
                <w:rFonts w:ascii="Arial" w:eastAsia="Arial" w:hAnsi="Arial" w:cs="Arial"/>
                <w:color w:val="000000" w:themeColor="text1"/>
                <w:sz w:val="24"/>
                <w:szCs w:val="24"/>
              </w:rPr>
              <w:t>Existing awareness of user base and considerations of characteristics in future workforce.</w:t>
            </w:r>
          </w:p>
        </w:tc>
      </w:tr>
    </w:tbl>
    <w:p w14:paraId="4A684D9B" w14:textId="77777777" w:rsidR="00FF595F" w:rsidRPr="008B4C78" w:rsidRDefault="00FF595F" w:rsidP="00FF595F">
      <w:pPr>
        <w:rPr>
          <w:rFonts w:ascii="Arial" w:eastAsia="Arial" w:hAnsi="Arial" w:cs="Arial"/>
          <w:sz w:val="24"/>
          <w:szCs w:val="24"/>
        </w:rPr>
      </w:pPr>
    </w:p>
    <w:p w14:paraId="1E760210" w14:textId="77777777" w:rsidR="00FF595F" w:rsidRPr="008B4C78" w:rsidRDefault="126D267D" w:rsidP="2FB30111">
      <w:pPr>
        <w:pStyle w:val="Heading2"/>
        <w:rPr>
          <w:rFonts w:eastAsia="Arial" w:cs="Arial"/>
        </w:rPr>
      </w:pPr>
      <w:bookmarkStart w:id="56" w:name="_Toc138929786"/>
      <w:bookmarkStart w:id="57" w:name="_Toc138932657"/>
      <w:r w:rsidRPr="2FB30111">
        <w:rPr>
          <w:rFonts w:eastAsia="Arial" w:cs="Arial"/>
        </w:rPr>
        <w:t>Step 3: Assess the impact</w:t>
      </w:r>
      <w:bookmarkEnd w:id="56"/>
      <w:bookmarkEnd w:id="57"/>
    </w:p>
    <w:p w14:paraId="3039CF9E"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Please see </w:t>
      </w:r>
      <w:hyperlink w:anchor="Appendix1">
        <w:r w:rsidRPr="5328DDEC">
          <w:rPr>
            <w:rStyle w:val="Hyperlink"/>
            <w:rFonts w:ascii="Arial" w:eastAsia="Arial" w:hAnsi="Arial" w:cs="Arial"/>
            <w:sz w:val="24"/>
            <w:szCs w:val="24"/>
          </w:rPr>
          <w:t>appendix 1</w:t>
        </w:r>
      </w:hyperlink>
      <w:r w:rsidRPr="5328DDEC">
        <w:rPr>
          <w:rFonts w:ascii="Arial" w:eastAsia="Arial" w:hAnsi="Arial" w:cs="Arial"/>
          <w:sz w:val="24"/>
          <w:szCs w:val="24"/>
        </w:rPr>
        <w:t xml:space="preserve"> for an outline of what is covered by these characteristics.</w:t>
      </w:r>
    </w:p>
    <w:p w14:paraId="34DEB5E5"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It may be helpful to look at the possible outcomes of this assessment before you start – see </w:t>
      </w:r>
      <w:hyperlink w:anchor="_Step_4:_Monitoring">
        <w:r w:rsidRPr="5328DDEC">
          <w:rPr>
            <w:rStyle w:val="Hyperlink"/>
            <w:rFonts w:ascii="Arial" w:eastAsia="Arial" w:hAnsi="Arial" w:cs="Arial"/>
            <w:sz w:val="24"/>
            <w:szCs w:val="24"/>
          </w:rPr>
          <w:t>step 4</w:t>
        </w:r>
      </w:hyperlink>
      <w:r w:rsidRPr="5328DDEC">
        <w:rPr>
          <w:rFonts w:ascii="Arial" w:eastAsia="Arial" w:hAnsi="Arial" w:cs="Arial"/>
          <w:sz w:val="24"/>
          <w:szCs w:val="24"/>
        </w:rPr>
        <w:t>.</w:t>
      </w:r>
    </w:p>
    <w:p w14:paraId="5EF4CF55"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70C2D21B" w14:textId="1E6B6D6D" w:rsidR="00FF595F" w:rsidRPr="008B4C78" w:rsidRDefault="00FF595F" w:rsidP="00FF595F">
      <w:pPr>
        <w:spacing w:line="360" w:lineRule="auto"/>
        <w:rPr>
          <w:rFonts w:ascii="Arial" w:eastAsia="Arial" w:hAnsi="Arial" w:cs="Arial"/>
          <w:color w:val="000000" w:themeColor="text1"/>
          <w:sz w:val="24"/>
          <w:szCs w:val="24"/>
        </w:rPr>
      </w:pPr>
      <w:r w:rsidRPr="7B429652">
        <w:rPr>
          <w:rFonts w:ascii="Arial" w:eastAsia="Arial" w:hAnsi="Arial" w:cs="Arial"/>
          <w:b/>
          <w:bCs/>
          <w:color w:val="000000" w:themeColor="text1"/>
          <w:sz w:val="24"/>
          <w:szCs w:val="24"/>
        </w:rPr>
        <w:t>A positive impact</w:t>
      </w:r>
      <w:r w:rsidRPr="7B429652">
        <w:rPr>
          <w:rFonts w:ascii="Arial" w:eastAsia="Arial" w:hAnsi="Arial" w:cs="Arial"/>
          <w:color w:val="000000" w:themeColor="text1"/>
          <w:sz w:val="24"/>
          <w:szCs w:val="24"/>
        </w:rPr>
        <w:t xml:space="preserve"> is one where the policy, practice, process or service can improve access to your policies, practices, processes or services by removing barriers for equality groups</w:t>
      </w:r>
      <w:r w:rsidR="5B0085E5" w:rsidRPr="7B429652">
        <w:rPr>
          <w:rFonts w:ascii="Arial" w:eastAsia="Arial" w:hAnsi="Arial" w:cs="Arial"/>
          <w:color w:val="000000" w:themeColor="text1"/>
          <w:sz w:val="24"/>
          <w:szCs w:val="24"/>
        </w:rPr>
        <w:t xml:space="preserve">, </w:t>
      </w:r>
      <w:r w:rsidRPr="7B429652">
        <w:rPr>
          <w:rFonts w:ascii="Arial" w:eastAsia="Arial" w:hAnsi="Arial" w:cs="Arial"/>
          <w:color w:val="000000" w:themeColor="text1"/>
          <w:sz w:val="24"/>
          <w:szCs w:val="24"/>
        </w:rPr>
        <w:t>improve understanding between people who identify with a group and those who do not (</w:t>
      </w:r>
      <w:r w:rsidR="0E5F7C3F" w:rsidRPr="7B429652">
        <w:rPr>
          <w:rFonts w:ascii="Arial" w:eastAsia="Arial" w:hAnsi="Arial" w:cs="Arial"/>
          <w:color w:val="000000" w:themeColor="text1"/>
          <w:sz w:val="24"/>
          <w:szCs w:val="24"/>
        </w:rPr>
        <w:t xml:space="preserve">for example </w:t>
      </w:r>
      <w:r w:rsidRPr="7B429652">
        <w:rPr>
          <w:rFonts w:ascii="Arial" w:eastAsia="Arial" w:hAnsi="Arial" w:cs="Arial"/>
          <w:color w:val="000000" w:themeColor="text1"/>
          <w:sz w:val="24"/>
          <w:szCs w:val="24"/>
        </w:rPr>
        <w:t>people with a disability and those who are non-disabled)</w:t>
      </w:r>
      <w:r w:rsidR="7DFFE4F6" w:rsidRPr="7B429652">
        <w:rPr>
          <w:rFonts w:ascii="Arial" w:eastAsia="Arial" w:hAnsi="Arial" w:cs="Arial"/>
          <w:color w:val="000000" w:themeColor="text1"/>
          <w:sz w:val="24"/>
          <w:szCs w:val="24"/>
        </w:rPr>
        <w:t xml:space="preserve"> or both.</w:t>
      </w:r>
    </w:p>
    <w:p w14:paraId="7D035B07" w14:textId="77777777" w:rsidR="00FF595F" w:rsidRPr="008B4C78" w:rsidRDefault="00FF595F" w:rsidP="00FF595F">
      <w:pPr>
        <w:spacing w:line="360" w:lineRule="auto"/>
        <w:rPr>
          <w:rFonts w:ascii="Arial" w:eastAsia="Arial" w:hAnsi="Arial" w:cs="Arial"/>
          <w:color w:val="000000" w:themeColor="text1"/>
          <w:sz w:val="24"/>
          <w:szCs w:val="24"/>
        </w:rPr>
      </w:pPr>
      <w:r w:rsidRPr="5328DDEC">
        <w:rPr>
          <w:rFonts w:ascii="Arial" w:eastAsia="Arial" w:hAnsi="Arial" w:cs="Arial"/>
          <w:b/>
          <w:bCs/>
          <w:color w:val="000000" w:themeColor="text1"/>
          <w:sz w:val="24"/>
          <w:szCs w:val="24"/>
        </w:rPr>
        <w:t>A negative impact</w:t>
      </w:r>
      <w:r w:rsidRPr="5328DDEC">
        <w:rPr>
          <w:rFonts w:ascii="Arial" w:eastAsia="Arial" w:hAnsi="Arial" w:cs="Arial"/>
          <w:color w:val="000000" w:themeColor="text1"/>
          <w:sz w:val="24"/>
          <w:szCs w:val="24"/>
        </w:rPr>
        <w:t xml:space="preserve"> may indicate the potential for </w:t>
      </w:r>
      <w:r w:rsidRPr="5328DDEC">
        <w:rPr>
          <w:rFonts w:ascii="Arial" w:eastAsia="Arial" w:hAnsi="Arial" w:cs="Arial"/>
          <w:sz w:val="24"/>
          <w:szCs w:val="24"/>
        </w:rPr>
        <w:t>direct</w:t>
      </w:r>
      <w:r w:rsidRPr="5328DDEC">
        <w:rPr>
          <w:rFonts w:ascii="Arial" w:eastAsia="Arial" w:hAnsi="Arial" w:cs="Arial"/>
          <w:color w:val="000000" w:themeColor="text1"/>
          <w:sz w:val="24"/>
          <w:szCs w:val="24"/>
        </w:rPr>
        <w:t xml:space="preserve"> or </w:t>
      </w:r>
      <w:r w:rsidRPr="5328DDEC">
        <w:rPr>
          <w:rFonts w:ascii="Arial" w:eastAsia="Arial" w:hAnsi="Arial" w:cs="Arial"/>
          <w:sz w:val="24"/>
          <w:szCs w:val="24"/>
        </w:rPr>
        <w:t>indirect discrimination</w:t>
      </w:r>
      <w:r w:rsidRPr="5328DDEC">
        <w:rPr>
          <w:rFonts w:ascii="Arial" w:eastAsia="Arial" w:hAnsi="Arial" w:cs="Arial"/>
          <w:color w:val="000000" w:themeColor="text1"/>
          <w:sz w:val="24"/>
          <w:szCs w:val="24"/>
        </w:rPr>
        <w:t>, both of which are unlawful.</w:t>
      </w:r>
    </w:p>
    <w:p w14:paraId="04C81A40" w14:textId="77777777" w:rsidR="00FF595F" w:rsidRPr="008B4C78" w:rsidRDefault="00FF595F" w:rsidP="00FF595F">
      <w:pPr>
        <w:spacing w:line="360" w:lineRule="auto"/>
        <w:rPr>
          <w:rFonts w:ascii="Arial" w:eastAsia="Arial" w:hAnsi="Arial" w:cs="Arial"/>
          <w:b/>
          <w:bCs/>
          <w:sz w:val="24"/>
          <w:szCs w:val="24"/>
        </w:rPr>
      </w:pPr>
      <w:r w:rsidRPr="5328DDEC">
        <w:rPr>
          <w:rFonts w:ascii="Arial" w:eastAsia="Arial" w:hAnsi="Arial" w:cs="Arial"/>
          <w:b/>
          <w:bCs/>
          <w:sz w:val="24"/>
          <w:szCs w:val="24"/>
        </w:rPr>
        <w:t>Please note you need not provide written answers to the prompting questions, they are there to guide you through the kind of considerations that need to be made for each characteristic.</w:t>
      </w:r>
    </w:p>
    <w:p w14:paraId="0BA3C2B9" w14:textId="77777777" w:rsidR="00FF595F" w:rsidRDefault="00FF595F" w:rsidP="00FF595F">
      <w:pPr>
        <w:spacing w:line="360" w:lineRule="auto"/>
        <w:rPr>
          <w:rFonts w:ascii="Arial" w:eastAsia="Arial" w:hAnsi="Arial" w:cs="Arial"/>
          <w:sz w:val="24"/>
          <w:szCs w:val="24"/>
        </w:rPr>
      </w:pPr>
      <w:r w:rsidRPr="579F5FC2">
        <w:rPr>
          <w:rFonts w:ascii="Arial" w:eastAsia="Arial" w:hAnsi="Arial" w:cs="Arial"/>
          <w:sz w:val="24"/>
          <w:szCs w:val="24"/>
        </w:rPr>
        <w:lastRenderedPageBreak/>
        <w:t>When there is a need of full assessment, please consider and identify whether there is a positive, negative or no effect in following areas:</w:t>
      </w:r>
    </w:p>
    <w:p w14:paraId="2471F2E6" w14:textId="076E87BA" w:rsidR="00FF595F" w:rsidRDefault="00FF595F" w:rsidP="00FF595F">
      <w:pPr>
        <w:pStyle w:val="ListParagraph"/>
        <w:numPr>
          <w:ilvl w:val="0"/>
          <w:numId w:val="5"/>
        </w:numPr>
        <w:spacing w:line="360" w:lineRule="auto"/>
        <w:rPr>
          <w:rFonts w:ascii="Arial" w:eastAsia="Arial" w:hAnsi="Arial" w:cs="Arial"/>
          <w:sz w:val="24"/>
          <w:szCs w:val="24"/>
        </w:rPr>
      </w:pPr>
      <w:r w:rsidRPr="7B429652">
        <w:rPr>
          <w:rFonts w:ascii="Arial" w:eastAsia="Arial" w:hAnsi="Arial" w:cs="Arial"/>
          <w:sz w:val="24"/>
          <w:szCs w:val="24"/>
        </w:rPr>
        <w:t>Eliminating unlawful discrimination, harassment and victimisation</w:t>
      </w:r>
      <w:r w:rsidR="27AB5597" w:rsidRPr="7B429652">
        <w:rPr>
          <w:rFonts w:ascii="Arial" w:eastAsia="Arial" w:hAnsi="Arial" w:cs="Arial"/>
          <w:sz w:val="24"/>
          <w:szCs w:val="24"/>
        </w:rPr>
        <w:t>;</w:t>
      </w:r>
    </w:p>
    <w:p w14:paraId="4280242B" w14:textId="16323FF5" w:rsidR="00FF595F" w:rsidRDefault="00FF595F" w:rsidP="00FF595F">
      <w:pPr>
        <w:pStyle w:val="ListParagraph"/>
        <w:numPr>
          <w:ilvl w:val="0"/>
          <w:numId w:val="5"/>
        </w:numPr>
        <w:spacing w:line="360" w:lineRule="auto"/>
        <w:rPr>
          <w:rFonts w:ascii="Arial" w:eastAsia="Arial" w:hAnsi="Arial" w:cs="Arial"/>
          <w:sz w:val="24"/>
          <w:szCs w:val="24"/>
        </w:rPr>
      </w:pPr>
      <w:r w:rsidRPr="7B429652">
        <w:rPr>
          <w:rFonts w:ascii="Arial" w:eastAsia="Arial" w:hAnsi="Arial" w:cs="Arial"/>
          <w:sz w:val="24"/>
          <w:szCs w:val="24"/>
        </w:rPr>
        <w:t>Advancing equality of opportunity</w:t>
      </w:r>
      <w:r w:rsidR="5DCF0C7C" w:rsidRPr="7B429652">
        <w:rPr>
          <w:rFonts w:ascii="Arial" w:eastAsia="Arial" w:hAnsi="Arial" w:cs="Arial"/>
          <w:sz w:val="24"/>
          <w:szCs w:val="24"/>
        </w:rPr>
        <w:t>;</w:t>
      </w:r>
    </w:p>
    <w:p w14:paraId="48F84B74" w14:textId="190EE38E" w:rsidR="00FF595F" w:rsidRDefault="00FF595F" w:rsidP="00FF595F">
      <w:pPr>
        <w:pStyle w:val="ListParagraph"/>
        <w:numPr>
          <w:ilvl w:val="0"/>
          <w:numId w:val="5"/>
        </w:numPr>
        <w:spacing w:line="360" w:lineRule="auto"/>
        <w:rPr>
          <w:rFonts w:ascii="Arial" w:eastAsia="Arial" w:hAnsi="Arial" w:cs="Arial"/>
          <w:sz w:val="24"/>
          <w:szCs w:val="24"/>
        </w:rPr>
      </w:pPr>
      <w:r w:rsidRPr="7B429652">
        <w:rPr>
          <w:rFonts w:ascii="Arial" w:eastAsia="Arial" w:hAnsi="Arial" w:cs="Arial"/>
          <w:sz w:val="24"/>
          <w:szCs w:val="24"/>
        </w:rPr>
        <w:t>Promoting good relations among and between different groups</w:t>
      </w:r>
      <w:r w:rsidR="3C48C69F" w:rsidRPr="7B429652">
        <w:rPr>
          <w:rFonts w:ascii="Arial" w:eastAsia="Arial" w:hAnsi="Arial" w:cs="Arial"/>
          <w:sz w:val="24"/>
          <w:szCs w:val="24"/>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ull Assessment"/>
        <w:tblDescription w:val="Fill in table regarding full assessment."/>
      </w:tblPr>
      <w:tblGrid>
        <w:gridCol w:w="1650"/>
        <w:gridCol w:w="1765"/>
        <w:gridCol w:w="1195"/>
        <w:gridCol w:w="4400"/>
      </w:tblGrid>
      <w:tr w:rsidR="00FF595F" w14:paraId="03802004" w14:textId="77777777" w:rsidTr="00D713B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78738611"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02EB2DB8"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345A2EB"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7187D841"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Reasons for decision</w:t>
            </w:r>
          </w:p>
        </w:tc>
      </w:tr>
      <w:tr w:rsidR="00FF595F" w14:paraId="1B6335B9" w14:textId="77777777" w:rsidTr="00D713B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6558EA3B"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1F1EBCCA"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793D65AD"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437284F3" w14:textId="77777777" w:rsidR="00FF595F" w:rsidRDefault="00FF595F" w:rsidP="00D713BF">
            <w:pPr>
              <w:spacing w:after="0" w:line="240" w:lineRule="auto"/>
              <w:rPr>
                <w:rFonts w:ascii="Arial" w:eastAsia="Arial" w:hAnsi="Arial" w:cs="Arial"/>
                <w:color w:val="000000" w:themeColor="text1"/>
                <w:sz w:val="24"/>
                <w:szCs w:val="24"/>
                <w:lang w:eastAsia="en-GB"/>
              </w:rPr>
            </w:pPr>
          </w:p>
        </w:tc>
      </w:tr>
    </w:tbl>
    <w:p w14:paraId="4810ACB5" w14:textId="77777777" w:rsidR="00FF595F" w:rsidRDefault="00FF595F" w:rsidP="00FF595F">
      <w:pPr>
        <w:spacing w:line="360" w:lineRule="auto"/>
        <w:rPr>
          <w:rFonts w:ascii="Arial" w:eastAsia="Arial" w:hAnsi="Arial" w:cs="Arial"/>
          <w:sz w:val="24"/>
          <w:szCs w:val="24"/>
        </w:rPr>
      </w:pPr>
    </w:p>
    <w:p w14:paraId="42BE85ED" w14:textId="77777777" w:rsidR="00FF595F" w:rsidRDefault="00FF595F" w:rsidP="00FF595F">
      <w:pPr>
        <w:spacing w:line="360" w:lineRule="auto"/>
        <w:rPr>
          <w:rFonts w:ascii="Arial" w:eastAsia="Arial" w:hAnsi="Arial" w:cs="Arial"/>
          <w:b/>
          <w:bCs/>
          <w:sz w:val="24"/>
          <w:szCs w:val="24"/>
        </w:rPr>
      </w:pPr>
    </w:p>
    <w:p w14:paraId="2224BDB3" w14:textId="77777777" w:rsidR="00FF595F" w:rsidRDefault="126D267D" w:rsidP="00FF595F">
      <w:pPr>
        <w:pStyle w:val="Heading3"/>
        <w:rPr>
          <w:rFonts w:eastAsia="Arial" w:cs="Arial"/>
        </w:rPr>
      </w:pPr>
      <w:bookmarkStart w:id="58" w:name="_Toc138929787"/>
      <w:bookmarkStart w:id="59" w:name="_Toc138932658"/>
      <w:r w:rsidRPr="2FB30111">
        <w:rPr>
          <w:rFonts w:eastAsia="Arial" w:cs="Arial"/>
        </w:rPr>
        <w:t>Age</w:t>
      </w:r>
      <w:bookmarkEnd w:id="58"/>
      <w:bookmarkEnd w:id="59"/>
    </w:p>
    <w:p w14:paraId="768E4561" w14:textId="77777777" w:rsidR="00FF595F" w:rsidRPr="000233C4"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impact on people of different ages differently?</w:t>
      </w:r>
    </w:p>
    <w:p w14:paraId="4B0893C6" w14:textId="77777777" w:rsidR="00FF595F" w:rsidRPr="00AD19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the work impact differently on children and young people, and older people?</w:t>
      </w:r>
    </w:p>
    <w:p w14:paraId="2319DE62" w14:textId="5DCB27C0" w:rsidR="00FF595F" w:rsidRPr="00AD19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Could a 10 year-old and a 105 year-old easily use</w:t>
      </w:r>
      <w:r w:rsidR="7E76A732"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attend this?</w:t>
      </w:r>
    </w:p>
    <w:p w14:paraId="32752C12" w14:textId="77777777" w:rsidR="00FF595F" w:rsidRPr="00AD19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age affect how the work is used, accessed or understood?</w:t>
      </w:r>
    </w:p>
    <w:p w14:paraId="5428798B" w14:textId="77777777" w:rsidR="00FF595F" w:rsidRPr="00AD19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the communication and engagement strategy take into account the differing needs of people of different ages?</w:t>
      </w:r>
    </w:p>
    <w:p w14:paraId="2FCB9C85" w14:textId="77777777" w:rsidR="00FF595F" w:rsidRPr="00AD19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make blanket assumptions about age?</w:t>
      </w:r>
    </w:p>
    <w:p w14:paraId="314057AF" w14:textId="77777777" w:rsidR="00FF595F" w:rsidRPr="00D807F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to improve outcomes for a certain age group through this policy?</w:t>
      </w:r>
    </w:p>
    <w:p w14:paraId="0C70A55A" w14:textId="77777777" w:rsidR="00FF595F" w:rsidRPr="008B4C78" w:rsidRDefault="00FF595F" w:rsidP="00FF595F">
      <w:pPr>
        <w:rPr>
          <w:rFonts w:ascii="Arial" w:eastAsia="Arial" w:hAnsi="Arial" w:cs="Arial"/>
          <w:sz w:val="24"/>
          <w:szCs w:val="24"/>
        </w:rPr>
      </w:pPr>
    </w:p>
    <w:tbl>
      <w:tblPr>
        <w:tblW w:w="9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Age"/>
        <w:tblDescription w:val="Fill in table for assessing the impact  regarding age.&#10;"/>
      </w:tblPr>
      <w:tblGrid>
        <w:gridCol w:w="1664"/>
        <w:gridCol w:w="1780"/>
        <w:gridCol w:w="1205"/>
        <w:gridCol w:w="4480"/>
      </w:tblGrid>
      <w:tr w:rsidR="00FF595F" w:rsidRPr="006351F6" w14:paraId="5F79A575" w14:textId="77777777" w:rsidTr="7B429652">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588419D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EDFB35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46EF8B23"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6EB98D9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40B537F0" w14:textId="77777777" w:rsidTr="7B429652">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58CD5DFB"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99B564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3749B171" w14:textId="0285DE76"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2129191D" w14:textId="0A1200E1" w:rsidR="00FF595F" w:rsidRPr="008B4C78" w:rsidRDefault="32653F4D" w:rsidP="00D713BF">
            <w:pPr>
              <w:spacing w:after="0" w:line="240" w:lineRule="auto"/>
              <w:textAlignment w:val="baseline"/>
              <w:rPr>
                <w:rFonts w:ascii="Arial" w:eastAsia="Arial" w:hAnsi="Arial" w:cs="Arial"/>
                <w:color w:val="000000" w:themeColor="text1"/>
                <w:sz w:val="24"/>
                <w:szCs w:val="24"/>
                <w:lang w:eastAsia="en-GB"/>
              </w:rPr>
            </w:pPr>
            <w:r w:rsidRPr="7B429652">
              <w:rPr>
                <w:rFonts w:ascii="Arial" w:eastAsia="Arial" w:hAnsi="Arial" w:cs="Arial"/>
                <w:color w:val="000000" w:themeColor="text1"/>
                <w:sz w:val="24"/>
                <w:szCs w:val="24"/>
              </w:rPr>
              <w:t>Age is not a barrier in being able to access</w:t>
            </w:r>
            <w:r w:rsidR="4AD207B3" w:rsidRPr="7B429652">
              <w:rPr>
                <w:rFonts w:ascii="Arial" w:eastAsia="Arial" w:hAnsi="Arial" w:cs="Arial"/>
                <w:color w:val="000000" w:themeColor="text1"/>
                <w:sz w:val="24"/>
                <w:szCs w:val="24"/>
              </w:rPr>
              <w:t xml:space="preserve"> or </w:t>
            </w:r>
            <w:r w:rsidRPr="7B429652">
              <w:rPr>
                <w:rFonts w:ascii="Arial" w:eastAsia="Arial" w:hAnsi="Arial" w:cs="Arial"/>
                <w:color w:val="000000" w:themeColor="text1"/>
                <w:sz w:val="24"/>
                <w:szCs w:val="24"/>
              </w:rPr>
              <w:t>use the new, online IT Servicedesk platform and its functions.</w:t>
            </w:r>
            <w:r w:rsidR="531BB745" w:rsidRPr="7B429652">
              <w:rPr>
                <w:rFonts w:ascii="Arial" w:eastAsia="Arial" w:hAnsi="Arial" w:cs="Arial"/>
                <w:color w:val="000000" w:themeColor="text1"/>
                <w:sz w:val="24"/>
                <w:szCs w:val="24"/>
                <w:lang w:eastAsia="en-GB"/>
              </w:rPr>
              <w:t xml:space="preserve">  </w:t>
            </w:r>
          </w:p>
        </w:tc>
      </w:tr>
    </w:tbl>
    <w:p w14:paraId="032FDA31" w14:textId="77777777" w:rsidR="00FF595F" w:rsidRDefault="00FF595F" w:rsidP="00FF595F">
      <w:pPr>
        <w:rPr>
          <w:rFonts w:ascii="Arial" w:eastAsia="Arial" w:hAnsi="Arial" w:cs="Arial"/>
          <w:sz w:val="24"/>
          <w:szCs w:val="24"/>
        </w:rPr>
      </w:pPr>
    </w:p>
    <w:p w14:paraId="5DD241C5" w14:textId="77777777" w:rsidR="00FF595F" w:rsidRDefault="00FF595F" w:rsidP="00FF595F">
      <w:pPr>
        <w:rPr>
          <w:rFonts w:ascii="Arial" w:eastAsia="Arial" w:hAnsi="Arial" w:cs="Arial"/>
          <w:sz w:val="24"/>
          <w:szCs w:val="24"/>
        </w:rPr>
      </w:pPr>
    </w:p>
    <w:p w14:paraId="663216B5" w14:textId="77777777" w:rsidR="00FF595F" w:rsidRDefault="126D267D" w:rsidP="00FF595F">
      <w:pPr>
        <w:pStyle w:val="Heading3"/>
        <w:rPr>
          <w:rFonts w:eastAsia="Arial" w:cs="Arial"/>
          <w:lang w:eastAsia="en-GB"/>
        </w:rPr>
      </w:pPr>
      <w:bookmarkStart w:id="60" w:name="_Toc138929788"/>
      <w:bookmarkStart w:id="61" w:name="_Toc138932659"/>
      <w:r w:rsidRPr="2FB30111">
        <w:rPr>
          <w:rFonts w:eastAsia="Arial" w:cs="Arial"/>
          <w:lang w:eastAsia="en-GB"/>
        </w:rPr>
        <w:t>Disability</w:t>
      </w:r>
      <w:bookmarkEnd w:id="60"/>
      <w:bookmarkEnd w:id="61"/>
    </w:p>
    <w:p w14:paraId="2A9DFD10" w14:textId="77777777" w:rsidR="00FF595F" w:rsidRDefault="00FF595F" w:rsidP="00FF595F">
      <w:pPr>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the work impact on disabled people differently to non-disabled people?</w:t>
      </w:r>
    </w:p>
    <w:p w14:paraId="0A022A74" w14:textId="77777777"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How might your work impact differently on disabled people?</w:t>
      </w:r>
    </w:p>
    <w:p w14:paraId="10235D3D" w14:textId="77777777"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What barriers – physical or attitudinal – might exist that could hinder disabled people's access and participation?</w:t>
      </w:r>
    </w:p>
    <w:p w14:paraId="37BCB05F" w14:textId="77777777"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psychological barriers might exist for people with mental health issues? </w:t>
      </w:r>
    </w:p>
    <w:p w14:paraId="5CC703BA" w14:textId="77777777"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you need to consider different communication and engagement strategies to take into account disabled people's needs, and how will disabled people find out about this work, if it will affect them?</w:t>
      </w:r>
    </w:p>
    <w:p w14:paraId="59E6E0E4" w14:textId="10119FE6"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take-up of this service</w:t>
      </w:r>
      <w:r w:rsidR="469BF324"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information</w:t>
      </w:r>
      <w:r w:rsidR="2677F4ED" w:rsidRPr="5328DDEC">
        <w:rPr>
          <w:rStyle w:val="normaltextrun"/>
          <w:rFonts w:ascii="Arial" w:eastAsia="Arial" w:hAnsi="Arial" w:cs="Arial"/>
          <w:color w:val="000000"/>
          <w:sz w:val="24"/>
          <w:szCs w:val="24"/>
          <w:shd w:val="clear" w:color="auto" w:fill="FFFFFF"/>
        </w:rPr>
        <w:t xml:space="preserve"> or both</w:t>
      </w:r>
      <w:r w:rsidRPr="5328DDEC">
        <w:rPr>
          <w:rStyle w:val="normaltextrun"/>
          <w:rFonts w:ascii="Arial" w:eastAsia="Arial" w:hAnsi="Arial" w:cs="Arial"/>
          <w:color w:val="000000"/>
          <w:sz w:val="24"/>
          <w:szCs w:val="24"/>
          <w:shd w:val="clear" w:color="auto" w:fill="FFFFFF"/>
        </w:rPr>
        <w:t xml:space="preserve"> disproportionately low by disabled people?</w:t>
      </w:r>
    </w:p>
    <w:p w14:paraId="094E815E" w14:textId="77777777"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for this work to improve outcomes for disabled people?</w:t>
      </w:r>
    </w:p>
    <w:p w14:paraId="23C5B443" w14:textId="6CE43393"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wheelchair accessible (lifts, doorways, height of written information</w:t>
      </w:r>
      <w:r w:rsidR="28BEE864"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interactivity…)?</w:t>
      </w:r>
    </w:p>
    <w:p w14:paraId="72A14242" w14:textId="77777777"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disabled toilets nearby?</w:t>
      </w:r>
    </w:p>
    <w:p w14:paraId="2F77C89A" w14:textId="77777777"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hear and see?</w:t>
      </w:r>
    </w:p>
    <w:p w14:paraId="215781B5" w14:textId="77777777"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walk?</w:t>
      </w:r>
    </w:p>
    <w:p w14:paraId="3517B45A" w14:textId="44252C3C"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Has it been made clear in advance that anyone with specific needs can get in touch in advance</w:t>
      </w:r>
      <w:r w:rsidR="5E26FC6D" w:rsidRPr="5328DDEC">
        <w:rPr>
          <w:rStyle w:val="normaltextrun"/>
          <w:rFonts w:ascii="Arial" w:eastAsia="Arial" w:hAnsi="Arial" w:cs="Arial"/>
          <w:color w:val="000000"/>
          <w:sz w:val="24"/>
          <w:szCs w:val="24"/>
          <w:shd w:val="clear" w:color="auto" w:fill="FFFFFF"/>
        </w:rPr>
        <w:t xml:space="preserve">, for example </w:t>
      </w:r>
      <w:r w:rsidRPr="5328DDEC">
        <w:rPr>
          <w:rStyle w:val="normaltextrun"/>
          <w:rFonts w:ascii="Arial" w:eastAsia="Arial" w:hAnsi="Arial" w:cs="Arial"/>
          <w:color w:val="000000"/>
          <w:sz w:val="24"/>
          <w:szCs w:val="24"/>
          <w:shd w:val="clear" w:color="auto" w:fill="FFFFFF"/>
        </w:rPr>
        <w:t>audio-description</w:t>
      </w:r>
      <w:r w:rsidR="5E349B62"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subtitles required?</w:t>
      </w:r>
    </w:p>
    <w:p w14:paraId="696EB1FE" w14:textId="69B3C5E8" w:rsidR="00FF595F" w:rsidRPr="002B13C3" w:rsidRDefault="00FF595F" w:rsidP="7B429652">
      <w:pPr>
        <w:pStyle w:val="ListParagraph"/>
        <w:numPr>
          <w:ilvl w:val="0"/>
          <w:numId w:val="12"/>
        </w:numPr>
        <w:spacing w:after="0" w:line="360" w:lineRule="auto"/>
        <w:rPr>
          <w:rStyle w:val="normaltextrun"/>
          <w:rFonts w:ascii="Arial" w:eastAsia="Arial" w:hAnsi="Arial" w:cs="Arial"/>
          <w:sz w:val="24"/>
          <w:szCs w:val="24"/>
        </w:rPr>
      </w:pPr>
      <w:r w:rsidRPr="7B429652">
        <w:rPr>
          <w:rStyle w:val="normaltextrun"/>
          <w:rFonts w:ascii="Arial" w:eastAsia="Arial" w:hAnsi="Arial" w:cs="Arial"/>
          <w:color w:val="000000" w:themeColor="text1"/>
          <w:sz w:val="24"/>
          <w:szCs w:val="24"/>
        </w:rPr>
        <w:t>D</w:t>
      </w:r>
      <w:r w:rsidRPr="7B429652">
        <w:rPr>
          <w:rStyle w:val="normaltextrun"/>
          <w:rFonts w:ascii="Arial" w:eastAsia="Arial" w:hAnsi="Arial" w:cs="Arial"/>
          <w:sz w:val="24"/>
          <w:szCs w:val="24"/>
        </w:rPr>
        <w:t xml:space="preserve">oes this require people to declare if they have a disability? </w:t>
      </w:r>
      <w:r w:rsidR="50770450" w:rsidRPr="7B429652">
        <w:rPr>
          <w:rStyle w:val="normaltextrun"/>
          <w:rFonts w:ascii="Arial" w:eastAsia="Arial" w:hAnsi="Arial" w:cs="Arial"/>
          <w:sz w:val="24"/>
          <w:szCs w:val="24"/>
        </w:rPr>
        <w:t>For example,</w:t>
      </w:r>
      <w:r w:rsidRPr="7B429652">
        <w:rPr>
          <w:rStyle w:val="normaltextrun"/>
          <w:rFonts w:ascii="Arial" w:eastAsia="Arial" w:hAnsi="Arial" w:cs="Arial"/>
          <w:sz w:val="24"/>
          <w:szCs w:val="24"/>
        </w:rPr>
        <w:t xml:space="preserve"> they need a key to use the accessible toilet</w:t>
      </w:r>
      <w:r w:rsidR="754A23FA" w:rsidRPr="7B429652">
        <w:rPr>
          <w:rStyle w:val="normaltextrun"/>
          <w:rFonts w:ascii="Arial" w:eastAsia="Arial" w:hAnsi="Arial" w:cs="Arial"/>
          <w:sz w:val="24"/>
          <w:szCs w:val="24"/>
        </w:rPr>
        <w:t>.</w:t>
      </w:r>
    </w:p>
    <w:p w14:paraId="56AF3A2F" w14:textId="77777777" w:rsidR="00FF595F" w:rsidRDefault="00FF595F" w:rsidP="00FF595F">
      <w:pPr>
        <w:spacing w:after="0" w:line="360" w:lineRule="auto"/>
        <w:rPr>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sability"/>
        <w:tblDescription w:val="Fill in table for assessing the impact  regarding disability ."/>
      </w:tblPr>
      <w:tblGrid>
        <w:gridCol w:w="1652"/>
        <w:gridCol w:w="1767"/>
        <w:gridCol w:w="1196"/>
        <w:gridCol w:w="4449"/>
      </w:tblGrid>
      <w:tr w:rsidR="00FF595F" w:rsidRPr="006351F6" w14:paraId="3521FE04"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B57FFE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A01312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AC7CF7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E6F768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58917DF"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41AC06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15457A2" w14:textId="5064ECE8" w:rsidR="00FF595F" w:rsidRPr="008B4C78" w:rsidRDefault="42B63C57" w:rsidP="00D713BF">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BB2B372" w14:textId="3F1F7591"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EF135D6" w14:textId="4F556A3B" w:rsidR="00FF595F" w:rsidRPr="008B4C78" w:rsidRDefault="19A56B17" w:rsidP="6FF1A358">
            <w:pPr>
              <w:spacing w:after="0" w:line="240" w:lineRule="auto"/>
              <w:textAlignment w:val="baseline"/>
              <w:rPr>
                <w:rFonts w:ascii="Arial" w:eastAsia="Arial" w:hAnsi="Arial" w:cs="Arial"/>
                <w:color w:val="000000" w:themeColor="text1"/>
                <w:sz w:val="24"/>
                <w:szCs w:val="24"/>
              </w:rPr>
            </w:pPr>
            <w:r w:rsidRPr="7B429652">
              <w:rPr>
                <w:rFonts w:ascii="Arial" w:eastAsia="Arial" w:hAnsi="Arial" w:cs="Arial"/>
                <w:color w:val="000000" w:themeColor="text1"/>
                <w:sz w:val="24"/>
                <w:szCs w:val="24"/>
              </w:rPr>
              <w:t>Where disabled staff are unable to use the system, and we are unable to rectify this using reasonable adjustments (</w:t>
            </w:r>
            <w:r w:rsidR="13653E2E" w:rsidRPr="7B429652">
              <w:rPr>
                <w:rFonts w:ascii="Arial" w:eastAsia="Arial" w:hAnsi="Arial" w:cs="Arial"/>
                <w:color w:val="000000" w:themeColor="text1"/>
                <w:sz w:val="24"/>
                <w:szCs w:val="24"/>
              </w:rPr>
              <w:t>for example</w:t>
            </w:r>
            <w:r w:rsidRPr="7B429652">
              <w:rPr>
                <w:rFonts w:ascii="Arial" w:eastAsia="Arial" w:hAnsi="Arial" w:cs="Arial"/>
                <w:color w:val="000000" w:themeColor="text1"/>
                <w:sz w:val="24"/>
                <w:szCs w:val="24"/>
              </w:rPr>
              <w:t xml:space="preserve"> the overlay of assistive technologies), there will still be other methods to interact with the IT Helpdesk service</w:t>
            </w:r>
            <w:r w:rsidR="359BD92A" w:rsidRPr="7B429652">
              <w:rPr>
                <w:rFonts w:ascii="Arial" w:eastAsia="Arial" w:hAnsi="Arial" w:cs="Arial"/>
                <w:color w:val="000000" w:themeColor="text1"/>
                <w:sz w:val="24"/>
                <w:szCs w:val="24"/>
              </w:rPr>
              <w:t xml:space="preserve">, for example </w:t>
            </w:r>
            <w:r w:rsidRPr="7B429652">
              <w:rPr>
                <w:rFonts w:ascii="Arial" w:eastAsia="Arial" w:hAnsi="Arial" w:cs="Arial"/>
                <w:color w:val="000000" w:themeColor="text1"/>
                <w:sz w:val="24"/>
                <w:szCs w:val="24"/>
              </w:rPr>
              <w:t>in person, via email and telephone</w:t>
            </w:r>
            <w:r w:rsidR="15A4FC2E" w:rsidRPr="7B429652">
              <w:rPr>
                <w:rFonts w:ascii="Arial" w:eastAsia="Arial" w:hAnsi="Arial" w:cs="Arial"/>
                <w:color w:val="000000" w:themeColor="text1"/>
                <w:sz w:val="24"/>
                <w:szCs w:val="24"/>
              </w:rPr>
              <w:t>.</w:t>
            </w:r>
          </w:p>
          <w:p w14:paraId="31B13440" w14:textId="2A7DD798" w:rsidR="00FF595F" w:rsidRPr="008B4C78" w:rsidRDefault="42B63C57" w:rsidP="6FF1A358">
            <w:pPr>
              <w:spacing w:after="0" w:line="240" w:lineRule="auto"/>
              <w:textAlignment w:val="baseline"/>
              <w:rPr>
                <w:rFonts w:ascii="Arial" w:eastAsia="Arial" w:hAnsi="Arial" w:cs="Arial"/>
                <w:color w:val="000000" w:themeColor="text1"/>
                <w:sz w:val="24"/>
                <w:szCs w:val="24"/>
              </w:rPr>
            </w:pPr>
            <w:r w:rsidRPr="6FF1A358">
              <w:rPr>
                <w:rFonts w:ascii="Arial" w:eastAsia="Arial" w:hAnsi="Arial" w:cs="Arial"/>
                <w:color w:val="000000" w:themeColor="text1"/>
                <w:sz w:val="24"/>
                <w:szCs w:val="24"/>
              </w:rPr>
              <w:t xml:space="preserve"> </w:t>
            </w:r>
          </w:p>
          <w:p w14:paraId="719B1532" w14:textId="13FE121E" w:rsidR="00FF595F" w:rsidRPr="008B4C78" w:rsidRDefault="42B63C57" w:rsidP="6FF1A358">
            <w:pPr>
              <w:spacing w:after="0" w:line="240" w:lineRule="auto"/>
              <w:textAlignment w:val="baseline"/>
              <w:rPr>
                <w:rFonts w:ascii="Arial" w:eastAsia="Arial" w:hAnsi="Arial" w:cs="Arial"/>
                <w:color w:val="000000" w:themeColor="text1"/>
                <w:sz w:val="24"/>
                <w:szCs w:val="24"/>
              </w:rPr>
            </w:pPr>
            <w:r w:rsidRPr="6FF1A358">
              <w:rPr>
                <w:rFonts w:ascii="Arial" w:eastAsia="Arial" w:hAnsi="Arial" w:cs="Arial"/>
                <w:color w:val="000000" w:themeColor="text1"/>
                <w:sz w:val="24"/>
                <w:szCs w:val="24"/>
              </w:rPr>
              <w:t>It is intended to establish a small testing group from our user community, and we hope to involve current staff members, who we know to have additional needs when accessing digital resources.</w:t>
            </w:r>
          </w:p>
        </w:tc>
      </w:tr>
    </w:tbl>
    <w:p w14:paraId="5765B7D4" w14:textId="77777777" w:rsidR="00FF595F" w:rsidRDefault="00FF595F" w:rsidP="00FF595F">
      <w:pPr>
        <w:rPr>
          <w:rFonts w:ascii="Arial" w:eastAsia="Arial" w:hAnsi="Arial" w:cs="Arial"/>
          <w:color w:val="000000" w:themeColor="text1"/>
          <w:sz w:val="24"/>
          <w:szCs w:val="24"/>
          <w:lang w:eastAsia="en-GB"/>
        </w:rPr>
      </w:pPr>
    </w:p>
    <w:p w14:paraId="744A167B" w14:textId="77777777" w:rsidR="00FF595F" w:rsidRDefault="00FF595F" w:rsidP="00FF595F">
      <w:pPr>
        <w:rPr>
          <w:rFonts w:ascii="Arial" w:eastAsia="Arial" w:hAnsi="Arial" w:cs="Arial"/>
          <w:color w:val="000000" w:themeColor="text1"/>
          <w:sz w:val="24"/>
          <w:szCs w:val="24"/>
          <w:lang w:eastAsia="en-GB"/>
        </w:rPr>
      </w:pPr>
    </w:p>
    <w:p w14:paraId="594D5E0D" w14:textId="77777777" w:rsidR="00FF595F" w:rsidRDefault="126D267D" w:rsidP="00FF595F">
      <w:pPr>
        <w:pStyle w:val="Heading3"/>
        <w:rPr>
          <w:rFonts w:eastAsia="Arial" w:cs="Arial"/>
          <w:lang w:eastAsia="en-GB"/>
        </w:rPr>
      </w:pPr>
      <w:bookmarkStart w:id="62" w:name="_Toc138929789"/>
      <w:bookmarkStart w:id="63" w:name="_Toc138932660"/>
      <w:r w:rsidRPr="2FB30111">
        <w:rPr>
          <w:rFonts w:eastAsia="Arial" w:cs="Arial"/>
          <w:color w:val="000000" w:themeColor="text1"/>
          <w:lang w:eastAsia="en-GB"/>
        </w:rPr>
        <w:t>G</w:t>
      </w:r>
      <w:r w:rsidRPr="2FB30111">
        <w:rPr>
          <w:rFonts w:eastAsia="Arial" w:cs="Arial"/>
          <w:lang w:eastAsia="en-GB"/>
        </w:rPr>
        <w:t>ender Reassignment</w:t>
      </w:r>
      <w:bookmarkEnd w:id="62"/>
      <w:bookmarkEnd w:id="63"/>
    </w:p>
    <w:p w14:paraId="081DEBD2"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r w:rsidRPr="5328DDEC">
        <w:rPr>
          <w:rFonts w:ascii="Arial" w:eastAsia="Arial" w:hAnsi="Arial" w:cs="Arial"/>
          <w:sz w:val="24"/>
          <w:szCs w:val="24"/>
          <w:lang w:eastAsia="en-GB"/>
        </w:rPr>
        <w:t>Does this work i</w:t>
      </w:r>
      <w:r w:rsidRPr="5328DDEC">
        <w:rPr>
          <w:rStyle w:val="normaltextrun"/>
          <w:rFonts w:ascii="Arial" w:eastAsia="Arial" w:hAnsi="Arial" w:cs="Arial"/>
          <w:color w:val="000000"/>
          <w:sz w:val="24"/>
          <w:szCs w:val="24"/>
          <w:bdr w:val="none" w:sz="0" w:space="0" w:color="auto" w:frame="1"/>
        </w:rPr>
        <w:t>mpact on t</w:t>
      </w:r>
      <w:r w:rsidRPr="5328DDEC">
        <w:rPr>
          <w:rStyle w:val="normaltextrun"/>
          <w:rFonts w:ascii="Arial" w:eastAsia="Arial" w:hAnsi="Arial" w:cs="Arial"/>
          <w:sz w:val="24"/>
          <w:szCs w:val="24"/>
          <w:bdr w:val="none" w:sz="0" w:space="0" w:color="auto" w:frame="1"/>
        </w:rPr>
        <w:t>ransgender and cisgender people differently?</w:t>
      </w:r>
    </w:p>
    <w:p w14:paraId="7EEC9B9F"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p w14:paraId="561B15C7" w14:textId="77777777" w:rsidR="00FF595F" w:rsidRPr="00101AD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can you ensure that your work does not discriminate against transgender people – especially in terms of dignity?</w:t>
      </w:r>
    </w:p>
    <w:p w14:paraId="681F463D" w14:textId="77777777" w:rsidR="00FF595F" w:rsidRPr="00101AD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opportunities for advancing equality for transgender people through your policy?</w:t>
      </w:r>
    </w:p>
    <w:p w14:paraId="12D66EED" w14:textId="77777777" w:rsidR="00FF595F" w:rsidRPr="00101AD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policy present opportunities to tackle discrimination and harassment towards transgender people?</w:t>
      </w:r>
    </w:p>
    <w:p w14:paraId="476A28A1" w14:textId="06FAF60E" w:rsidR="00FF595F" w:rsidRPr="00101AD4" w:rsidRDefault="00FF595F" w:rsidP="00FF595F">
      <w:pPr>
        <w:pStyle w:val="ListParagraph"/>
        <w:numPr>
          <w:ilvl w:val="0"/>
          <w:numId w:val="13"/>
        </w:numPr>
        <w:spacing w:after="0" w:line="360" w:lineRule="auto"/>
        <w:textAlignment w:val="baseline"/>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gender-neutral toilets in the building?</w:t>
      </w:r>
      <w:r w:rsidRPr="5328DDEC">
        <w:rPr>
          <w:rFonts w:ascii="Arial" w:eastAsia="Arial" w:hAnsi="Arial" w:cs="Arial"/>
          <w:color w:val="000000"/>
          <w:sz w:val="24"/>
          <w:szCs w:val="24"/>
          <w:shd w:val="clear" w:color="auto" w:fill="FFFFFF"/>
        </w:rPr>
        <w:t xml:space="preserve"> How are you communicating their existence</w:t>
      </w:r>
      <w:r w:rsidR="47596614" w:rsidRPr="5328DDEC">
        <w:rPr>
          <w:rFonts w:ascii="Arial" w:eastAsia="Arial" w:hAnsi="Arial" w:cs="Arial"/>
          <w:color w:val="000000"/>
          <w:sz w:val="24"/>
          <w:szCs w:val="24"/>
          <w:shd w:val="clear" w:color="auto" w:fill="FFFFFF"/>
        </w:rPr>
        <w:t xml:space="preserve"> and </w:t>
      </w:r>
      <w:r w:rsidRPr="5328DDEC">
        <w:rPr>
          <w:rFonts w:ascii="Arial" w:eastAsia="Arial" w:hAnsi="Arial" w:cs="Arial"/>
          <w:color w:val="000000"/>
          <w:sz w:val="24"/>
          <w:szCs w:val="24"/>
          <w:shd w:val="clear" w:color="auto" w:fill="FFFFFF"/>
        </w:rPr>
        <w:t>location?</w:t>
      </w:r>
    </w:p>
    <w:p w14:paraId="4EA57A9C" w14:textId="77777777" w:rsidR="00FF595F" w:rsidRPr="008B4C78"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Gender Reassignment "/>
        <w:tblDescription w:val="Fill in table for assessing the impact  regarding gender reassignment."/>
      </w:tblPr>
      <w:tblGrid>
        <w:gridCol w:w="1652"/>
        <w:gridCol w:w="1767"/>
        <w:gridCol w:w="1196"/>
        <w:gridCol w:w="4449"/>
      </w:tblGrid>
      <w:tr w:rsidR="00FF595F" w:rsidRPr="006351F6" w14:paraId="003E6169"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D5D8F8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9574A1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4C2225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6ACDA4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488808F"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42BB28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B6D373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7EC348A" w14:textId="3A5595D7"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BA859C3" w14:textId="538E81E3" w:rsidR="00FF595F" w:rsidRPr="008B4C78" w:rsidRDefault="00DE1A24" w:rsidP="7B429652">
            <w:pPr>
              <w:spacing w:after="0" w:line="240" w:lineRule="auto"/>
              <w:textAlignment w:val="baseline"/>
              <w:rPr>
                <w:rFonts w:ascii="Arial" w:eastAsia="Arial" w:hAnsi="Arial" w:cs="Arial"/>
                <w:sz w:val="24"/>
                <w:szCs w:val="24"/>
              </w:rPr>
            </w:pPr>
            <w:r w:rsidRPr="7B429652">
              <w:rPr>
                <w:rFonts w:ascii="Arial" w:eastAsia="Arial" w:hAnsi="Arial" w:cs="Arial"/>
                <w:color w:val="000000" w:themeColor="text1"/>
                <w:sz w:val="24"/>
                <w:szCs w:val="24"/>
              </w:rPr>
              <w:t>Gender Reassignment is not a barrier in being able to access</w:t>
            </w:r>
            <w:r w:rsidR="5EBF9179" w:rsidRPr="7B429652">
              <w:rPr>
                <w:rFonts w:ascii="Arial" w:eastAsia="Arial" w:hAnsi="Arial" w:cs="Arial"/>
                <w:color w:val="000000" w:themeColor="text1"/>
                <w:sz w:val="24"/>
                <w:szCs w:val="24"/>
              </w:rPr>
              <w:t xml:space="preserve"> or </w:t>
            </w:r>
            <w:r w:rsidRPr="7B429652">
              <w:rPr>
                <w:rFonts w:ascii="Arial" w:eastAsia="Arial" w:hAnsi="Arial" w:cs="Arial"/>
                <w:color w:val="000000" w:themeColor="text1"/>
                <w:sz w:val="24"/>
                <w:szCs w:val="24"/>
              </w:rPr>
              <w:t xml:space="preserve">use the new, online IT Servicedesk platform and its functions. </w:t>
            </w:r>
            <w:r w:rsidRPr="7B429652">
              <w:rPr>
                <w:rFonts w:ascii="Arial" w:eastAsia="Arial" w:hAnsi="Arial" w:cs="Arial"/>
                <w:sz w:val="24"/>
                <w:szCs w:val="24"/>
              </w:rPr>
              <w:t xml:space="preserve"> </w:t>
            </w:r>
          </w:p>
        </w:tc>
      </w:tr>
    </w:tbl>
    <w:p w14:paraId="03B8A507" w14:textId="77777777" w:rsidR="00FF595F" w:rsidRPr="00101AD4" w:rsidRDefault="00FF595F" w:rsidP="00FF595F">
      <w:pPr>
        <w:rPr>
          <w:rFonts w:ascii="Arial" w:eastAsia="Arial" w:hAnsi="Arial" w:cs="Arial"/>
          <w:sz w:val="24"/>
          <w:szCs w:val="24"/>
          <w:lang w:eastAsia="en-GB"/>
        </w:rPr>
      </w:pPr>
    </w:p>
    <w:p w14:paraId="5D9F9E0F" w14:textId="77777777" w:rsidR="00FF595F" w:rsidRDefault="00FF595F" w:rsidP="00FF595F">
      <w:pPr>
        <w:rPr>
          <w:rFonts w:ascii="Arial" w:eastAsia="Arial" w:hAnsi="Arial" w:cs="Arial"/>
          <w:sz w:val="24"/>
          <w:szCs w:val="24"/>
        </w:rPr>
      </w:pPr>
    </w:p>
    <w:p w14:paraId="4F7F9F35" w14:textId="77777777" w:rsidR="00FF595F" w:rsidRDefault="126D267D" w:rsidP="00FF595F">
      <w:pPr>
        <w:pStyle w:val="Heading3"/>
        <w:rPr>
          <w:rFonts w:eastAsia="Arial" w:cs="Arial"/>
          <w:lang w:eastAsia="en-GB"/>
        </w:rPr>
      </w:pPr>
      <w:bookmarkStart w:id="64" w:name="_Toc138929790"/>
      <w:bookmarkStart w:id="65" w:name="_Toc138932661"/>
      <w:r w:rsidRPr="2FB30111">
        <w:rPr>
          <w:rFonts w:eastAsia="Arial" w:cs="Arial"/>
          <w:lang w:eastAsia="en-GB"/>
        </w:rPr>
        <w:t>Pregnancy and Maternity</w:t>
      </w:r>
      <w:bookmarkEnd w:id="64"/>
      <w:bookmarkEnd w:id="65"/>
    </w:p>
    <w:p w14:paraId="6E0B9476" w14:textId="77777777" w:rsidR="00FF595F" w:rsidRPr="004A6FAA" w:rsidRDefault="00FF595F" w:rsidP="00FF595F">
      <w:pPr>
        <w:rPr>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w:t>
      </w:r>
      <w:r w:rsidRPr="5328DDEC">
        <w:rPr>
          <w:rStyle w:val="normaltextrun"/>
          <w:rFonts w:ascii="Arial" w:eastAsia="Arial" w:hAnsi="Arial" w:cs="Arial"/>
          <w:color w:val="000000"/>
          <w:sz w:val="24"/>
          <w:szCs w:val="24"/>
          <w:bdr w:val="none" w:sz="0" w:space="0" w:color="auto" w:frame="1"/>
        </w:rPr>
        <w:t>on people because of maternity and pregnancy?</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Pregnancy and Maternity "/>
        <w:tblDescription w:val="Fill in table for assessing the impact  regarding pregnancy and maternity."/>
      </w:tblPr>
      <w:tblGrid>
        <w:gridCol w:w="1652"/>
        <w:gridCol w:w="1767"/>
        <w:gridCol w:w="1196"/>
        <w:gridCol w:w="4449"/>
      </w:tblGrid>
      <w:tr w:rsidR="00FF595F" w:rsidRPr="006351F6" w14:paraId="73F8A879"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D4B556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E17FE7F"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98B432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E9CE48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1D371E35"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5640D17" w14:textId="090C4EBB" w:rsidR="00FF595F" w:rsidRPr="008B4C78" w:rsidRDefault="6E458111" w:rsidP="00D713BF">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A56EAD3"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37B4E5C" w14:textId="5DAF3E56"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C79F19E" w14:textId="12771BC4" w:rsidR="00FF595F" w:rsidRPr="008B4C78" w:rsidRDefault="6E458111" w:rsidP="6FF1A358">
            <w:pPr>
              <w:spacing w:after="0" w:line="240" w:lineRule="auto"/>
              <w:textAlignment w:val="baseline"/>
              <w:rPr>
                <w:rFonts w:ascii="Arial" w:eastAsia="Arial" w:hAnsi="Arial" w:cs="Arial"/>
                <w:sz w:val="24"/>
                <w:szCs w:val="24"/>
              </w:rPr>
            </w:pPr>
            <w:r w:rsidRPr="6FF1A358">
              <w:rPr>
                <w:rFonts w:ascii="Arial" w:eastAsia="Arial" w:hAnsi="Arial" w:cs="Arial"/>
                <w:color w:val="000000" w:themeColor="text1"/>
                <w:sz w:val="24"/>
                <w:szCs w:val="24"/>
              </w:rPr>
              <w:t>As the new system is cloud based there is no requirement be onsite or have a Library device to be able to use it.</w:t>
            </w:r>
          </w:p>
        </w:tc>
      </w:tr>
    </w:tbl>
    <w:p w14:paraId="668E88A1" w14:textId="77777777" w:rsidR="00FF595F" w:rsidRDefault="00FF595F" w:rsidP="00FF595F">
      <w:pPr>
        <w:rPr>
          <w:rFonts w:ascii="Arial" w:eastAsia="Arial" w:hAnsi="Arial" w:cs="Arial"/>
          <w:sz w:val="24"/>
          <w:szCs w:val="24"/>
        </w:rPr>
      </w:pPr>
    </w:p>
    <w:p w14:paraId="051C7D3B" w14:textId="77777777" w:rsidR="00FF595F" w:rsidRDefault="00FF595F" w:rsidP="00FF595F">
      <w:pPr>
        <w:rPr>
          <w:rFonts w:ascii="Arial" w:eastAsia="Arial" w:hAnsi="Arial" w:cs="Arial"/>
          <w:sz w:val="24"/>
          <w:szCs w:val="24"/>
        </w:rPr>
      </w:pPr>
    </w:p>
    <w:p w14:paraId="30FCF3C3" w14:textId="77777777" w:rsidR="00FF595F" w:rsidRDefault="126D267D" w:rsidP="00FF595F">
      <w:pPr>
        <w:pStyle w:val="Heading3"/>
        <w:rPr>
          <w:rFonts w:eastAsia="Arial" w:cs="Arial"/>
          <w:lang w:eastAsia="en-GB"/>
        </w:rPr>
      </w:pPr>
      <w:bookmarkStart w:id="66" w:name="_Toc138929791"/>
      <w:bookmarkStart w:id="67" w:name="_Toc138932662"/>
      <w:r w:rsidRPr="2FB30111">
        <w:rPr>
          <w:rFonts w:eastAsia="Arial" w:cs="Arial"/>
          <w:lang w:eastAsia="en-GB"/>
        </w:rPr>
        <w:t>Race</w:t>
      </w:r>
      <w:bookmarkEnd w:id="66"/>
      <w:bookmarkEnd w:id="67"/>
    </w:p>
    <w:p w14:paraId="73204392"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of different races differently?</w:t>
      </w:r>
    </w:p>
    <w:p w14:paraId="37CD4009" w14:textId="77777777" w:rsidR="00FF595F" w:rsidRPr="004A6FAA"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ethnicities?</w:t>
      </w:r>
    </w:p>
    <w:p w14:paraId="581E66D2" w14:textId="0A8DBD7F" w:rsidR="00FF595F" w:rsidRPr="004A6FAA"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How will you make sure that people from a wide range of ethnic backgrounds will be able to access your service</w:t>
      </w:r>
      <w:r w:rsidR="0540D856"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w:t>
      </w:r>
    </w:p>
    <w:p w14:paraId="215B600E" w14:textId="29416AC9" w:rsidR="00FF595F" w:rsidRPr="004A6FAA"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considered different venues and places that you might need to use to advertise your policy</w:t>
      </w:r>
      <w:r w:rsidR="2B7DB6DC"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service?</w:t>
      </w:r>
    </w:p>
    <w:p w14:paraId="4980C3CA" w14:textId="057EF44D" w:rsidR="00FF595F" w:rsidRPr="004A6FAA"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particular communities for whom take up of the service</w:t>
      </w:r>
      <w:r w:rsidR="605ADC97"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is disproportionately low?</w:t>
      </w:r>
    </w:p>
    <w:p w14:paraId="6BE3F9E4" w14:textId="104B4AA0" w:rsidR="00FF595F" w:rsidRPr="004A6FAA"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barriers (including cultural) that might impede a group of people from accessing your policy</w:t>
      </w:r>
      <w:r w:rsidR="4C20A304"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Consider that not everybody will be able to understand English, either written or spoken.</w:t>
      </w:r>
    </w:p>
    <w:p w14:paraId="23F6940B" w14:textId="77777777" w:rsidR="00FF595F" w:rsidRPr="00EC4E11" w:rsidRDefault="00FF595F" w:rsidP="00FF595F">
      <w:pPr>
        <w:pStyle w:val="ListParagraph"/>
        <w:numPr>
          <w:ilvl w:val="0"/>
          <w:numId w:val="14"/>
        </w:numPr>
        <w:spacing w:line="360" w:lineRule="auto"/>
        <w:rPr>
          <w:rStyle w:val="eop"/>
          <w:rFonts w:ascii="Arial" w:eastAsia="Arial" w:hAnsi="Arial" w:cs="Arial"/>
          <w:sz w:val="24"/>
          <w:szCs w:val="24"/>
          <w:lang w:eastAsia="en-GB"/>
        </w:rPr>
      </w:pPr>
      <w:r w:rsidRPr="5328DDEC">
        <w:rPr>
          <w:rStyle w:val="normaltextrun"/>
          <w:rFonts w:ascii="Arial" w:eastAsia="Arial" w:hAnsi="Arial" w:cs="Arial"/>
          <w:color w:val="000000"/>
          <w:sz w:val="24"/>
          <w:szCs w:val="24"/>
          <w:shd w:val="clear" w:color="auto" w:fill="FFFFFF"/>
        </w:rPr>
        <w:t>What opportunities does your policy present to tackle discrimination, and to advance equality of opportunity and help develop community cohesion?</w:t>
      </w:r>
      <w:r w:rsidRPr="5328DDEC">
        <w:rPr>
          <w:rStyle w:val="eop"/>
          <w:rFonts w:ascii="Arial" w:eastAsia="Arial" w:hAnsi="Arial" w:cs="Arial"/>
          <w:color w:val="000000"/>
          <w:sz w:val="24"/>
          <w:szCs w:val="24"/>
          <w:shd w:val="clear" w:color="auto" w:fill="FFFFFF"/>
        </w:rPr>
        <w:t> </w:t>
      </w:r>
    </w:p>
    <w:p w14:paraId="459A3958" w14:textId="77777777" w:rsidR="00FF595F" w:rsidRPr="004A6FAA" w:rsidRDefault="00FF595F" w:rsidP="00FF595F">
      <w:pPr>
        <w:pStyle w:val="ListParagraph"/>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ace"/>
        <w:tblDescription w:val="Fill in table for assessing the impact  regarding race."/>
      </w:tblPr>
      <w:tblGrid>
        <w:gridCol w:w="1652"/>
        <w:gridCol w:w="1767"/>
        <w:gridCol w:w="1196"/>
        <w:gridCol w:w="4449"/>
      </w:tblGrid>
      <w:tr w:rsidR="00FF595F" w:rsidRPr="006351F6" w14:paraId="70855338"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896CC85" w14:textId="77777777" w:rsidR="00FF595F" w:rsidRPr="00EC4E11"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C30E53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AD5E26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A5B02C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2B94E2F4"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D67285" w14:textId="0241DDC5"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EF436C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9E73230" w14:textId="61BDDD20" w:rsidR="00FF595F" w:rsidRPr="008B4C78" w:rsidRDefault="13868071" w:rsidP="00D713BF">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57D1B81" w14:textId="77F0BA67" w:rsidR="00FF595F" w:rsidRPr="008B4C78" w:rsidRDefault="47BEF4FA" w:rsidP="7B429652">
            <w:pPr>
              <w:spacing w:after="0" w:line="240" w:lineRule="auto"/>
              <w:textAlignment w:val="baseline"/>
              <w:rPr>
                <w:rFonts w:ascii="Arial" w:eastAsia="Arial" w:hAnsi="Arial" w:cs="Arial"/>
                <w:sz w:val="24"/>
                <w:szCs w:val="24"/>
              </w:rPr>
            </w:pPr>
            <w:r w:rsidRPr="7B429652">
              <w:rPr>
                <w:rFonts w:ascii="Arial" w:eastAsia="Arial" w:hAnsi="Arial" w:cs="Arial"/>
                <w:color w:val="000000" w:themeColor="text1"/>
                <w:sz w:val="24"/>
                <w:szCs w:val="24"/>
              </w:rPr>
              <w:t>Although the new solution will be delivered in English the use of translation technology overlays would likely resolve any language barrier. However,</w:t>
            </w:r>
            <w:r w:rsidR="150C57D5" w:rsidRPr="7B429652">
              <w:rPr>
                <w:rFonts w:ascii="Arial" w:eastAsia="Arial" w:hAnsi="Arial" w:cs="Arial"/>
                <w:color w:val="000000" w:themeColor="text1"/>
                <w:sz w:val="24"/>
                <w:szCs w:val="24"/>
              </w:rPr>
              <w:t xml:space="preserve"> L</w:t>
            </w:r>
            <w:r w:rsidRPr="7B429652">
              <w:rPr>
                <w:rFonts w:ascii="Arial" w:eastAsia="Arial" w:hAnsi="Arial" w:cs="Arial"/>
                <w:color w:val="000000" w:themeColor="text1"/>
                <w:sz w:val="24"/>
                <w:szCs w:val="24"/>
              </w:rPr>
              <w:t>ibrary staff need to be able to speak</w:t>
            </w:r>
            <w:r w:rsidR="55930E41" w:rsidRPr="7B429652">
              <w:rPr>
                <w:rFonts w:ascii="Arial" w:eastAsia="Arial" w:hAnsi="Arial" w:cs="Arial"/>
                <w:color w:val="000000" w:themeColor="text1"/>
                <w:sz w:val="24"/>
                <w:szCs w:val="24"/>
              </w:rPr>
              <w:t xml:space="preserve"> and </w:t>
            </w:r>
            <w:r w:rsidRPr="7B429652">
              <w:rPr>
                <w:rFonts w:ascii="Arial" w:eastAsia="Arial" w:hAnsi="Arial" w:cs="Arial"/>
                <w:color w:val="000000" w:themeColor="text1"/>
                <w:sz w:val="24"/>
                <w:szCs w:val="24"/>
              </w:rPr>
              <w:t xml:space="preserve">understand English in order to work in the organisation in the first place. </w:t>
            </w:r>
            <w:r w:rsidRPr="7B429652">
              <w:rPr>
                <w:rFonts w:ascii="Arial" w:eastAsia="Arial" w:hAnsi="Arial" w:cs="Arial"/>
                <w:sz w:val="24"/>
                <w:szCs w:val="24"/>
              </w:rPr>
              <w:t xml:space="preserve"> </w:t>
            </w:r>
          </w:p>
        </w:tc>
      </w:tr>
    </w:tbl>
    <w:p w14:paraId="09D3823C" w14:textId="77777777" w:rsidR="00FF595F" w:rsidRPr="00101AD4" w:rsidRDefault="00FF595F" w:rsidP="00FF595F">
      <w:pPr>
        <w:rPr>
          <w:rFonts w:ascii="Arial" w:eastAsia="Arial" w:hAnsi="Arial" w:cs="Arial"/>
          <w:sz w:val="24"/>
          <w:szCs w:val="24"/>
          <w:lang w:eastAsia="en-GB"/>
        </w:rPr>
      </w:pPr>
    </w:p>
    <w:p w14:paraId="1237F83D" w14:textId="77777777" w:rsidR="00FF595F" w:rsidRDefault="00FF595F" w:rsidP="00FF595F">
      <w:pPr>
        <w:rPr>
          <w:rFonts w:ascii="Arial" w:eastAsia="Arial" w:hAnsi="Arial" w:cs="Arial"/>
          <w:sz w:val="24"/>
          <w:szCs w:val="24"/>
        </w:rPr>
      </w:pPr>
    </w:p>
    <w:p w14:paraId="083AF7BB" w14:textId="77777777" w:rsidR="00FF595F" w:rsidRDefault="126D267D" w:rsidP="00FF595F">
      <w:pPr>
        <w:pStyle w:val="Heading3"/>
        <w:rPr>
          <w:rFonts w:eastAsia="Arial" w:cs="Arial"/>
          <w:lang w:eastAsia="en-GB"/>
        </w:rPr>
      </w:pPr>
      <w:bookmarkStart w:id="68" w:name="_Toc138929792"/>
      <w:bookmarkStart w:id="69" w:name="_Toc138932663"/>
      <w:r w:rsidRPr="2FB30111">
        <w:rPr>
          <w:rFonts w:eastAsia="Arial" w:cs="Arial"/>
          <w:color w:val="000000" w:themeColor="text1"/>
          <w:lang w:eastAsia="en-GB"/>
        </w:rPr>
        <w:t>S</w:t>
      </w:r>
      <w:r w:rsidRPr="2FB30111">
        <w:rPr>
          <w:rFonts w:eastAsia="Arial" w:cs="Arial"/>
          <w:lang w:eastAsia="en-GB"/>
        </w:rPr>
        <w:t>ex</w:t>
      </w:r>
      <w:bookmarkEnd w:id="68"/>
      <w:bookmarkEnd w:id="69"/>
    </w:p>
    <w:p w14:paraId="593E83EB" w14:textId="77777777" w:rsidR="00FF595F" w:rsidRDefault="00FF595F" w:rsidP="00FF595F">
      <w:pPr>
        <w:rPr>
          <w:rFonts w:ascii="Arial" w:eastAsia="Arial" w:hAnsi="Arial" w:cs="Arial"/>
          <w:sz w:val="24"/>
          <w:szCs w:val="24"/>
          <w:lang w:eastAsia="en-GB"/>
        </w:rPr>
      </w:pPr>
      <w:r w:rsidRPr="5328DDEC">
        <w:rPr>
          <w:rFonts w:ascii="Arial" w:eastAsia="Arial" w:hAnsi="Arial" w:cs="Arial"/>
          <w:sz w:val="24"/>
          <w:szCs w:val="24"/>
          <w:lang w:eastAsia="en-GB"/>
        </w:rPr>
        <w:t>Does this work impact on men and women in different ways?</w:t>
      </w:r>
    </w:p>
    <w:p w14:paraId="4E57B70C" w14:textId="77777777" w:rsidR="00FF595F" w:rsidRPr="00791374"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men and women be affected by this policy equally, or are there differences, in which case, are there actions needed that can be taken to redress the balance?</w:t>
      </w:r>
    </w:p>
    <w:p w14:paraId="161617AF" w14:textId="77777777" w:rsidR="00FF595F" w:rsidRPr="00791374"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it easier for men or women to find out about the work?</w:t>
      </w:r>
    </w:p>
    <w:p w14:paraId="6897639F" w14:textId="77777777" w:rsidR="00FF595F" w:rsidRPr="00791374"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have any in-built stereotypes about what men and women can and can't do, and does it seek to dismantle those?</w:t>
      </w:r>
    </w:p>
    <w:p w14:paraId="12D5BCCE" w14:textId="77777777" w:rsidR="00FF595F" w:rsidRPr="00791374"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Does the work recognise the particular issues faced by certain groups of men and women, for example the additional barriers to employment faced by minority ethnic women?</w:t>
      </w:r>
    </w:p>
    <w:p w14:paraId="2CB8EFD9" w14:textId="77777777" w:rsidR="00FF595F" w:rsidRPr="004A6FAA" w:rsidRDefault="00FF595F" w:rsidP="00FF595F">
      <w:pPr>
        <w:pStyle w:val="ListParagraph"/>
        <w:numPr>
          <w:ilvl w:val="0"/>
          <w:numId w:val="15"/>
        </w:numPr>
        <w:spacing w:after="0" w:line="360" w:lineRule="auto"/>
        <w:textAlignment w:val="baseline"/>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space pushchair accessible?</w:t>
      </w:r>
      <w:r w:rsidRPr="5328DDEC">
        <w:rPr>
          <w:rStyle w:val="eop"/>
          <w:rFonts w:ascii="Arial" w:eastAsia="Arial" w:hAnsi="Arial" w:cs="Arial"/>
          <w:color w:val="000000"/>
          <w:sz w:val="24"/>
          <w:szCs w:val="24"/>
          <w:shd w:val="clear" w:color="auto" w:fill="FFFFFF"/>
        </w:rPr>
        <w:t> </w:t>
      </w:r>
    </w:p>
    <w:p w14:paraId="4DD61679" w14:textId="77777777" w:rsidR="00FF595F" w:rsidRPr="004A6FAA"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
        <w:tblDescription w:val="Fill in table for assessing the impact  regarding sex."/>
      </w:tblPr>
      <w:tblGrid>
        <w:gridCol w:w="1652"/>
        <w:gridCol w:w="1767"/>
        <w:gridCol w:w="1196"/>
        <w:gridCol w:w="4449"/>
      </w:tblGrid>
      <w:tr w:rsidR="00FF595F" w:rsidRPr="006351F6" w14:paraId="7F096233"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928F41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329629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5B8DA5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F9DAD2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D8D598E"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60929FA"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89C2194"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8C108BA" w14:textId="4DD0AF45"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07898DF" w14:textId="117398B1" w:rsidR="00FF595F" w:rsidRPr="008B4C78" w:rsidRDefault="584A5048" w:rsidP="6FF1A358">
            <w:pPr>
              <w:spacing w:after="0" w:line="240" w:lineRule="auto"/>
              <w:textAlignment w:val="baseline"/>
              <w:rPr>
                <w:rFonts w:ascii="Arial" w:eastAsia="Arial" w:hAnsi="Arial" w:cs="Arial"/>
                <w:sz w:val="24"/>
                <w:szCs w:val="24"/>
              </w:rPr>
            </w:pPr>
            <w:r w:rsidRPr="7B429652">
              <w:rPr>
                <w:rFonts w:ascii="Arial" w:eastAsia="Arial" w:hAnsi="Arial" w:cs="Arial"/>
                <w:color w:val="000000" w:themeColor="text1"/>
                <w:sz w:val="24"/>
                <w:szCs w:val="24"/>
              </w:rPr>
              <w:t>Sex is not a barrier in being able to access</w:t>
            </w:r>
            <w:r w:rsidR="186B001D" w:rsidRPr="7B429652">
              <w:rPr>
                <w:rFonts w:ascii="Arial" w:eastAsia="Arial" w:hAnsi="Arial" w:cs="Arial"/>
                <w:color w:val="000000" w:themeColor="text1"/>
                <w:sz w:val="24"/>
                <w:szCs w:val="24"/>
              </w:rPr>
              <w:t xml:space="preserve"> or </w:t>
            </w:r>
            <w:r w:rsidRPr="7B429652">
              <w:rPr>
                <w:rFonts w:ascii="Arial" w:eastAsia="Arial" w:hAnsi="Arial" w:cs="Arial"/>
                <w:color w:val="000000" w:themeColor="text1"/>
                <w:sz w:val="24"/>
                <w:szCs w:val="24"/>
              </w:rPr>
              <w:t>use the new, online IT Servicedesk platform and its functions.</w:t>
            </w:r>
          </w:p>
        </w:tc>
      </w:tr>
    </w:tbl>
    <w:p w14:paraId="32B1A5C8" w14:textId="77777777" w:rsidR="00FF595F" w:rsidRPr="00101AD4" w:rsidRDefault="00FF595F" w:rsidP="00FF595F">
      <w:pPr>
        <w:rPr>
          <w:rFonts w:ascii="Arial" w:eastAsia="Arial" w:hAnsi="Arial" w:cs="Arial"/>
          <w:sz w:val="24"/>
          <w:szCs w:val="24"/>
          <w:lang w:eastAsia="en-GB"/>
        </w:rPr>
      </w:pPr>
    </w:p>
    <w:p w14:paraId="6431B39C" w14:textId="77777777" w:rsidR="00FF595F" w:rsidRDefault="00FF595F" w:rsidP="00FF595F">
      <w:pPr>
        <w:pStyle w:val="Heading4"/>
        <w:rPr>
          <w:rFonts w:eastAsia="Arial" w:cs="Arial"/>
          <w:szCs w:val="24"/>
        </w:rPr>
      </w:pPr>
    </w:p>
    <w:p w14:paraId="61C44C39" w14:textId="77777777" w:rsidR="00FF595F" w:rsidRDefault="126D267D" w:rsidP="00FF595F">
      <w:pPr>
        <w:pStyle w:val="Heading3"/>
        <w:rPr>
          <w:rFonts w:eastAsia="Arial" w:cs="Arial"/>
          <w:lang w:eastAsia="en-GB"/>
        </w:rPr>
      </w:pPr>
      <w:bookmarkStart w:id="70" w:name="_Toc138929793"/>
      <w:bookmarkStart w:id="71" w:name="_Toc138932664"/>
      <w:r w:rsidRPr="2FB30111">
        <w:rPr>
          <w:rFonts w:eastAsia="Arial" w:cs="Arial"/>
          <w:color w:val="000000" w:themeColor="text1"/>
          <w:lang w:eastAsia="en-GB"/>
        </w:rPr>
        <w:t>S</w:t>
      </w:r>
      <w:r w:rsidRPr="2FB30111">
        <w:rPr>
          <w:rFonts w:eastAsia="Arial" w:cs="Arial"/>
          <w:lang w:eastAsia="en-GB"/>
        </w:rPr>
        <w:t>exual Orientation</w:t>
      </w:r>
      <w:bookmarkEnd w:id="70"/>
      <w:bookmarkEnd w:id="71"/>
    </w:p>
    <w:p w14:paraId="42AD1DC5"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sz w:val="24"/>
          <w:szCs w:val="24"/>
          <w:lang w:eastAsia="en-GB"/>
        </w:rPr>
        <w:t>Does this work</w:t>
      </w:r>
      <w:r w:rsidRPr="5328DDEC">
        <w:rPr>
          <w:rFonts w:ascii="Arial" w:eastAsia="Arial" w:hAnsi="Arial" w:cs="Arial"/>
          <w:b/>
          <w:bCs/>
          <w:sz w:val="24"/>
          <w:szCs w:val="24"/>
          <w:lang w:eastAsia="en-GB"/>
        </w:rPr>
        <w:t xml:space="preserve"> </w:t>
      </w:r>
      <w:r w:rsidRPr="5328DDEC">
        <w:rPr>
          <w:rStyle w:val="normaltextrun"/>
          <w:rFonts w:ascii="Arial" w:eastAsia="Arial" w:hAnsi="Arial" w:cs="Arial"/>
          <w:color w:val="000000"/>
          <w:sz w:val="24"/>
          <w:szCs w:val="24"/>
          <w:bdr w:val="none" w:sz="0" w:space="0" w:color="auto" w:frame="1"/>
        </w:rPr>
        <w:t>people with different sexual orientations differently?</w:t>
      </w:r>
    </w:p>
    <w:p w14:paraId="065BDA19" w14:textId="77777777" w:rsidR="00FF595F" w:rsidRPr="00791374" w:rsidRDefault="00FF595F" w:rsidP="00FF595F">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policy impact differently on people in the LGBTQ+ community in comparison to heterosexual people?</w:t>
      </w:r>
    </w:p>
    <w:p w14:paraId="0CCAA828" w14:textId="77777777" w:rsidR="00FF595F" w:rsidRPr="00791374" w:rsidRDefault="00FF595F" w:rsidP="00FF595F">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policy present opportunities to advance equality for lesbian, gay or bisexual people and to tackle discrimination and harassment?</w:t>
      </w:r>
    </w:p>
    <w:p w14:paraId="55A1CD6A"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ual Orientation"/>
        <w:tblDescription w:val="Fill in table for assessing the impact  regarding sexual orientation."/>
      </w:tblPr>
      <w:tblGrid>
        <w:gridCol w:w="1652"/>
        <w:gridCol w:w="1767"/>
        <w:gridCol w:w="1196"/>
        <w:gridCol w:w="4449"/>
      </w:tblGrid>
      <w:tr w:rsidR="00FF595F" w:rsidRPr="006351F6" w14:paraId="178051A1"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B522EE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ADE342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9829229"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12DDCE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7AB8840"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0C83A7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C7700A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C60ED52" w14:textId="5572982C"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D7D36C9" w14:textId="224B0E5E" w:rsidR="00FF595F" w:rsidRPr="008B4C78" w:rsidRDefault="6D37CD5D" w:rsidP="00D713BF">
            <w:pPr>
              <w:spacing w:after="0" w:line="240" w:lineRule="auto"/>
              <w:textAlignment w:val="baseline"/>
              <w:rPr>
                <w:rFonts w:ascii="Arial" w:eastAsia="Arial" w:hAnsi="Arial" w:cs="Arial"/>
                <w:color w:val="000000" w:themeColor="text1"/>
                <w:sz w:val="24"/>
                <w:szCs w:val="24"/>
                <w:lang w:eastAsia="en-GB"/>
              </w:rPr>
            </w:pPr>
            <w:r w:rsidRPr="7B429652">
              <w:rPr>
                <w:rFonts w:ascii="Arial" w:eastAsia="Arial" w:hAnsi="Arial" w:cs="Arial"/>
                <w:color w:val="000000" w:themeColor="text1"/>
                <w:sz w:val="24"/>
                <w:szCs w:val="24"/>
              </w:rPr>
              <w:t>Sexual Orientation is not a barrier in being able to access</w:t>
            </w:r>
            <w:r w:rsidR="039EA2C5" w:rsidRPr="7B429652">
              <w:rPr>
                <w:rFonts w:ascii="Arial" w:eastAsia="Arial" w:hAnsi="Arial" w:cs="Arial"/>
                <w:color w:val="000000" w:themeColor="text1"/>
                <w:sz w:val="24"/>
                <w:szCs w:val="24"/>
              </w:rPr>
              <w:t xml:space="preserve"> or </w:t>
            </w:r>
            <w:r w:rsidRPr="7B429652">
              <w:rPr>
                <w:rFonts w:ascii="Arial" w:eastAsia="Arial" w:hAnsi="Arial" w:cs="Arial"/>
                <w:color w:val="000000" w:themeColor="text1"/>
                <w:sz w:val="24"/>
                <w:szCs w:val="24"/>
              </w:rPr>
              <w:t>use the new, online IT Servicedesk platform and its functions.</w:t>
            </w:r>
            <w:r w:rsidR="531BB745" w:rsidRPr="7B429652">
              <w:rPr>
                <w:rFonts w:ascii="Arial" w:eastAsia="Arial" w:hAnsi="Arial" w:cs="Arial"/>
                <w:color w:val="000000" w:themeColor="text1"/>
                <w:sz w:val="24"/>
                <w:szCs w:val="24"/>
                <w:lang w:eastAsia="en-GB"/>
              </w:rPr>
              <w:t xml:space="preserve">   </w:t>
            </w:r>
          </w:p>
        </w:tc>
      </w:tr>
    </w:tbl>
    <w:p w14:paraId="5A96C0D0" w14:textId="77777777" w:rsidR="00FF595F" w:rsidRDefault="00FF595F" w:rsidP="00FF595F">
      <w:pPr>
        <w:rPr>
          <w:rFonts w:ascii="Arial" w:eastAsia="Arial" w:hAnsi="Arial" w:cs="Arial"/>
          <w:sz w:val="24"/>
          <w:szCs w:val="24"/>
        </w:rPr>
      </w:pPr>
    </w:p>
    <w:p w14:paraId="646FC2ED" w14:textId="77777777" w:rsidR="00FF595F" w:rsidRDefault="00FF595F" w:rsidP="00FF595F">
      <w:pPr>
        <w:pStyle w:val="Heading4"/>
        <w:rPr>
          <w:rFonts w:eastAsia="Arial" w:cs="Arial"/>
          <w:szCs w:val="24"/>
        </w:rPr>
      </w:pPr>
    </w:p>
    <w:p w14:paraId="2E95F65C" w14:textId="77777777" w:rsidR="00FF595F" w:rsidRDefault="126D267D" w:rsidP="00FF595F">
      <w:pPr>
        <w:pStyle w:val="Heading3"/>
        <w:rPr>
          <w:rFonts w:eastAsia="Arial" w:cs="Arial"/>
          <w:lang w:eastAsia="en-GB"/>
        </w:rPr>
      </w:pPr>
      <w:bookmarkStart w:id="72" w:name="_Toc138929794"/>
      <w:bookmarkStart w:id="73" w:name="_Toc138932665"/>
      <w:r w:rsidRPr="2FB30111">
        <w:rPr>
          <w:rFonts w:eastAsia="Arial" w:cs="Arial"/>
          <w:lang w:eastAsia="en-GB"/>
        </w:rPr>
        <w:t>Religion or Belief</w:t>
      </w:r>
      <w:bookmarkEnd w:id="72"/>
      <w:bookmarkEnd w:id="73"/>
    </w:p>
    <w:p w14:paraId="4A18EF5A" w14:textId="77777777" w:rsidR="00FF595F"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Does this work impact on people of different religions and beliefs differently?</w:t>
      </w:r>
    </w:p>
    <w:p w14:paraId="39A337EC" w14:textId="0F432943" w:rsidR="00FF595F" w:rsidRPr="00791374" w:rsidRDefault="00FF595F" w:rsidP="00FF595F">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religions</w:t>
      </w:r>
      <w:r w:rsidR="30E3BFAC" w:rsidRPr="5328DDEC">
        <w:rPr>
          <w:rStyle w:val="normaltextrun"/>
          <w:rFonts w:ascii="Arial" w:eastAsia="Arial" w:hAnsi="Arial" w:cs="Arial"/>
          <w:color w:val="000000"/>
          <w:sz w:val="24"/>
          <w:szCs w:val="24"/>
          <w:shd w:val="clear" w:color="auto" w:fill="FFFFFF"/>
        </w:rPr>
        <w:t xml:space="preserve"> </w:t>
      </w:r>
      <w:r w:rsidR="4C2CF9AC" w:rsidRPr="5328DDEC">
        <w:rPr>
          <w:rStyle w:val="normaltextrun"/>
          <w:rFonts w:ascii="Arial" w:eastAsia="Arial" w:hAnsi="Arial" w:cs="Arial"/>
          <w:color w:val="000000"/>
          <w:sz w:val="24"/>
          <w:szCs w:val="24"/>
          <w:shd w:val="clear" w:color="auto" w:fill="FFFFFF"/>
        </w:rPr>
        <w:t>and</w:t>
      </w:r>
      <w:r w:rsidR="30E3BFAC"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beliefs, and those with no religion?</w:t>
      </w:r>
    </w:p>
    <w:p w14:paraId="45A5259C" w14:textId="619074E7" w:rsidR="00FF595F" w:rsidRPr="00791374" w:rsidRDefault="00FF595F" w:rsidP="00FF595F">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take up of or access to your policy</w:t>
      </w:r>
      <w:r w:rsidR="45736DA8"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service</w:t>
      </w:r>
      <w:r w:rsidR="3F087BC0"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disproportionately low amongst those of a particular religion or belief?</w:t>
      </w:r>
    </w:p>
    <w:p w14:paraId="6BA0B972" w14:textId="6BC7EA5C" w:rsidR="00FF595F" w:rsidRPr="00791374" w:rsidRDefault="00FF595F" w:rsidP="00FF595F">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How will your community engagement</w:t>
      </w:r>
      <w:r w:rsidR="086B83A0"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communication strategy take into account different religious communities?</w:t>
      </w:r>
    </w:p>
    <w:p w14:paraId="0FF73A36" w14:textId="77777777" w:rsidR="00FF595F" w:rsidRPr="00791374" w:rsidRDefault="00FF595F" w:rsidP="00FF595F">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different religions practices or observance need to be taken into account in the design of your work, or when consulting, for example, consider the potential impact of Ramadan or the Jewish Sabbath, dietary requirements at events, and so on?</w:t>
      </w:r>
    </w:p>
    <w:p w14:paraId="1A80DD65" w14:textId="77777777" w:rsidR="00FF595F" w:rsidRPr="00791374" w:rsidRDefault="00FF595F" w:rsidP="00FF595F">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work present an opportunity to tackle discrimination and to advance equality of opportunity and increase community cohesion between those of different faiths (and none)?</w:t>
      </w:r>
    </w:p>
    <w:p w14:paraId="5CBA32DF" w14:textId="77777777" w:rsidR="00FF595F" w:rsidRPr="00791374" w:rsidRDefault="00FF595F" w:rsidP="00FF595F">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event on a religious holiday?</w:t>
      </w:r>
    </w:p>
    <w:p w14:paraId="6E3E8447" w14:textId="77777777" w:rsidR="00FF595F" w:rsidRPr="00791374" w:rsidRDefault="00FF595F" w:rsidP="00FF595F">
      <w:pPr>
        <w:spacing w:after="0" w:line="240" w:lineRule="auto"/>
        <w:textAlignment w:val="baseline"/>
        <w:rPr>
          <w:rFonts w:ascii="Arial" w:eastAsia="Arial" w:hAnsi="Arial" w:cs="Arial"/>
          <w:sz w:val="24"/>
          <w:szCs w:val="24"/>
          <w:lang w:eastAsia="en-GB"/>
        </w:rPr>
      </w:pPr>
    </w:p>
    <w:p w14:paraId="6F658DE1"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eligion or Belief"/>
        <w:tblDescription w:val="Fill in table for assessing the impact  regarding religion or belief."/>
      </w:tblPr>
      <w:tblGrid>
        <w:gridCol w:w="1652"/>
        <w:gridCol w:w="1767"/>
        <w:gridCol w:w="1196"/>
        <w:gridCol w:w="4449"/>
      </w:tblGrid>
      <w:tr w:rsidR="00FF595F" w:rsidRPr="006351F6" w14:paraId="7DB9F7E9"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600D4C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8EF4FE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FDA001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941D5F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492F598"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26892AA" w14:textId="753F5E4A"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0CF68AF"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FEFF51E" w14:textId="10D16E65" w:rsidR="00FF595F" w:rsidRPr="008B4C78" w:rsidRDefault="34B83FFA" w:rsidP="00D713BF">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39B36D3" w14:textId="570DA8C5" w:rsidR="00FF595F" w:rsidRPr="008B4C78" w:rsidRDefault="10889F16" w:rsidP="6FF1A358">
            <w:pPr>
              <w:spacing w:after="0" w:line="240" w:lineRule="auto"/>
              <w:textAlignment w:val="baseline"/>
              <w:rPr>
                <w:rFonts w:ascii="Arial" w:eastAsia="Arial" w:hAnsi="Arial" w:cs="Arial"/>
                <w:sz w:val="24"/>
                <w:szCs w:val="24"/>
              </w:rPr>
            </w:pPr>
            <w:r w:rsidRPr="7B429652">
              <w:rPr>
                <w:rFonts w:ascii="Arial" w:eastAsia="Arial" w:hAnsi="Arial" w:cs="Arial"/>
                <w:color w:val="000000" w:themeColor="text1"/>
                <w:sz w:val="24"/>
                <w:szCs w:val="24"/>
              </w:rPr>
              <w:t>Religion or Belief is not a barrier in being able to access</w:t>
            </w:r>
            <w:r w:rsidR="7274E515" w:rsidRPr="7B429652">
              <w:rPr>
                <w:rFonts w:ascii="Arial" w:eastAsia="Arial" w:hAnsi="Arial" w:cs="Arial"/>
                <w:color w:val="000000" w:themeColor="text1"/>
                <w:sz w:val="24"/>
                <w:szCs w:val="24"/>
              </w:rPr>
              <w:t xml:space="preserve"> or </w:t>
            </w:r>
            <w:r w:rsidRPr="7B429652">
              <w:rPr>
                <w:rFonts w:ascii="Arial" w:eastAsia="Arial" w:hAnsi="Arial" w:cs="Arial"/>
                <w:color w:val="000000" w:themeColor="text1"/>
                <w:sz w:val="24"/>
                <w:szCs w:val="24"/>
              </w:rPr>
              <w:t>use the new, online IT Servicedesk platform and its functions.</w:t>
            </w:r>
          </w:p>
        </w:tc>
      </w:tr>
    </w:tbl>
    <w:p w14:paraId="44E4CA38" w14:textId="77777777" w:rsidR="00FF595F" w:rsidRDefault="00FF595F" w:rsidP="00FF595F">
      <w:pPr>
        <w:rPr>
          <w:rFonts w:ascii="Arial" w:eastAsia="Arial" w:hAnsi="Arial" w:cs="Arial"/>
          <w:sz w:val="24"/>
          <w:szCs w:val="24"/>
        </w:rPr>
      </w:pPr>
    </w:p>
    <w:p w14:paraId="182EA5E1" w14:textId="77777777" w:rsidR="00FF595F" w:rsidRDefault="00FF595F" w:rsidP="00FF595F">
      <w:pPr>
        <w:rPr>
          <w:rFonts w:ascii="Arial" w:eastAsia="Arial" w:hAnsi="Arial" w:cs="Arial"/>
          <w:sz w:val="24"/>
          <w:szCs w:val="24"/>
        </w:rPr>
      </w:pPr>
    </w:p>
    <w:p w14:paraId="509E72EB" w14:textId="77777777" w:rsidR="00FF595F" w:rsidRDefault="126D267D" w:rsidP="00FF595F">
      <w:pPr>
        <w:pStyle w:val="Heading3"/>
        <w:rPr>
          <w:rFonts w:eastAsia="Arial" w:cs="Arial"/>
          <w:lang w:eastAsia="en-GB"/>
        </w:rPr>
      </w:pPr>
      <w:bookmarkStart w:id="74" w:name="_Toc138929795"/>
      <w:bookmarkStart w:id="75" w:name="_Toc138932666"/>
      <w:r w:rsidRPr="2FB30111">
        <w:rPr>
          <w:rFonts w:eastAsia="Arial" w:cs="Arial"/>
          <w:lang w:eastAsia="en-GB"/>
        </w:rPr>
        <w:t>Marriage and Civil Partnership</w:t>
      </w:r>
      <w:bookmarkEnd w:id="74"/>
      <w:bookmarkEnd w:id="75"/>
    </w:p>
    <w:p w14:paraId="69AB7477" w14:textId="77777777" w:rsidR="00FF595F" w:rsidRPr="0020363D" w:rsidRDefault="00FF595F" w:rsidP="00FF595F">
      <w:pPr>
        <w:rPr>
          <w:rFonts w:ascii="Arial" w:eastAsia="Arial" w:hAnsi="Arial" w:cs="Arial"/>
          <w:sz w:val="24"/>
          <w:szCs w:val="24"/>
          <w:lang w:eastAsia="en-GB"/>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because of their marriage or civil partnership status?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Marriage and Civil Partnership "/>
        <w:tblDescription w:val="Fill in table for assessing the impact  regarding marriage and civil partnership."/>
      </w:tblPr>
      <w:tblGrid>
        <w:gridCol w:w="1652"/>
        <w:gridCol w:w="1767"/>
        <w:gridCol w:w="1196"/>
        <w:gridCol w:w="4449"/>
      </w:tblGrid>
      <w:tr w:rsidR="00FF595F" w:rsidRPr="006351F6" w14:paraId="0E9F9250"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19FE3E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DF7EE1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B76A17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11DC87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3EFF785B"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ABCB2D3" w14:textId="77777777" w:rsidR="00FF595F" w:rsidRPr="007C3240"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424FF20" w14:textId="77777777" w:rsidR="00FF595F" w:rsidRPr="007C3240"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A5C4A7D" w14:textId="748F722C" w:rsidR="00FF595F" w:rsidRPr="007C3240" w:rsidRDefault="007C3240" w:rsidP="00D713BF">
            <w:pPr>
              <w:spacing w:after="0" w:line="240" w:lineRule="auto"/>
              <w:textAlignment w:val="baseline"/>
              <w:rPr>
                <w:rFonts w:ascii="Arial" w:eastAsia="Arial" w:hAnsi="Arial" w:cs="Arial"/>
                <w:color w:val="000000" w:themeColor="text1"/>
                <w:sz w:val="24"/>
                <w:szCs w:val="24"/>
                <w:lang w:eastAsia="en-GB"/>
              </w:rPr>
            </w:pPr>
            <w:r w:rsidRPr="007C3240">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1A26B69" w14:textId="35C7FCF5" w:rsidR="00FF595F" w:rsidRPr="007C3240" w:rsidRDefault="7E2758AA" w:rsidP="6FF1A358">
            <w:pPr>
              <w:spacing w:after="0" w:line="240" w:lineRule="auto"/>
              <w:textAlignment w:val="baseline"/>
              <w:rPr>
                <w:rFonts w:ascii="Arial" w:eastAsia="Arial" w:hAnsi="Arial" w:cs="Arial"/>
                <w:sz w:val="24"/>
                <w:szCs w:val="24"/>
              </w:rPr>
            </w:pPr>
            <w:r w:rsidRPr="7B429652">
              <w:rPr>
                <w:rFonts w:ascii="Arial" w:eastAsia="Arial" w:hAnsi="Arial" w:cs="Arial"/>
                <w:color w:val="000000" w:themeColor="text1"/>
                <w:sz w:val="24"/>
                <w:szCs w:val="24"/>
              </w:rPr>
              <w:t>Marital or Civil Partner status is not a barrier in being able to access</w:t>
            </w:r>
            <w:r w:rsidR="57400447" w:rsidRPr="7B429652">
              <w:rPr>
                <w:rFonts w:ascii="Arial" w:eastAsia="Arial" w:hAnsi="Arial" w:cs="Arial"/>
                <w:color w:val="000000" w:themeColor="text1"/>
                <w:sz w:val="24"/>
                <w:szCs w:val="24"/>
              </w:rPr>
              <w:t xml:space="preserve"> or </w:t>
            </w:r>
            <w:r w:rsidRPr="7B429652">
              <w:rPr>
                <w:rFonts w:ascii="Arial" w:eastAsia="Arial" w:hAnsi="Arial" w:cs="Arial"/>
                <w:color w:val="000000" w:themeColor="text1"/>
                <w:sz w:val="24"/>
                <w:szCs w:val="24"/>
              </w:rPr>
              <w:t>use the new, online IT Servicedesk platform and its functions.</w:t>
            </w:r>
          </w:p>
        </w:tc>
      </w:tr>
    </w:tbl>
    <w:p w14:paraId="69B91366" w14:textId="77777777" w:rsidR="00FF595F" w:rsidRDefault="00FF595F" w:rsidP="00FF595F">
      <w:pPr>
        <w:rPr>
          <w:rFonts w:ascii="Arial" w:eastAsia="Arial" w:hAnsi="Arial" w:cs="Arial"/>
          <w:sz w:val="24"/>
          <w:szCs w:val="24"/>
        </w:rPr>
      </w:pPr>
    </w:p>
    <w:p w14:paraId="7C2A0FCF" w14:textId="77777777" w:rsidR="00FF595F" w:rsidRPr="008B4C78" w:rsidRDefault="00FF595F" w:rsidP="00FF595F">
      <w:pPr>
        <w:spacing w:line="360" w:lineRule="auto"/>
        <w:rPr>
          <w:rFonts w:ascii="Arial" w:eastAsia="Arial" w:hAnsi="Arial" w:cs="Arial"/>
          <w:sz w:val="24"/>
          <w:szCs w:val="24"/>
        </w:rPr>
      </w:pPr>
    </w:p>
    <w:p w14:paraId="74AD7DA5" w14:textId="77777777" w:rsidR="00FF595F"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3EBA101D" w14:textId="77777777" w:rsidR="00FF595F" w:rsidRDefault="126D267D" w:rsidP="00FF595F">
      <w:pPr>
        <w:pStyle w:val="Heading3"/>
        <w:rPr>
          <w:rFonts w:eastAsia="Arial" w:cs="Arial"/>
          <w:lang w:eastAsia="en-GB"/>
        </w:rPr>
      </w:pPr>
      <w:bookmarkStart w:id="76" w:name="_Toc138929796"/>
      <w:bookmarkStart w:id="77" w:name="_Toc138932667"/>
      <w:r w:rsidRPr="2FB30111">
        <w:rPr>
          <w:rFonts w:eastAsia="Arial" w:cs="Arial"/>
          <w:lang w:eastAsia="en-GB"/>
        </w:rPr>
        <w:lastRenderedPageBreak/>
        <w:t>Households with low or no income or wealth</w:t>
      </w:r>
      <w:bookmarkEnd w:id="76"/>
      <w:bookmarkEnd w:id="77"/>
    </w:p>
    <w:p w14:paraId="0308F50A"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09AD4592" w14:textId="77777777" w:rsidR="00FF595F" w:rsidRDefault="00FF595F" w:rsidP="00FF595F">
      <w:pPr>
        <w:pStyle w:val="ListParagraph"/>
        <w:numPr>
          <w:ilvl w:val="0"/>
          <w:numId w:val="18"/>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What are the public transport facilities to access this event in person?</w:t>
      </w:r>
    </w:p>
    <w:p w14:paraId="5752A9B6" w14:textId="77777777" w:rsidR="00FF595F" w:rsidRPr="00883411" w:rsidRDefault="00FF595F" w:rsidP="00FF595F">
      <w:pPr>
        <w:pStyle w:val="ListParagraph"/>
        <w:spacing w:after="0" w:line="360" w:lineRule="auto"/>
        <w:rPr>
          <w:rStyle w:val="normaltextrun"/>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Households with low or no income or wealth "/>
        <w:tblDescription w:val="Fill in table for assessing the impact  regarding households with low or no income or wealth."/>
      </w:tblPr>
      <w:tblGrid>
        <w:gridCol w:w="1652"/>
        <w:gridCol w:w="1767"/>
        <w:gridCol w:w="1196"/>
        <w:gridCol w:w="4449"/>
      </w:tblGrid>
      <w:tr w:rsidR="00FF595F" w:rsidRPr="006351F6" w14:paraId="61545040"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9459A61"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E403BA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13E3DC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BD4E4A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FD9B00E"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A979E0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595AF1C"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A6B8CBA" w14:textId="2B101D62"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B02A752" w14:textId="651582B0" w:rsidR="00FF595F" w:rsidRPr="008B4C78" w:rsidRDefault="3FB0ED65" w:rsidP="6FF1A358">
            <w:pPr>
              <w:spacing w:after="0" w:line="240" w:lineRule="auto"/>
              <w:textAlignment w:val="baseline"/>
            </w:pPr>
            <w:r w:rsidRPr="6FF1A358">
              <w:rPr>
                <w:rFonts w:ascii="Arial" w:eastAsia="Arial" w:hAnsi="Arial" w:cs="Arial"/>
                <w:color w:val="000000" w:themeColor="text1"/>
                <w:sz w:val="24"/>
                <w:szCs w:val="24"/>
              </w:rPr>
              <w:t xml:space="preserve">Not applicable – impacts staff onsite or home workers who have already confirmed necessary facilities to connect online. </w:t>
            </w:r>
            <w:r w:rsidRPr="6FF1A358">
              <w:rPr>
                <w:rFonts w:ascii="Arial" w:eastAsia="Arial" w:hAnsi="Arial" w:cs="Arial"/>
                <w:sz w:val="24"/>
                <w:szCs w:val="24"/>
              </w:rPr>
              <w:t xml:space="preserve"> </w:t>
            </w:r>
          </w:p>
        </w:tc>
      </w:tr>
    </w:tbl>
    <w:p w14:paraId="5D43FCEC" w14:textId="77777777" w:rsidR="00FF595F" w:rsidRPr="00883411" w:rsidRDefault="00FF595F" w:rsidP="00FF595F">
      <w:pPr>
        <w:rPr>
          <w:rFonts w:ascii="Arial" w:eastAsia="Arial" w:hAnsi="Arial" w:cs="Arial"/>
          <w:sz w:val="24"/>
          <w:szCs w:val="24"/>
          <w:lang w:eastAsia="en-GB"/>
        </w:rPr>
      </w:pPr>
    </w:p>
    <w:p w14:paraId="144AE30C" w14:textId="77777777" w:rsidR="00FF595F" w:rsidRDefault="00FF595F" w:rsidP="00FF595F">
      <w:pPr>
        <w:rPr>
          <w:rFonts w:ascii="Arial" w:eastAsia="Arial" w:hAnsi="Arial" w:cs="Arial"/>
          <w:sz w:val="24"/>
          <w:szCs w:val="24"/>
        </w:rPr>
      </w:pPr>
    </w:p>
    <w:p w14:paraId="17F4F9C3" w14:textId="77777777" w:rsidR="00FF595F" w:rsidRDefault="126D267D" w:rsidP="00FF595F">
      <w:pPr>
        <w:pStyle w:val="Heading3"/>
        <w:rPr>
          <w:rFonts w:eastAsia="Arial" w:cs="Arial"/>
          <w:lang w:eastAsia="en-GB"/>
        </w:rPr>
      </w:pPr>
      <w:bookmarkStart w:id="78" w:name="_Toc138929797"/>
      <w:bookmarkStart w:id="79" w:name="_Toc138932668"/>
      <w:r w:rsidRPr="2FB30111">
        <w:rPr>
          <w:rFonts w:eastAsia="Arial" w:cs="Arial"/>
          <w:lang w:eastAsia="en-GB"/>
        </w:rPr>
        <w:t>Rural or island location</w:t>
      </w:r>
      <w:bookmarkEnd w:id="78"/>
      <w:bookmarkEnd w:id="79"/>
    </w:p>
    <w:p w14:paraId="2C1E5C5F"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23CA7AA3" w14:textId="77777777" w:rsidR="00FF595F" w:rsidRPr="00883411" w:rsidRDefault="00FF595F" w:rsidP="00FF595F">
      <w:pPr>
        <w:pStyle w:val="ListParagraph"/>
        <w:numPr>
          <w:ilvl w:val="0"/>
          <w:numId w:val="18"/>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Will this work be available online?</w:t>
      </w:r>
    </w:p>
    <w:p w14:paraId="29CF75B0" w14:textId="77777777" w:rsidR="00FF595F" w:rsidRPr="00883411"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ural or island location "/>
        <w:tblDescription w:val="Fill in table for assessing the impact  regarding rural or island location. "/>
      </w:tblPr>
      <w:tblGrid>
        <w:gridCol w:w="1652"/>
        <w:gridCol w:w="1767"/>
        <w:gridCol w:w="1196"/>
        <w:gridCol w:w="4449"/>
      </w:tblGrid>
      <w:tr w:rsidR="00FF595F" w:rsidRPr="006351F6" w14:paraId="1FEB9321"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6E2BCCD"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371D27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0A4492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997CEF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2CB540AE"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B7811B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84C39DA"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F5425A7" w14:textId="79204248"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A35601E" w14:textId="76FBA291" w:rsidR="00FF595F" w:rsidRPr="008B4C78" w:rsidRDefault="140AB293" w:rsidP="00D713BF">
            <w:pPr>
              <w:spacing w:after="0" w:line="240" w:lineRule="auto"/>
              <w:textAlignment w:val="baseline"/>
            </w:pPr>
            <w:r w:rsidRPr="6FF1A358">
              <w:rPr>
                <w:rFonts w:ascii="Arial" w:eastAsia="Arial" w:hAnsi="Arial" w:cs="Arial"/>
                <w:color w:val="000000" w:themeColor="text1"/>
                <w:sz w:val="24"/>
                <w:szCs w:val="24"/>
              </w:rPr>
              <w:t xml:space="preserve">Not applicable – impacts staff onsite or home workers who have already confirmed necessary facilities to connect online.  </w:t>
            </w:r>
            <w:r w:rsidRPr="6FF1A358">
              <w:rPr>
                <w:rFonts w:ascii="Arial" w:eastAsia="Arial" w:hAnsi="Arial" w:cs="Arial"/>
                <w:sz w:val="24"/>
                <w:szCs w:val="24"/>
              </w:rPr>
              <w:t xml:space="preserve"> </w:t>
            </w:r>
          </w:p>
        </w:tc>
      </w:tr>
    </w:tbl>
    <w:p w14:paraId="407F2EA0" w14:textId="77777777" w:rsidR="00FF595F" w:rsidRDefault="00FF595F" w:rsidP="00FF595F">
      <w:pPr>
        <w:rPr>
          <w:rFonts w:ascii="Arial" w:eastAsia="Arial" w:hAnsi="Arial" w:cs="Arial"/>
          <w:sz w:val="24"/>
          <w:szCs w:val="24"/>
        </w:rPr>
      </w:pPr>
    </w:p>
    <w:p w14:paraId="6A2C7AAD" w14:textId="77777777" w:rsidR="00FF595F" w:rsidRDefault="00FF595F" w:rsidP="00FF595F">
      <w:pPr>
        <w:rPr>
          <w:rFonts w:ascii="Arial" w:eastAsia="Arial" w:hAnsi="Arial" w:cs="Arial"/>
          <w:sz w:val="24"/>
          <w:szCs w:val="24"/>
        </w:rPr>
      </w:pPr>
    </w:p>
    <w:p w14:paraId="476B34C9" w14:textId="3E9387D0" w:rsidR="00FF595F" w:rsidRDefault="126D267D" w:rsidP="00FF595F">
      <w:pPr>
        <w:pStyle w:val="Heading3"/>
        <w:rPr>
          <w:rFonts w:eastAsia="Arial" w:cs="Arial"/>
          <w:lang w:eastAsia="en-GB"/>
        </w:rPr>
      </w:pPr>
      <w:bookmarkStart w:id="80" w:name="_Toc138929798"/>
      <w:bookmarkStart w:id="81" w:name="_Toc138932669"/>
      <w:r w:rsidRPr="7B429652">
        <w:rPr>
          <w:rFonts w:eastAsia="Arial" w:cs="Arial"/>
          <w:lang w:eastAsia="en-GB"/>
        </w:rPr>
        <w:t>Digital literacy</w:t>
      </w:r>
      <w:r w:rsidR="23670E96" w:rsidRPr="7B429652">
        <w:rPr>
          <w:rFonts w:eastAsia="Arial" w:cs="Arial"/>
          <w:lang w:eastAsia="en-GB"/>
        </w:rPr>
        <w:t xml:space="preserve"> and </w:t>
      </w:r>
      <w:r w:rsidRPr="7B429652">
        <w:rPr>
          <w:rFonts w:eastAsia="Arial" w:cs="Arial"/>
          <w:lang w:eastAsia="en-GB"/>
        </w:rPr>
        <w:t>access</w:t>
      </w:r>
      <w:bookmarkEnd w:id="80"/>
      <w:bookmarkEnd w:id="81"/>
    </w:p>
    <w:p w14:paraId="76D4D91C"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5E99FC0F" w14:textId="77777777" w:rsidR="00FF595F" w:rsidRPr="00883411" w:rsidRDefault="00FF595F" w:rsidP="00FF595F">
      <w:pPr>
        <w:pStyle w:val="ListParagraph"/>
        <w:numPr>
          <w:ilvl w:val="0"/>
          <w:numId w:val="18"/>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Is this work only available online?</w:t>
      </w:r>
    </w:p>
    <w:p w14:paraId="5467B313" w14:textId="77777777" w:rsidR="00FF595F" w:rsidRPr="00883411" w:rsidRDefault="00FF595F" w:rsidP="00FF595F">
      <w:pPr>
        <w:pStyle w:val="ListParagraph"/>
        <w:numPr>
          <w:ilvl w:val="0"/>
          <w:numId w:val="18"/>
        </w:numPr>
        <w:spacing w:after="0" w:line="360" w:lineRule="auto"/>
        <w:rPr>
          <w:rStyle w:val="normaltextrun"/>
          <w:rFonts w:ascii="Arial" w:eastAsia="Arial" w:hAnsi="Arial" w:cs="Arial"/>
          <w:color w:val="000000" w:themeColor="text1"/>
          <w:sz w:val="24"/>
          <w:szCs w:val="24"/>
        </w:rPr>
      </w:pPr>
      <w:r w:rsidRPr="6FF1A358">
        <w:rPr>
          <w:rStyle w:val="normaltextrun"/>
          <w:rFonts w:ascii="Arial" w:eastAsia="Arial" w:hAnsi="Arial" w:cs="Arial"/>
          <w:color w:val="000000" w:themeColor="text1"/>
          <w:sz w:val="24"/>
          <w:szCs w:val="24"/>
        </w:rPr>
        <w:t xml:space="preserve">What are the public transport facilities to access this event in person? </w:t>
      </w:r>
    </w:p>
    <w:p w14:paraId="294DC1C3" w14:textId="77777777" w:rsidR="00FF595F" w:rsidRPr="00883411" w:rsidRDefault="00FF595F" w:rsidP="00FF595F">
      <w:pPr>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gital literacy/access "/>
        <w:tblDescription w:val="Fill in table for assessing the impact  regarding digital literacy/access. "/>
      </w:tblPr>
      <w:tblGrid>
        <w:gridCol w:w="1652"/>
        <w:gridCol w:w="1767"/>
        <w:gridCol w:w="1196"/>
        <w:gridCol w:w="4449"/>
      </w:tblGrid>
      <w:tr w:rsidR="00FF595F" w:rsidRPr="006351F6" w14:paraId="6E9A68E4"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70F11DC"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82CEB5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E4DD20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A7E694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121A076D" w14:textId="77777777" w:rsidTr="7B429652">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4B6DC54" w14:textId="403B42C2" w:rsidR="00FF595F" w:rsidRPr="008B4C78" w:rsidRDefault="37622D18" w:rsidP="00D713BF">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62F52C3" w14:textId="222F3DE2" w:rsidR="00FF595F" w:rsidRPr="008B4C78" w:rsidRDefault="37622D18" w:rsidP="00D713BF">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086F149" w14:textId="6BFF2031"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BA99AC2" w14:textId="0CF848F5" w:rsidR="00FF595F" w:rsidRPr="008B4C78" w:rsidRDefault="7D5CD761" w:rsidP="6FF1A358">
            <w:pPr>
              <w:spacing w:after="0" w:line="240" w:lineRule="auto"/>
              <w:textAlignment w:val="baseline"/>
              <w:rPr>
                <w:rFonts w:ascii="Arial" w:eastAsia="Arial" w:hAnsi="Arial" w:cs="Arial"/>
                <w:color w:val="000000" w:themeColor="text1"/>
                <w:sz w:val="24"/>
                <w:szCs w:val="24"/>
              </w:rPr>
            </w:pPr>
            <w:r w:rsidRPr="7B429652">
              <w:rPr>
                <w:rFonts w:ascii="Arial" w:eastAsia="Arial" w:hAnsi="Arial" w:cs="Arial"/>
                <w:color w:val="000000" w:themeColor="text1"/>
                <w:sz w:val="24"/>
                <w:szCs w:val="24"/>
              </w:rPr>
              <w:t>The solution is only available online however a standard staff competency, as determined during recruitment, should be adequate to support use of this new solution. However, training</w:t>
            </w:r>
            <w:r w:rsidR="72A00D9B" w:rsidRPr="7B429652">
              <w:rPr>
                <w:rFonts w:ascii="Arial" w:eastAsia="Arial" w:hAnsi="Arial" w:cs="Arial"/>
                <w:color w:val="000000" w:themeColor="text1"/>
                <w:sz w:val="24"/>
                <w:szCs w:val="24"/>
              </w:rPr>
              <w:t xml:space="preserve">, </w:t>
            </w:r>
            <w:r w:rsidRPr="7B429652">
              <w:rPr>
                <w:rFonts w:ascii="Arial" w:eastAsia="Arial" w:hAnsi="Arial" w:cs="Arial"/>
                <w:color w:val="000000" w:themeColor="text1"/>
                <w:sz w:val="24"/>
                <w:szCs w:val="24"/>
              </w:rPr>
              <w:t xml:space="preserve">support </w:t>
            </w:r>
            <w:r w:rsidR="5B4C4326" w:rsidRPr="7B429652">
              <w:rPr>
                <w:rFonts w:ascii="Arial" w:eastAsia="Arial" w:hAnsi="Arial" w:cs="Arial"/>
                <w:color w:val="000000" w:themeColor="text1"/>
                <w:sz w:val="24"/>
                <w:szCs w:val="24"/>
              </w:rPr>
              <w:t xml:space="preserve">or both </w:t>
            </w:r>
            <w:r w:rsidRPr="7B429652">
              <w:rPr>
                <w:rFonts w:ascii="Arial" w:eastAsia="Arial" w:hAnsi="Arial" w:cs="Arial"/>
                <w:color w:val="000000" w:themeColor="text1"/>
                <w:sz w:val="24"/>
                <w:szCs w:val="24"/>
              </w:rPr>
              <w:t>can be offered if not and there will still be other methods to interact with the IT Helpdesk service</w:t>
            </w:r>
            <w:r w:rsidR="23383020" w:rsidRPr="7B429652">
              <w:rPr>
                <w:rFonts w:ascii="Arial" w:eastAsia="Arial" w:hAnsi="Arial" w:cs="Arial"/>
                <w:color w:val="000000" w:themeColor="text1"/>
                <w:sz w:val="24"/>
                <w:szCs w:val="24"/>
              </w:rPr>
              <w:t xml:space="preserve">, for example </w:t>
            </w:r>
            <w:r w:rsidRPr="7B429652">
              <w:rPr>
                <w:rFonts w:ascii="Arial" w:eastAsia="Arial" w:hAnsi="Arial" w:cs="Arial"/>
                <w:color w:val="000000" w:themeColor="text1"/>
                <w:sz w:val="24"/>
                <w:szCs w:val="24"/>
              </w:rPr>
              <w:t xml:space="preserve">in person, via email and telephone. </w:t>
            </w:r>
          </w:p>
          <w:p w14:paraId="7CAC7B14" w14:textId="28573DEF" w:rsidR="00FF595F" w:rsidRPr="008B4C78" w:rsidRDefault="00FF595F" w:rsidP="6FF1A358">
            <w:pPr>
              <w:spacing w:after="0" w:line="240" w:lineRule="auto"/>
              <w:textAlignment w:val="baseline"/>
              <w:rPr>
                <w:rFonts w:ascii="Arial" w:eastAsia="Arial" w:hAnsi="Arial" w:cs="Arial"/>
                <w:color w:val="000000" w:themeColor="text1"/>
                <w:sz w:val="24"/>
                <w:szCs w:val="24"/>
              </w:rPr>
            </w:pPr>
          </w:p>
          <w:p w14:paraId="13E34D52" w14:textId="43F30153" w:rsidR="00FF595F" w:rsidRPr="008B4C78" w:rsidRDefault="37622D18" w:rsidP="6FF1A358">
            <w:pPr>
              <w:spacing w:after="0" w:line="240" w:lineRule="auto"/>
              <w:textAlignment w:val="baseline"/>
            </w:pPr>
            <w:r w:rsidRPr="6FF1A358">
              <w:rPr>
                <w:rFonts w:ascii="Arial" w:eastAsia="Arial" w:hAnsi="Arial" w:cs="Arial"/>
                <w:color w:val="000000" w:themeColor="text1"/>
                <w:sz w:val="24"/>
                <w:szCs w:val="24"/>
              </w:rPr>
              <w:t>Improving Digital skills sits at the core of the Library’s strategy and all staff members are supported with easy access to our online core business tools.</w:t>
            </w:r>
          </w:p>
        </w:tc>
      </w:tr>
    </w:tbl>
    <w:p w14:paraId="0B9BA2C3" w14:textId="77777777" w:rsidR="00FF595F" w:rsidRDefault="00FF595F" w:rsidP="00FF595F">
      <w:pPr>
        <w:rPr>
          <w:rFonts w:ascii="Arial" w:eastAsia="Arial" w:hAnsi="Arial" w:cs="Arial"/>
          <w:sz w:val="24"/>
          <w:szCs w:val="24"/>
        </w:rPr>
      </w:pPr>
    </w:p>
    <w:p w14:paraId="6CBFD539" w14:textId="77777777" w:rsidR="00FF595F" w:rsidRPr="008B4C78" w:rsidRDefault="00FF595F" w:rsidP="00FF595F">
      <w:pPr>
        <w:rPr>
          <w:rFonts w:ascii="Arial" w:eastAsia="Arial" w:hAnsi="Arial" w:cs="Arial"/>
          <w:sz w:val="24"/>
          <w:szCs w:val="24"/>
        </w:rPr>
      </w:pPr>
    </w:p>
    <w:p w14:paraId="1663E95D" w14:textId="77777777" w:rsidR="00FF595F" w:rsidRPr="008B4C78" w:rsidRDefault="126D267D" w:rsidP="2FB30111">
      <w:pPr>
        <w:pStyle w:val="Heading2"/>
        <w:rPr>
          <w:rFonts w:eastAsia="Arial" w:cs="Arial"/>
        </w:rPr>
      </w:pPr>
      <w:bookmarkStart w:id="82" w:name="_Toc138929799"/>
      <w:bookmarkStart w:id="83" w:name="_Toc138932670"/>
      <w:r w:rsidRPr="2FB30111">
        <w:rPr>
          <w:rFonts w:eastAsia="Arial" w:cs="Arial"/>
        </w:rPr>
        <w:t>Step 4: Monitoring</w:t>
      </w:r>
      <w:bookmarkEnd w:id="82"/>
      <w:bookmarkEnd w:id="83"/>
    </w:p>
    <w:p w14:paraId="11FC5FCB" w14:textId="3B9961C6" w:rsidR="00FF595F" w:rsidRPr="007C3240" w:rsidRDefault="00FF595F" w:rsidP="00FF595F">
      <w:pPr>
        <w:pStyle w:val="ListParagraph"/>
        <w:numPr>
          <w:ilvl w:val="0"/>
          <w:numId w:val="6"/>
        </w:numPr>
        <w:spacing w:line="360" w:lineRule="auto"/>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this work be monitored</w:t>
      </w:r>
      <w:r w:rsidR="730659C8"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evaluated to check progress on any equality issues that may arise</w:t>
      </w:r>
      <w:r w:rsidR="73C4CAE4"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have arisen in the EqIA?</w:t>
      </w:r>
    </w:p>
    <w:p w14:paraId="2163E466" w14:textId="7A0381CC" w:rsidR="1B7EE77F" w:rsidRDefault="1B7EE77F" w:rsidP="6FF1A358">
      <w:pPr>
        <w:spacing w:line="360" w:lineRule="auto"/>
      </w:pPr>
      <w:r w:rsidRPr="6FF1A358">
        <w:rPr>
          <w:rStyle w:val="normaltextrun"/>
          <w:rFonts w:ascii="Arial" w:eastAsia="Arial" w:hAnsi="Arial" w:cs="Arial"/>
          <w:color w:val="000000" w:themeColor="text1"/>
          <w:sz w:val="24"/>
          <w:szCs w:val="24"/>
        </w:rPr>
        <w:t xml:space="preserve">The IT Support service, using this new Jira ServiceDesk platform will continue to be developed and improved with a focus on a more self service approach.  </w:t>
      </w:r>
      <w:r w:rsidRPr="6FF1A358">
        <w:rPr>
          <w:rFonts w:ascii="Arial" w:eastAsia="Arial" w:hAnsi="Arial" w:cs="Arial"/>
          <w:sz w:val="24"/>
          <w:szCs w:val="24"/>
        </w:rPr>
        <w:t xml:space="preserve"> </w:t>
      </w:r>
    </w:p>
    <w:p w14:paraId="19F39B68" w14:textId="77777777" w:rsidR="00FF595F" w:rsidRPr="008B4C78" w:rsidRDefault="00FF595F" w:rsidP="00FF595F">
      <w:pPr>
        <w:pStyle w:val="ListParagraph"/>
        <w:numPr>
          <w:ilvl w:val="0"/>
          <w:numId w:val="6"/>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Who will carry this out?</w:t>
      </w:r>
    </w:p>
    <w:p w14:paraId="73CA2B87" w14:textId="5CC39863" w:rsidR="735D252B" w:rsidRDefault="735D252B" w:rsidP="6FF1A358">
      <w:r w:rsidRPr="6FF1A358">
        <w:rPr>
          <w:rStyle w:val="normaltextrun"/>
          <w:rFonts w:ascii="Arial" w:eastAsia="Arial" w:hAnsi="Arial" w:cs="Arial"/>
          <w:color w:val="000000" w:themeColor="text1"/>
          <w:sz w:val="24"/>
          <w:szCs w:val="24"/>
        </w:rPr>
        <w:t xml:space="preserve">IT Support Manager.  </w:t>
      </w:r>
      <w:r w:rsidRPr="6FF1A358">
        <w:rPr>
          <w:rFonts w:ascii="Arial" w:eastAsia="Arial" w:hAnsi="Arial" w:cs="Arial"/>
          <w:sz w:val="24"/>
          <w:szCs w:val="24"/>
        </w:rPr>
        <w:t xml:space="preserve"> </w:t>
      </w:r>
    </w:p>
    <w:p w14:paraId="07625C95" w14:textId="77777777" w:rsidR="00FF595F" w:rsidRPr="00883411" w:rsidRDefault="00FF595F" w:rsidP="00FF595F">
      <w:pPr>
        <w:pStyle w:val="ListParagraph"/>
        <w:numPr>
          <w:ilvl w:val="0"/>
          <w:numId w:val="6"/>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often will this be carried out?</w:t>
      </w:r>
    </w:p>
    <w:p w14:paraId="4631646A" w14:textId="6A5DBCA8" w:rsidR="79E50E0F" w:rsidRDefault="79E50E0F" w:rsidP="6FF1A358">
      <w:r w:rsidRPr="7B429652">
        <w:rPr>
          <w:rStyle w:val="normaltextrun"/>
          <w:rFonts w:ascii="Arial" w:eastAsia="Arial" w:hAnsi="Arial" w:cs="Arial"/>
          <w:color w:val="000000" w:themeColor="text1"/>
          <w:sz w:val="24"/>
          <w:szCs w:val="24"/>
        </w:rPr>
        <w:t>As we make significant changes to the service model and introduce new functions</w:t>
      </w:r>
      <w:r w:rsidR="71171CE6" w:rsidRPr="7B429652">
        <w:rPr>
          <w:rStyle w:val="normaltextrun"/>
          <w:rFonts w:ascii="Arial" w:eastAsia="Arial" w:hAnsi="Arial" w:cs="Arial"/>
          <w:color w:val="000000" w:themeColor="text1"/>
          <w:sz w:val="24"/>
          <w:szCs w:val="24"/>
        </w:rPr>
        <w:t xml:space="preserve"> and </w:t>
      </w:r>
      <w:r w:rsidRPr="7B429652">
        <w:rPr>
          <w:rStyle w:val="normaltextrun"/>
          <w:rFonts w:ascii="Arial" w:eastAsia="Arial" w:hAnsi="Arial" w:cs="Arial"/>
          <w:color w:val="000000" w:themeColor="text1"/>
          <w:sz w:val="24"/>
          <w:szCs w:val="24"/>
        </w:rPr>
        <w:t xml:space="preserve">services under the ServiceDesk platform.  </w:t>
      </w:r>
      <w:r w:rsidRPr="7B429652">
        <w:rPr>
          <w:rFonts w:ascii="Arial" w:eastAsia="Arial" w:hAnsi="Arial" w:cs="Arial"/>
          <w:sz w:val="24"/>
          <w:szCs w:val="24"/>
        </w:rPr>
        <w:t xml:space="preserve"> </w:t>
      </w:r>
    </w:p>
    <w:p w14:paraId="36F41FA8" w14:textId="77777777" w:rsidR="00FF595F" w:rsidRPr="008B4C78" w:rsidRDefault="00FF595F" w:rsidP="00FF595F">
      <w:pPr>
        <w:rPr>
          <w:rStyle w:val="normaltextrun"/>
          <w:rFonts w:ascii="Arial" w:eastAsia="Arial" w:hAnsi="Arial" w:cs="Arial"/>
          <w:color w:val="000000"/>
          <w:sz w:val="24"/>
          <w:szCs w:val="24"/>
          <w:shd w:val="clear" w:color="auto" w:fill="FFFFFF"/>
        </w:rPr>
      </w:pPr>
    </w:p>
    <w:p w14:paraId="4E6F374A" w14:textId="77777777" w:rsidR="00FF595F" w:rsidRPr="00EA7F63" w:rsidRDefault="126D267D" w:rsidP="2FB30111">
      <w:pPr>
        <w:pStyle w:val="Heading2"/>
        <w:rPr>
          <w:rStyle w:val="normaltextrun"/>
          <w:rFonts w:eastAsia="Arial" w:cs="Arial"/>
          <w:color w:val="000000"/>
          <w:shd w:val="clear" w:color="auto" w:fill="FFFFFF"/>
        </w:rPr>
      </w:pPr>
      <w:bookmarkStart w:id="84" w:name="_Toc138929800"/>
      <w:bookmarkStart w:id="85" w:name="_Toc138932671"/>
      <w:r w:rsidRPr="2FB30111">
        <w:rPr>
          <w:rStyle w:val="normaltextrun"/>
          <w:rFonts w:eastAsia="Arial" w:cs="Arial"/>
          <w:color w:val="000000"/>
          <w:shd w:val="clear" w:color="auto" w:fill="FFFFFF"/>
        </w:rPr>
        <w:t>Step 5: Publishing</w:t>
      </w:r>
      <w:bookmarkEnd w:id="84"/>
      <w:bookmarkEnd w:id="85"/>
    </w:p>
    <w:p w14:paraId="1BA8E1C2" w14:textId="77777777" w:rsidR="00FF595F" w:rsidRPr="008B4C78" w:rsidRDefault="00FF595F" w:rsidP="00FF595F">
      <w:pPr>
        <w:spacing w:line="360" w:lineRule="auto"/>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Publish screening form on website.</w:t>
      </w:r>
      <w:r w:rsidRPr="5328DDEC">
        <w:rPr>
          <w:rStyle w:val="eop"/>
          <w:rFonts w:ascii="Arial" w:eastAsia="Arial" w:hAnsi="Arial" w:cs="Arial"/>
          <w:color w:val="000000"/>
          <w:sz w:val="24"/>
          <w:szCs w:val="24"/>
          <w:shd w:val="clear" w:color="auto" w:fill="FFFFFF"/>
        </w:rPr>
        <w:t> </w:t>
      </w:r>
    </w:p>
    <w:p w14:paraId="38E99B14" w14:textId="77777777" w:rsidR="00FF595F" w:rsidRDefault="00FF595F" w:rsidP="00FF595F">
      <w:pPr>
        <w:spacing w:line="360" w:lineRule="auto"/>
        <w:rPr>
          <w:rStyle w:val="eop"/>
          <w:rFonts w:ascii="Arial" w:eastAsia="Arial" w:hAnsi="Arial" w:cs="Arial"/>
          <w:color w:val="000000"/>
          <w:sz w:val="24"/>
          <w:szCs w:val="24"/>
          <w:shd w:val="clear" w:color="auto" w:fill="FFFFFF"/>
        </w:rPr>
      </w:pPr>
      <w:r w:rsidRPr="5328DDEC">
        <w:rPr>
          <w:rStyle w:val="eop"/>
          <w:rFonts w:ascii="Arial" w:eastAsia="Arial" w:hAnsi="Arial" w:cs="Arial"/>
          <w:color w:val="000000"/>
          <w:sz w:val="24"/>
          <w:szCs w:val="24"/>
          <w:shd w:val="clear" w:color="auto" w:fill="FFFFFF"/>
        </w:rPr>
        <w:t>Part of our Equality Act (2010) duty is to make our EqIAs publicly available.</w:t>
      </w:r>
    </w:p>
    <w:p w14:paraId="74EF32AB" w14:textId="77777777" w:rsidR="00FF595F" w:rsidRPr="00EA7F63" w:rsidRDefault="00FF595F" w:rsidP="00FF595F">
      <w:pPr>
        <w:spacing w:line="360" w:lineRule="auto"/>
        <w:rPr>
          <w:rStyle w:val="eop"/>
          <w:rFonts w:ascii="Arial" w:eastAsia="Arial" w:hAnsi="Arial" w:cs="Arial"/>
          <w:color w:val="000000"/>
          <w:sz w:val="24"/>
          <w:szCs w:val="24"/>
          <w:shd w:val="clear" w:color="auto" w:fill="FFFFFF"/>
        </w:rPr>
      </w:pPr>
    </w:p>
    <w:p w14:paraId="1777B340" w14:textId="77777777" w:rsidR="00FF595F" w:rsidRPr="004400B1" w:rsidRDefault="126D267D" w:rsidP="2FB30111">
      <w:pPr>
        <w:pStyle w:val="Heading2"/>
        <w:rPr>
          <w:rStyle w:val="eop"/>
          <w:rFonts w:eastAsia="Arial" w:cs="Arial"/>
          <w:color w:val="000000" w:themeColor="text1"/>
        </w:rPr>
      </w:pPr>
      <w:bookmarkStart w:id="86" w:name="_Toc138929801"/>
      <w:bookmarkStart w:id="87" w:name="_Toc138932672"/>
      <w:r w:rsidRPr="2FB30111">
        <w:rPr>
          <w:rStyle w:val="eop"/>
          <w:rFonts w:eastAsia="Arial" w:cs="Arial"/>
          <w:color w:val="000000" w:themeColor="text1"/>
        </w:rPr>
        <w:t>Sign off</w:t>
      </w:r>
      <w:bookmarkEnd w:id="86"/>
      <w:bookmarkEnd w:id="87"/>
    </w:p>
    <w:p w14:paraId="66244BBB" w14:textId="77777777" w:rsidR="00FF595F" w:rsidRPr="008B4C78" w:rsidRDefault="126D267D" w:rsidP="00FF595F">
      <w:pPr>
        <w:pStyle w:val="Heading3"/>
        <w:rPr>
          <w:rStyle w:val="eop"/>
          <w:rFonts w:eastAsia="Arial" w:cs="Arial"/>
          <w:color w:val="000000" w:themeColor="text1"/>
        </w:rPr>
      </w:pPr>
      <w:bookmarkStart w:id="88" w:name="_Toc138929802"/>
      <w:bookmarkStart w:id="89" w:name="_Toc138932673"/>
      <w:r w:rsidRPr="2FB30111">
        <w:rPr>
          <w:rStyle w:val="eop"/>
          <w:rFonts w:eastAsia="Arial" w:cs="Arial"/>
          <w:color w:val="000000" w:themeColor="text1"/>
        </w:rPr>
        <w:t>Stage 1: For the EDI officer to sign off</w:t>
      </w:r>
      <w:bookmarkEnd w:id="88"/>
      <w:bookmarkEnd w:id="89"/>
    </w:p>
    <w:tbl>
      <w:tblPr>
        <w:tblStyle w:val="TableGrid"/>
        <w:tblW w:w="0" w:type="auto"/>
        <w:tblLayout w:type="fixed"/>
        <w:tblLook w:val="06A0" w:firstRow="1" w:lastRow="0" w:firstColumn="1" w:lastColumn="0" w:noHBand="1" w:noVBand="1"/>
        <w:tblCaption w:val="Sign off: Stage 1"/>
        <w:tblDescription w:val="Fill in table for the EDI officer."/>
      </w:tblPr>
      <w:tblGrid>
        <w:gridCol w:w="4508"/>
        <w:gridCol w:w="4508"/>
      </w:tblGrid>
      <w:tr w:rsidR="00FF595F" w:rsidRPr="006351F6" w14:paraId="12D99008" w14:textId="77777777" w:rsidTr="7B429652">
        <w:tc>
          <w:tcPr>
            <w:tcW w:w="4508" w:type="dxa"/>
          </w:tcPr>
          <w:p w14:paraId="197A2897" w14:textId="537A8535" w:rsidR="00FF595F" w:rsidRPr="008B4C78" w:rsidRDefault="00FF595F" w:rsidP="00D713BF">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Do you accept the outcome? Yes</w:t>
            </w:r>
            <w:r w:rsidR="260E7B5E" w:rsidRPr="7B429652">
              <w:rPr>
                <w:rStyle w:val="eop"/>
                <w:rFonts w:ascii="Arial" w:eastAsia="Arial" w:hAnsi="Arial" w:cs="Arial"/>
                <w:color w:val="000000" w:themeColor="text1"/>
                <w:sz w:val="24"/>
                <w:szCs w:val="24"/>
              </w:rPr>
              <w:t xml:space="preserve"> or </w:t>
            </w:r>
            <w:r w:rsidRPr="7B429652">
              <w:rPr>
                <w:rStyle w:val="eop"/>
                <w:rFonts w:ascii="Arial" w:eastAsia="Arial" w:hAnsi="Arial" w:cs="Arial"/>
                <w:color w:val="000000" w:themeColor="text1"/>
                <w:sz w:val="24"/>
                <w:szCs w:val="24"/>
              </w:rPr>
              <w:t>No</w:t>
            </w:r>
          </w:p>
          <w:p w14:paraId="7E73F2A8"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41311403" w14:textId="43AB3983" w:rsidR="00FF595F" w:rsidRPr="008B4C78" w:rsidRDefault="007C3240"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19C667DB" w14:textId="77777777" w:rsidTr="7B429652">
        <w:tc>
          <w:tcPr>
            <w:tcW w:w="4508" w:type="dxa"/>
          </w:tcPr>
          <w:p w14:paraId="3F774DAF" w14:textId="10379196" w:rsidR="00FF595F" w:rsidRPr="008B4C78" w:rsidRDefault="00FF595F" w:rsidP="00D713BF">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If no, what action do you recommend</w:t>
            </w:r>
            <w:r w:rsidR="7641A812" w:rsidRPr="7B429652">
              <w:rPr>
                <w:rStyle w:val="eop"/>
                <w:rFonts w:ascii="Arial" w:eastAsia="Arial" w:hAnsi="Arial" w:cs="Arial"/>
                <w:color w:val="000000" w:themeColor="text1"/>
                <w:sz w:val="24"/>
                <w:szCs w:val="24"/>
              </w:rPr>
              <w:t xml:space="preserve"> or </w:t>
            </w:r>
            <w:r w:rsidRPr="7B429652">
              <w:rPr>
                <w:rStyle w:val="eop"/>
                <w:rFonts w:ascii="Arial" w:eastAsia="Arial" w:hAnsi="Arial" w:cs="Arial"/>
                <w:color w:val="000000" w:themeColor="text1"/>
                <w:sz w:val="24"/>
                <w:szCs w:val="24"/>
              </w:rPr>
              <w:t>require?</w:t>
            </w:r>
          </w:p>
          <w:p w14:paraId="5EEC170D" w14:textId="77777777" w:rsidR="00FF595F" w:rsidRPr="008B4C78" w:rsidRDefault="00FF595F" w:rsidP="00D713BF">
            <w:pPr>
              <w:rPr>
                <w:rStyle w:val="eop"/>
                <w:rFonts w:ascii="Arial" w:eastAsia="Arial" w:hAnsi="Arial" w:cs="Arial"/>
                <w:color w:val="000000" w:themeColor="text1"/>
                <w:sz w:val="24"/>
                <w:szCs w:val="24"/>
              </w:rPr>
            </w:pPr>
          </w:p>
          <w:p w14:paraId="223D3DD1" w14:textId="77777777" w:rsidR="00FF595F" w:rsidRPr="008B4C78" w:rsidRDefault="00FF595F" w:rsidP="00D713BF">
            <w:pPr>
              <w:rPr>
                <w:rStyle w:val="eop"/>
                <w:rFonts w:ascii="Arial" w:eastAsia="Arial" w:hAnsi="Arial" w:cs="Arial"/>
                <w:color w:val="000000" w:themeColor="text1"/>
                <w:sz w:val="24"/>
                <w:szCs w:val="24"/>
              </w:rPr>
            </w:pPr>
          </w:p>
          <w:p w14:paraId="22794A94" w14:textId="77777777" w:rsidR="00FF595F" w:rsidRPr="008B4C78" w:rsidRDefault="00FF595F" w:rsidP="00D713BF">
            <w:pPr>
              <w:rPr>
                <w:rStyle w:val="eop"/>
                <w:rFonts w:ascii="Arial" w:eastAsia="Arial" w:hAnsi="Arial" w:cs="Arial"/>
                <w:color w:val="000000" w:themeColor="text1"/>
                <w:sz w:val="24"/>
                <w:szCs w:val="24"/>
              </w:rPr>
            </w:pPr>
          </w:p>
          <w:p w14:paraId="222EC677"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77808DA2"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1B35331E" w14:textId="77777777" w:rsidTr="7B429652">
        <w:tc>
          <w:tcPr>
            <w:tcW w:w="4508" w:type="dxa"/>
          </w:tcPr>
          <w:p w14:paraId="6B8AF487"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4CD3D32E" w14:textId="77777777" w:rsidR="00FF595F" w:rsidRPr="008B4C78" w:rsidRDefault="00FF595F" w:rsidP="00D713BF">
            <w:pPr>
              <w:rPr>
                <w:rStyle w:val="eop"/>
                <w:rFonts w:ascii="Arial" w:eastAsia="Arial" w:hAnsi="Arial" w:cs="Arial"/>
                <w:color w:val="000000" w:themeColor="text1"/>
                <w:sz w:val="24"/>
                <w:szCs w:val="24"/>
              </w:rPr>
            </w:pPr>
          </w:p>
          <w:p w14:paraId="75597A87"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04BE7FB0" w14:textId="086AF469" w:rsidR="00FF595F" w:rsidRPr="008B4C78" w:rsidRDefault="531BB745" w:rsidP="00D713BF">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E.</w:t>
            </w:r>
            <w:r w:rsidR="5FF3A303" w:rsidRPr="7B429652">
              <w:rPr>
                <w:rStyle w:val="eop"/>
                <w:rFonts w:ascii="Arial" w:eastAsia="Arial" w:hAnsi="Arial" w:cs="Arial"/>
                <w:color w:val="000000" w:themeColor="text1"/>
                <w:sz w:val="24"/>
                <w:szCs w:val="24"/>
              </w:rPr>
              <w:t xml:space="preserve"> </w:t>
            </w:r>
            <w:r w:rsidRPr="7B429652">
              <w:rPr>
                <w:rStyle w:val="eop"/>
                <w:rFonts w:ascii="Arial" w:eastAsia="Arial" w:hAnsi="Arial" w:cs="Arial"/>
                <w:color w:val="000000" w:themeColor="text1"/>
                <w:sz w:val="24"/>
                <w:szCs w:val="24"/>
              </w:rPr>
              <w:t>Muniandy</w:t>
            </w:r>
          </w:p>
        </w:tc>
      </w:tr>
      <w:tr w:rsidR="00FF595F" w:rsidRPr="006351F6" w14:paraId="0E455D01" w14:textId="77777777" w:rsidTr="7B429652">
        <w:tc>
          <w:tcPr>
            <w:tcW w:w="4508" w:type="dxa"/>
          </w:tcPr>
          <w:p w14:paraId="62F6D7DE"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32C454EA"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30FA52C0" w14:textId="510569C1" w:rsidR="00FF595F" w:rsidRPr="008B4C78" w:rsidRDefault="00A1BBAB" w:rsidP="6FF1A358">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05</w:t>
            </w:r>
            <w:r w:rsidR="28951CA7" w:rsidRPr="7B429652">
              <w:rPr>
                <w:rStyle w:val="eop"/>
                <w:rFonts w:ascii="Arial" w:eastAsia="Arial" w:hAnsi="Arial" w:cs="Arial"/>
                <w:color w:val="000000" w:themeColor="text1"/>
                <w:sz w:val="24"/>
                <w:szCs w:val="24"/>
              </w:rPr>
              <w:t xml:space="preserve"> October 20</w:t>
            </w:r>
            <w:r w:rsidRPr="7B429652">
              <w:rPr>
                <w:rStyle w:val="eop"/>
                <w:rFonts w:ascii="Arial" w:eastAsia="Arial" w:hAnsi="Arial" w:cs="Arial"/>
                <w:color w:val="000000" w:themeColor="text1"/>
                <w:sz w:val="24"/>
                <w:szCs w:val="24"/>
              </w:rPr>
              <w:t xml:space="preserve">22 </w:t>
            </w:r>
            <w:r w:rsidRPr="7B429652">
              <w:rPr>
                <w:rFonts w:ascii="Arial" w:eastAsia="Arial" w:hAnsi="Arial" w:cs="Arial"/>
                <w:sz w:val="24"/>
                <w:szCs w:val="24"/>
              </w:rPr>
              <w:t xml:space="preserve"> </w:t>
            </w:r>
            <w:r w:rsidR="531BB745" w:rsidRPr="7B429652">
              <w:rPr>
                <w:rStyle w:val="eop"/>
                <w:rFonts w:ascii="Arial" w:eastAsia="Arial" w:hAnsi="Arial" w:cs="Arial"/>
                <w:color w:val="000000" w:themeColor="text1"/>
                <w:sz w:val="24"/>
                <w:szCs w:val="24"/>
              </w:rPr>
              <w:t xml:space="preserve">  </w:t>
            </w:r>
          </w:p>
        </w:tc>
      </w:tr>
    </w:tbl>
    <w:p w14:paraId="160DAD42" w14:textId="77777777" w:rsidR="00FF595F" w:rsidRPr="008B4C78" w:rsidRDefault="00FF595F" w:rsidP="00FF595F">
      <w:pPr>
        <w:rPr>
          <w:rStyle w:val="eop"/>
          <w:rFonts w:ascii="Arial" w:eastAsia="Arial" w:hAnsi="Arial" w:cs="Arial"/>
          <w:color w:val="000000" w:themeColor="text1"/>
          <w:sz w:val="24"/>
          <w:szCs w:val="24"/>
        </w:rPr>
      </w:pPr>
    </w:p>
    <w:p w14:paraId="25BC71CE" w14:textId="77777777" w:rsidR="00FF595F" w:rsidRPr="008B4C78" w:rsidRDefault="126D267D" w:rsidP="00FF595F">
      <w:pPr>
        <w:pStyle w:val="Heading3"/>
        <w:rPr>
          <w:rStyle w:val="eop"/>
          <w:rFonts w:eastAsia="Arial" w:cs="Arial"/>
          <w:color w:val="000000" w:themeColor="text1"/>
        </w:rPr>
      </w:pPr>
      <w:bookmarkStart w:id="90" w:name="_Toc138929803"/>
      <w:bookmarkStart w:id="91" w:name="_Toc138932674"/>
      <w:r w:rsidRPr="2FB30111">
        <w:rPr>
          <w:rStyle w:val="eop"/>
          <w:rFonts w:eastAsia="Arial" w:cs="Arial"/>
          <w:color w:val="000000" w:themeColor="text1"/>
        </w:rPr>
        <w:t>Stage 2: For the Equalities Review Group to sign off</w:t>
      </w:r>
      <w:bookmarkEnd w:id="90"/>
      <w:bookmarkEnd w:id="91"/>
    </w:p>
    <w:tbl>
      <w:tblPr>
        <w:tblStyle w:val="TableGrid"/>
        <w:tblW w:w="0" w:type="auto"/>
        <w:tblLayout w:type="fixed"/>
        <w:tblLook w:val="06A0" w:firstRow="1" w:lastRow="0" w:firstColumn="1" w:lastColumn="0" w:noHBand="1" w:noVBand="1"/>
        <w:tblCaption w:val="Sign off: Stage 2"/>
        <w:tblDescription w:val="Fill in table for the Equalities Review Group."/>
      </w:tblPr>
      <w:tblGrid>
        <w:gridCol w:w="4508"/>
        <w:gridCol w:w="4508"/>
      </w:tblGrid>
      <w:tr w:rsidR="00FF595F" w:rsidRPr="006351F6" w14:paraId="6039EE0B" w14:textId="77777777" w:rsidTr="7B429652">
        <w:tc>
          <w:tcPr>
            <w:tcW w:w="4508" w:type="dxa"/>
          </w:tcPr>
          <w:p w14:paraId="4966A17C" w14:textId="3944B5D4" w:rsidR="00FF595F" w:rsidRPr="008B4C78" w:rsidRDefault="00FF595F" w:rsidP="00D713BF">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Do you accept the outcome? Yes</w:t>
            </w:r>
            <w:r w:rsidR="0F334610" w:rsidRPr="7B429652">
              <w:rPr>
                <w:rStyle w:val="eop"/>
                <w:rFonts w:ascii="Arial" w:eastAsia="Arial" w:hAnsi="Arial" w:cs="Arial"/>
                <w:color w:val="000000" w:themeColor="text1"/>
                <w:sz w:val="24"/>
                <w:szCs w:val="24"/>
              </w:rPr>
              <w:t xml:space="preserve"> or </w:t>
            </w:r>
            <w:r w:rsidRPr="7B429652">
              <w:rPr>
                <w:rStyle w:val="eop"/>
                <w:rFonts w:ascii="Arial" w:eastAsia="Arial" w:hAnsi="Arial" w:cs="Arial"/>
                <w:color w:val="000000" w:themeColor="text1"/>
                <w:sz w:val="24"/>
                <w:szCs w:val="24"/>
              </w:rPr>
              <w:t>No</w:t>
            </w:r>
          </w:p>
          <w:p w14:paraId="014DEDFD"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25AFB184" w14:textId="29108011" w:rsidR="00FF595F" w:rsidRPr="008B4C78" w:rsidRDefault="007C3240"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454F0E49" w14:textId="77777777" w:rsidTr="7B429652">
        <w:tc>
          <w:tcPr>
            <w:tcW w:w="4508" w:type="dxa"/>
          </w:tcPr>
          <w:p w14:paraId="296E0037" w14:textId="7712A54F" w:rsidR="00FF595F" w:rsidRPr="008B4C78" w:rsidRDefault="00FF595F" w:rsidP="00D713BF">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If no, what action do you recommend</w:t>
            </w:r>
            <w:r w:rsidR="2C536AEF" w:rsidRPr="7B429652">
              <w:rPr>
                <w:rStyle w:val="eop"/>
                <w:rFonts w:ascii="Arial" w:eastAsia="Arial" w:hAnsi="Arial" w:cs="Arial"/>
                <w:color w:val="000000" w:themeColor="text1"/>
                <w:sz w:val="24"/>
                <w:szCs w:val="24"/>
              </w:rPr>
              <w:t xml:space="preserve"> or </w:t>
            </w:r>
            <w:r w:rsidRPr="7B429652">
              <w:rPr>
                <w:rStyle w:val="eop"/>
                <w:rFonts w:ascii="Arial" w:eastAsia="Arial" w:hAnsi="Arial" w:cs="Arial"/>
                <w:color w:val="000000" w:themeColor="text1"/>
                <w:sz w:val="24"/>
                <w:szCs w:val="24"/>
              </w:rPr>
              <w:t>require?</w:t>
            </w:r>
          </w:p>
          <w:p w14:paraId="7C0B0276" w14:textId="77777777" w:rsidR="00FF595F" w:rsidRPr="008B4C78" w:rsidRDefault="00FF595F" w:rsidP="00D713BF">
            <w:pPr>
              <w:rPr>
                <w:rStyle w:val="eop"/>
                <w:rFonts w:ascii="Arial" w:eastAsia="Arial" w:hAnsi="Arial" w:cs="Arial"/>
                <w:color w:val="000000" w:themeColor="text1"/>
                <w:sz w:val="24"/>
                <w:szCs w:val="24"/>
              </w:rPr>
            </w:pPr>
          </w:p>
          <w:p w14:paraId="4D6A69D1" w14:textId="77777777" w:rsidR="00FF595F" w:rsidRPr="008B4C78" w:rsidRDefault="00FF595F" w:rsidP="00D713BF">
            <w:pPr>
              <w:rPr>
                <w:rStyle w:val="eop"/>
                <w:rFonts w:ascii="Arial" w:eastAsia="Arial" w:hAnsi="Arial" w:cs="Arial"/>
                <w:color w:val="000000" w:themeColor="text1"/>
                <w:sz w:val="24"/>
                <w:szCs w:val="24"/>
              </w:rPr>
            </w:pPr>
          </w:p>
          <w:p w14:paraId="066A67FF" w14:textId="77777777" w:rsidR="00FF595F" w:rsidRPr="008B4C78" w:rsidRDefault="00FF595F" w:rsidP="00D713BF">
            <w:pPr>
              <w:rPr>
                <w:rStyle w:val="eop"/>
                <w:rFonts w:ascii="Arial" w:eastAsia="Arial" w:hAnsi="Arial" w:cs="Arial"/>
                <w:color w:val="000000" w:themeColor="text1"/>
                <w:sz w:val="24"/>
                <w:szCs w:val="24"/>
              </w:rPr>
            </w:pPr>
          </w:p>
          <w:p w14:paraId="3B2458C9"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7C6EE4DE"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08F0E3C2" w14:textId="77777777" w:rsidTr="7B429652">
        <w:tc>
          <w:tcPr>
            <w:tcW w:w="4508" w:type="dxa"/>
          </w:tcPr>
          <w:p w14:paraId="04E3E742"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362B6F32" w14:textId="77777777" w:rsidR="00FF595F" w:rsidRPr="008B4C78" w:rsidRDefault="00FF595F" w:rsidP="00D713BF">
            <w:pPr>
              <w:rPr>
                <w:rStyle w:val="eop"/>
                <w:rFonts w:ascii="Arial" w:eastAsia="Arial" w:hAnsi="Arial" w:cs="Arial"/>
                <w:color w:val="000000" w:themeColor="text1"/>
                <w:sz w:val="24"/>
                <w:szCs w:val="24"/>
              </w:rPr>
            </w:pPr>
          </w:p>
          <w:p w14:paraId="3B55AF0D"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6129500D" w14:textId="64F7E16A" w:rsidR="00FF595F" w:rsidRPr="008B4C78" w:rsidRDefault="531BB745" w:rsidP="00D713BF">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E.</w:t>
            </w:r>
            <w:r w:rsidR="4F75DB2A" w:rsidRPr="7B429652">
              <w:rPr>
                <w:rStyle w:val="eop"/>
                <w:rFonts w:ascii="Arial" w:eastAsia="Arial" w:hAnsi="Arial" w:cs="Arial"/>
                <w:color w:val="000000" w:themeColor="text1"/>
                <w:sz w:val="24"/>
                <w:szCs w:val="24"/>
              </w:rPr>
              <w:t xml:space="preserve"> </w:t>
            </w:r>
            <w:r w:rsidRPr="7B429652">
              <w:rPr>
                <w:rStyle w:val="eop"/>
                <w:rFonts w:ascii="Arial" w:eastAsia="Arial" w:hAnsi="Arial" w:cs="Arial"/>
                <w:color w:val="000000" w:themeColor="text1"/>
                <w:sz w:val="24"/>
                <w:szCs w:val="24"/>
              </w:rPr>
              <w:t>Muniandy</w:t>
            </w:r>
          </w:p>
        </w:tc>
      </w:tr>
      <w:tr w:rsidR="00FF595F" w:rsidRPr="006351F6" w14:paraId="2C0713AF" w14:textId="77777777" w:rsidTr="7B429652">
        <w:tc>
          <w:tcPr>
            <w:tcW w:w="4508" w:type="dxa"/>
          </w:tcPr>
          <w:p w14:paraId="1C5E4592"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679FBF70"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76801DE0" w14:textId="09F2F6B7" w:rsidR="00FF595F" w:rsidRPr="008B4C78" w:rsidRDefault="08F036DE" w:rsidP="6FF1A358">
            <w:pPr>
              <w:rPr>
                <w:rFonts w:ascii="Arial" w:eastAsia="Arial" w:hAnsi="Arial" w:cs="Arial"/>
                <w:sz w:val="24"/>
                <w:szCs w:val="24"/>
              </w:rPr>
            </w:pPr>
            <w:r w:rsidRPr="7B429652">
              <w:rPr>
                <w:rStyle w:val="eop"/>
                <w:rFonts w:ascii="Arial" w:eastAsia="Arial" w:hAnsi="Arial" w:cs="Arial"/>
                <w:color w:val="000000" w:themeColor="text1"/>
                <w:sz w:val="24"/>
                <w:szCs w:val="24"/>
              </w:rPr>
              <w:t>0</w:t>
            </w:r>
            <w:r w:rsidR="7228F105" w:rsidRPr="7B429652">
              <w:rPr>
                <w:rStyle w:val="eop"/>
                <w:rFonts w:ascii="Arial" w:eastAsia="Arial" w:hAnsi="Arial" w:cs="Arial"/>
                <w:color w:val="000000" w:themeColor="text1"/>
                <w:sz w:val="24"/>
                <w:szCs w:val="24"/>
              </w:rPr>
              <w:t>7 November 20</w:t>
            </w:r>
            <w:r w:rsidRPr="7B429652">
              <w:rPr>
                <w:rStyle w:val="eop"/>
                <w:rFonts w:ascii="Arial" w:eastAsia="Arial" w:hAnsi="Arial" w:cs="Arial"/>
                <w:color w:val="000000" w:themeColor="text1"/>
                <w:sz w:val="24"/>
                <w:szCs w:val="24"/>
              </w:rPr>
              <w:t>22</w:t>
            </w:r>
          </w:p>
        </w:tc>
      </w:tr>
    </w:tbl>
    <w:p w14:paraId="268AFD6A" w14:textId="77777777" w:rsidR="00FF595F" w:rsidRPr="008B4C78" w:rsidRDefault="00FF595F" w:rsidP="00FF595F">
      <w:pPr>
        <w:rPr>
          <w:rStyle w:val="eop"/>
          <w:rFonts w:ascii="Arial" w:eastAsia="Arial" w:hAnsi="Arial" w:cs="Arial"/>
          <w:color w:val="000000" w:themeColor="text1"/>
          <w:sz w:val="24"/>
          <w:szCs w:val="24"/>
        </w:rPr>
      </w:pPr>
    </w:p>
    <w:p w14:paraId="3D288102" w14:textId="77777777" w:rsidR="00FF595F" w:rsidRDefault="00FF595F" w:rsidP="00423C49">
      <w:pPr>
        <w:rPr>
          <w:rStyle w:val="eop"/>
          <w:rFonts w:eastAsia="Arial" w:cs="Arial"/>
          <w:color w:val="000000" w:themeColor="text1"/>
          <w:sz w:val="24"/>
          <w:szCs w:val="24"/>
        </w:rPr>
      </w:pPr>
    </w:p>
    <w:p w14:paraId="55E9F7BA" w14:textId="0C18B7CA" w:rsidR="00FF595F" w:rsidRPr="008B28DF" w:rsidRDefault="126D267D" w:rsidP="2FB30111">
      <w:pPr>
        <w:pStyle w:val="Heading2"/>
        <w:rPr>
          <w:rStyle w:val="eop"/>
          <w:rFonts w:eastAsia="Arial" w:cs="Arial"/>
          <w:color w:val="000000"/>
          <w:shd w:val="clear" w:color="auto" w:fill="FFFFFF"/>
        </w:rPr>
      </w:pPr>
      <w:bookmarkStart w:id="92" w:name="_Toc138929804"/>
      <w:bookmarkStart w:id="93" w:name="_Toc138932675"/>
      <w:r w:rsidRPr="2FB30111">
        <w:rPr>
          <w:rStyle w:val="eop"/>
          <w:rFonts w:eastAsia="Arial" w:cs="Arial"/>
          <w:color w:val="000000"/>
          <w:shd w:val="clear" w:color="auto" w:fill="FFFFFF"/>
        </w:rPr>
        <w:t>Appendix 1: definition</w:t>
      </w:r>
      <w:r w:rsidR="193ACCD2" w:rsidRPr="2FB30111">
        <w:rPr>
          <w:rStyle w:val="eop"/>
          <w:rFonts w:eastAsia="Arial" w:cs="Arial"/>
          <w:color w:val="000000"/>
          <w:shd w:val="clear" w:color="auto" w:fill="FFFFFF"/>
        </w:rPr>
        <w:t xml:space="preserve">, </w:t>
      </w:r>
      <w:r w:rsidRPr="2FB30111">
        <w:rPr>
          <w:rStyle w:val="eop"/>
          <w:rFonts w:eastAsia="Arial" w:cs="Arial"/>
          <w:color w:val="000000"/>
          <w:shd w:val="clear" w:color="auto" w:fill="FFFFFF"/>
        </w:rPr>
        <w:t>scope of some of the protected characteristics</w:t>
      </w:r>
      <w:bookmarkEnd w:id="92"/>
      <w:bookmarkEnd w:id="93"/>
    </w:p>
    <w:p w14:paraId="0BD177C9" w14:textId="7CA7FB89" w:rsidR="00FF595F" w:rsidRPr="008B28DF" w:rsidRDefault="00FF595F" w:rsidP="7B429652">
      <w:pPr>
        <w:pStyle w:val="paragraph"/>
        <w:numPr>
          <w:ilvl w:val="0"/>
          <w:numId w:val="9"/>
        </w:numPr>
        <w:tabs>
          <w:tab w:val="clear" w:pos="720"/>
        </w:tabs>
        <w:spacing w:before="0" w:beforeAutospacing="0" w:after="200" w:afterAutospacing="0" w:line="360" w:lineRule="auto"/>
        <w:ind w:left="0" w:firstLine="0"/>
        <w:textAlignment w:val="baseline"/>
        <w:rPr>
          <w:rFonts w:ascii="Arial" w:eastAsia="Arial" w:hAnsi="Arial" w:cs="Arial"/>
        </w:rPr>
      </w:pPr>
      <w:r w:rsidRPr="7B429652">
        <w:rPr>
          <w:rStyle w:val="normaltextrun"/>
          <w:rFonts w:ascii="Arial" w:eastAsia="Arial" w:hAnsi="Arial" w:cs="Arial"/>
          <w:color w:val="000000" w:themeColor="text1"/>
        </w:rPr>
        <w:t xml:space="preserve">Disability. Bear in mind this is broad. It can be a range of conditions that have a substantial and long-term adverse effect on an individual's ability to carry out normal day-to-day activities, and can be mental (such as a learning disability or </w:t>
      </w:r>
      <w:r w:rsidRPr="7B429652">
        <w:rPr>
          <w:rStyle w:val="normaltextrun"/>
          <w:rFonts w:ascii="Arial" w:eastAsia="Arial" w:hAnsi="Arial" w:cs="Arial"/>
          <w:color w:val="000000" w:themeColor="text1"/>
        </w:rPr>
        <w:lastRenderedPageBreak/>
        <w:t>depression) or physical (</w:t>
      </w:r>
      <w:r w:rsidR="55941AAB" w:rsidRPr="7B429652">
        <w:rPr>
          <w:rFonts w:ascii="Arial" w:eastAsia="Arial" w:hAnsi="Arial" w:cs="Arial"/>
          <w:color w:val="000000" w:themeColor="text1"/>
        </w:rPr>
        <w:t>such as sight difficulties, hearing difficulties, epilepsy, MS</w:t>
      </w:r>
      <w:r w:rsidRPr="7B429652">
        <w:rPr>
          <w:rStyle w:val="normaltextrun"/>
          <w:rFonts w:ascii="Arial" w:eastAsia="Arial" w:hAnsi="Arial" w:cs="Arial"/>
          <w:color w:val="000000" w:themeColor="text1"/>
        </w:rPr>
        <w:t>), and disability can be hidden.</w:t>
      </w:r>
    </w:p>
    <w:p w14:paraId="7DED0BFE" w14:textId="77777777" w:rsidR="00FF595F" w:rsidRDefault="00FF595F" w:rsidP="00FF595F">
      <w:pPr>
        <w:pStyle w:val="paragraph"/>
        <w:numPr>
          <w:ilvl w:val="0"/>
          <w:numId w:val="10"/>
        </w:numPr>
        <w:tabs>
          <w:tab w:val="clear" w:pos="720"/>
        </w:tabs>
        <w:spacing w:before="0" w:beforeAutospacing="0" w:after="200" w:afterAutospacing="0" w:line="360" w:lineRule="auto"/>
        <w:ind w:left="0" w:firstLine="0"/>
        <w:textAlignment w:val="baseline"/>
        <w:rPr>
          <w:rFonts w:ascii="Arial" w:eastAsia="Arial" w:hAnsi="Arial" w:cs="Arial"/>
        </w:rPr>
      </w:pPr>
      <w:r w:rsidRPr="6FF1A358">
        <w:rPr>
          <w:rStyle w:val="normaltextrun"/>
          <w:rFonts w:ascii="Arial" w:eastAsia="Arial" w:hAnsi="Arial" w:cs="Arial"/>
          <w:color w:val="000000" w:themeColor="text1"/>
        </w:rPr>
        <w:t>Gender re-assignment. This refers to a person's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r w:rsidRPr="6FF1A358">
        <w:rPr>
          <w:rStyle w:val="eop"/>
          <w:rFonts w:ascii="Arial" w:eastAsia="Arial" w:hAnsi="Arial" w:cs="Arial"/>
          <w:color w:val="000000" w:themeColor="text1"/>
        </w:rPr>
        <w:t> </w:t>
      </w:r>
    </w:p>
    <w:p w14:paraId="09F21566" w14:textId="37502660" w:rsidR="00FF595F" w:rsidRPr="008B28DF" w:rsidRDefault="00FF595F" w:rsidP="7B429652">
      <w:pPr>
        <w:pStyle w:val="paragraph"/>
        <w:numPr>
          <w:ilvl w:val="0"/>
          <w:numId w:val="10"/>
        </w:numPr>
        <w:tabs>
          <w:tab w:val="clear" w:pos="720"/>
        </w:tabs>
        <w:spacing w:before="0" w:beforeAutospacing="0" w:after="200" w:afterAutospacing="0" w:line="360" w:lineRule="auto"/>
        <w:ind w:left="0" w:firstLine="0"/>
        <w:textAlignment w:val="baseline"/>
        <w:rPr>
          <w:rFonts w:ascii="Arial" w:eastAsia="Arial" w:hAnsi="Arial" w:cs="Arial"/>
        </w:rPr>
      </w:pPr>
      <w:r w:rsidRPr="7B429652">
        <w:rPr>
          <w:rStyle w:val="normaltextrun"/>
          <w:rFonts w:ascii="Arial" w:eastAsia="Arial" w:hAnsi="Arial" w:cs="Arial"/>
          <w:color w:val="000000" w:themeColor="text1"/>
        </w:rPr>
        <w:t>Race. This includes colour, ethnic, or national origins. This includes Gypsies</w:t>
      </w:r>
      <w:r w:rsidR="227683FB" w:rsidRPr="7B429652">
        <w:rPr>
          <w:rStyle w:val="normaltextrun"/>
          <w:rFonts w:ascii="Arial" w:eastAsia="Arial" w:hAnsi="Arial" w:cs="Arial"/>
          <w:color w:val="000000" w:themeColor="text1"/>
        </w:rPr>
        <w:t xml:space="preserve">, </w:t>
      </w:r>
      <w:r w:rsidRPr="7B429652">
        <w:rPr>
          <w:rStyle w:val="normaltextrun"/>
          <w:rFonts w:ascii="Arial" w:eastAsia="Arial" w:hAnsi="Arial" w:cs="Arial"/>
          <w:color w:val="000000" w:themeColor="text1"/>
        </w:rPr>
        <w:t>Travellers, refugees and asylum seekers. Consider not only visible but also non-visible ethnicities such as Eastern European people.</w:t>
      </w:r>
    </w:p>
    <w:p w14:paraId="2C2F9B9E" w14:textId="183DDF18" w:rsidR="00FF595F" w:rsidRPr="008B4C78" w:rsidRDefault="00FF595F" w:rsidP="6FF1A358">
      <w:pPr>
        <w:pStyle w:val="paragraph"/>
        <w:numPr>
          <w:ilvl w:val="0"/>
          <w:numId w:val="10"/>
        </w:numPr>
        <w:tabs>
          <w:tab w:val="clear" w:pos="720"/>
        </w:tabs>
        <w:spacing w:before="0" w:beforeAutospacing="0" w:after="200" w:afterAutospacing="0" w:line="360" w:lineRule="auto"/>
        <w:ind w:left="0" w:firstLine="0"/>
        <w:rPr>
          <w:rFonts w:ascii="Arial" w:eastAsia="Arial" w:hAnsi="Arial" w:cs="Arial"/>
        </w:rPr>
      </w:pPr>
      <w:r w:rsidRPr="6FF1A358">
        <w:rPr>
          <w:rStyle w:val="normaltextrun"/>
          <w:rFonts w:ascii="Arial" w:eastAsia="Arial" w:hAnsi="Arial" w:cs="Arial"/>
          <w:color w:val="000000" w:themeColor="text1"/>
        </w:rPr>
        <w:t>Religion or belief. Religion is "any religion and a reference to religion includes reference to a lack of religion", and belief is any religious or philosophical belief, including lack of belief. Case law has shown that environmentalism is considered a belief system.</w:t>
      </w:r>
      <w:r w:rsidRPr="6FF1A358">
        <w:rPr>
          <w:rStyle w:val="eop"/>
          <w:rFonts w:ascii="Arial" w:eastAsia="Arial" w:hAnsi="Arial" w:cs="Arial"/>
          <w:color w:val="000000" w:themeColor="text1"/>
        </w:rPr>
        <w:t> </w:t>
      </w:r>
    </w:p>
    <w:p w14:paraId="2E89B407" w14:textId="77777777" w:rsidR="00FF595F" w:rsidRDefault="00FF595F" w:rsidP="5328DDEC">
      <w:pPr>
        <w:rPr>
          <w:rFonts w:ascii="Arial" w:eastAsia="Arial" w:hAnsi="Arial" w:cs="Arial"/>
          <w:sz w:val="24"/>
          <w:szCs w:val="24"/>
        </w:rPr>
      </w:pPr>
    </w:p>
    <w:p w14:paraId="6836BC19" w14:textId="77777777" w:rsidR="00FF595F" w:rsidRDefault="00FF595F" w:rsidP="5328DDEC">
      <w:pPr>
        <w:rPr>
          <w:rFonts w:ascii="Arial" w:eastAsia="Arial" w:hAnsi="Arial" w:cs="Arial"/>
          <w:sz w:val="24"/>
          <w:szCs w:val="24"/>
        </w:rPr>
      </w:pPr>
    </w:p>
    <w:p w14:paraId="5206BF1B" w14:textId="77777777" w:rsidR="00FF595F" w:rsidRPr="008B4C78" w:rsidRDefault="00FF595F" w:rsidP="00FF595F">
      <w:pPr>
        <w:ind w:firstLine="720"/>
        <w:jc w:val="right"/>
        <w:rPr>
          <w:rFonts w:ascii="Arial" w:eastAsia="Arial" w:hAnsi="Arial" w:cs="Arial"/>
          <w:sz w:val="24"/>
          <w:szCs w:val="24"/>
        </w:rPr>
      </w:pPr>
      <w:r>
        <w:rPr>
          <w:noProof/>
        </w:rPr>
        <w:drawing>
          <wp:inline distT="0" distB="0" distL="0" distR="0" wp14:anchorId="0436A7F6" wp14:editId="3FD647AF">
            <wp:extent cx="2659266" cy="1473677"/>
            <wp:effectExtent l="0" t="0" r="0" b="0"/>
            <wp:docPr id="1304765117" name="Picture 1304765117"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44011"/>
                    <pic:cNvPicPr/>
                  </pic:nvPicPr>
                  <pic:blipFill>
                    <a:blip r:embed="rId12">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67DE48F2" w14:textId="77777777" w:rsidR="00FF595F" w:rsidRPr="008B4C78" w:rsidRDefault="00FF595F" w:rsidP="00FF595F">
      <w:pPr>
        <w:rPr>
          <w:rFonts w:ascii="Arial" w:eastAsia="Arial" w:hAnsi="Arial" w:cs="Arial"/>
          <w:sz w:val="24"/>
          <w:szCs w:val="24"/>
        </w:rPr>
      </w:pPr>
    </w:p>
    <w:p w14:paraId="55A15975" w14:textId="1E338802" w:rsidR="00FF595F" w:rsidRPr="007C1061" w:rsidRDefault="126D267D" w:rsidP="007C1061">
      <w:pPr>
        <w:pStyle w:val="Heading1"/>
        <w:rPr>
          <w:sz w:val="28"/>
          <w:szCs w:val="28"/>
        </w:rPr>
      </w:pPr>
      <w:bookmarkStart w:id="94" w:name="_Toc139447662"/>
      <w:r w:rsidRPr="2FB30111">
        <w:rPr>
          <w:sz w:val="28"/>
          <w:szCs w:val="28"/>
        </w:rPr>
        <w:t>Equality impact assessment (EqIA) form</w:t>
      </w:r>
      <w:r w:rsidR="7142C62B" w:rsidRPr="2FB30111">
        <w:rPr>
          <w:sz w:val="28"/>
          <w:szCs w:val="28"/>
        </w:rPr>
        <w:t xml:space="preserve"> - </w:t>
      </w:r>
      <w:r w:rsidR="2D0C4549" w:rsidRPr="2FB30111">
        <w:rPr>
          <w:sz w:val="28"/>
          <w:szCs w:val="28"/>
        </w:rPr>
        <w:t>Revising Security Arrangements During Fire Alarm Activations</w:t>
      </w:r>
      <w:bookmarkEnd w:id="94"/>
      <w:r w:rsidR="2D0C4549" w:rsidRPr="2FB30111">
        <w:rPr>
          <w:sz w:val="28"/>
          <w:szCs w:val="28"/>
        </w:rPr>
        <w:t xml:space="preserve">  </w:t>
      </w:r>
      <w:r w:rsidR="7142C62B" w:rsidRPr="2FB30111">
        <w:rPr>
          <w:sz w:val="28"/>
          <w:szCs w:val="28"/>
        </w:rPr>
        <w:t xml:space="preserve">  </w:t>
      </w:r>
    </w:p>
    <w:p w14:paraId="29F1CCC6" w14:textId="77777777" w:rsidR="00FF595F" w:rsidRDefault="00FF595F" w:rsidP="00FF595F">
      <w:pPr>
        <w:spacing w:line="240" w:lineRule="auto"/>
        <w:rPr>
          <w:rFonts w:ascii="Arial" w:eastAsia="Arial" w:hAnsi="Arial" w:cs="Arial"/>
          <w:sz w:val="24"/>
          <w:szCs w:val="24"/>
          <w:lang w:eastAsia="en-GB"/>
        </w:rPr>
      </w:pPr>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487"/>
        <w:gridCol w:w="4487"/>
      </w:tblGrid>
      <w:tr w:rsidR="00FF595F" w14:paraId="6BEC2A4F" w14:textId="77777777" w:rsidTr="7B429652">
        <w:trPr>
          <w:trHeight w:val="654"/>
        </w:trPr>
        <w:tc>
          <w:tcPr>
            <w:tcW w:w="4487" w:type="dxa"/>
          </w:tcPr>
          <w:p w14:paraId="3C4997A7"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lastRenderedPageBreak/>
              <w:t>Title of work to be assessed</w:t>
            </w:r>
          </w:p>
        </w:tc>
        <w:tc>
          <w:tcPr>
            <w:tcW w:w="4487" w:type="dxa"/>
          </w:tcPr>
          <w:p w14:paraId="6E4BC5B2" w14:textId="51212FAC" w:rsidR="00FF595F" w:rsidRDefault="43772A94" w:rsidP="6FF1A358">
            <w:pPr>
              <w:rPr>
                <w:rFonts w:ascii="Arial" w:eastAsia="Arial" w:hAnsi="Arial" w:cs="Arial"/>
                <w:sz w:val="24"/>
                <w:szCs w:val="24"/>
                <w:lang w:eastAsia="en-GB"/>
              </w:rPr>
            </w:pPr>
            <w:r w:rsidRPr="6FF1A358">
              <w:rPr>
                <w:rFonts w:ascii="Arial" w:eastAsia="Arial" w:hAnsi="Arial" w:cs="Arial"/>
                <w:sz w:val="24"/>
                <w:szCs w:val="24"/>
                <w:lang w:eastAsia="en-GB"/>
              </w:rPr>
              <w:t xml:space="preserve">Revising Security Arrangements During Fire Alarm Activations  </w:t>
            </w:r>
          </w:p>
        </w:tc>
      </w:tr>
      <w:tr w:rsidR="00FF595F" w14:paraId="67DBCFAA" w14:textId="77777777" w:rsidTr="7B429652">
        <w:trPr>
          <w:trHeight w:val="661"/>
        </w:trPr>
        <w:tc>
          <w:tcPr>
            <w:tcW w:w="4487" w:type="dxa"/>
          </w:tcPr>
          <w:p w14:paraId="5E200139"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Assessment undertaken by</w:t>
            </w:r>
          </w:p>
        </w:tc>
        <w:tc>
          <w:tcPr>
            <w:tcW w:w="4487" w:type="dxa"/>
          </w:tcPr>
          <w:p w14:paraId="779EB14D" w14:textId="569B2B82" w:rsidR="00FF595F" w:rsidRDefault="2986DE24" w:rsidP="6FF1A358">
            <w:pPr>
              <w:spacing w:line="259" w:lineRule="auto"/>
              <w:rPr>
                <w:rFonts w:ascii="Arial" w:eastAsia="Arial" w:hAnsi="Arial" w:cs="Arial"/>
                <w:sz w:val="24"/>
                <w:szCs w:val="24"/>
              </w:rPr>
            </w:pPr>
            <w:r w:rsidRPr="6FF1A358">
              <w:rPr>
                <w:rFonts w:ascii="Arial" w:eastAsia="Arial" w:hAnsi="Arial" w:cs="Arial"/>
                <w:color w:val="000000" w:themeColor="text1"/>
                <w:sz w:val="24"/>
                <w:szCs w:val="24"/>
              </w:rPr>
              <w:t>Mike Galloway</w:t>
            </w:r>
          </w:p>
          <w:p w14:paraId="0CDBD089" w14:textId="34EB6303" w:rsidR="00FF595F" w:rsidRDefault="00FF595F" w:rsidP="6FF1A358">
            <w:pPr>
              <w:rPr>
                <w:rFonts w:ascii="Arial" w:eastAsia="Arial" w:hAnsi="Arial" w:cs="Arial"/>
                <w:sz w:val="24"/>
                <w:szCs w:val="24"/>
                <w:lang w:eastAsia="en-GB"/>
              </w:rPr>
            </w:pPr>
          </w:p>
        </w:tc>
      </w:tr>
      <w:tr w:rsidR="00FF595F" w14:paraId="4FC4E7CB" w14:textId="77777777" w:rsidTr="7B429652">
        <w:trPr>
          <w:trHeight w:val="654"/>
        </w:trPr>
        <w:tc>
          <w:tcPr>
            <w:tcW w:w="4487" w:type="dxa"/>
          </w:tcPr>
          <w:p w14:paraId="76BA99ED"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Date of assessment submission</w:t>
            </w:r>
          </w:p>
        </w:tc>
        <w:tc>
          <w:tcPr>
            <w:tcW w:w="4487" w:type="dxa"/>
          </w:tcPr>
          <w:p w14:paraId="7CA807DD" w14:textId="660621FF" w:rsidR="00FF595F" w:rsidRDefault="5C6FB5C4" w:rsidP="6FF1A358">
            <w:pPr>
              <w:spacing w:line="259" w:lineRule="auto"/>
              <w:rPr>
                <w:rFonts w:ascii="Arial" w:eastAsia="Arial" w:hAnsi="Arial" w:cs="Arial"/>
                <w:sz w:val="24"/>
                <w:szCs w:val="24"/>
              </w:rPr>
            </w:pPr>
            <w:r w:rsidRPr="7B429652">
              <w:rPr>
                <w:rFonts w:ascii="Arial" w:eastAsia="Arial" w:hAnsi="Arial" w:cs="Arial"/>
                <w:color w:val="000000" w:themeColor="text1"/>
                <w:sz w:val="24"/>
                <w:szCs w:val="24"/>
              </w:rPr>
              <w:t>17</w:t>
            </w:r>
            <w:r w:rsidR="5F91EFF2" w:rsidRPr="7B429652">
              <w:rPr>
                <w:rFonts w:ascii="Arial" w:eastAsia="Arial" w:hAnsi="Arial" w:cs="Arial"/>
                <w:color w:val="000000" w:themeColor="text1"/>
                <w:sz w:val="24"/>
                <w:szCs w:val="24"/>
              </w:rPr>
              <w:t xml:space="preserve"> May </w:t>
            </w:r>
            <w:r w:rsidRPr="7B429652">
              <w:rPr>
                <w:rFonts w:ascii="Arial" w:eastAsia="Arial" w:hAnsi="Arial" w:cs="Arial"/>
                <w:color w:val="000000" w:themeColor="text1"/>
                <w:sz w:val="24"/>
                <w:szCs w:val="24"/>
              </w:rPr>
              <w:t>2023</w:t>
            </w:r>
          </w:p>
          <w:p w14:paraId="6FB00BE3" w14:textId="753B5B02" w:rsidR="00FF595F" w:rsidRDefault="00FF595F" w:rsidP="6FF1A358">
            <w:pPr>
              <w:rPr>
                <w:rFonts w:ascii="Arial" w:eastAsia="Arial" w:hAnsi="Arial" w:cs="Arial"/>
                <w:sz w:val="24"/>
                <w:szCs w:val="24"/>
                <w:lang w:eastAsia="en-GB"/>
              </w:rPr>
            </w:pPr>
          </w:p>
        </w:tc>
      </w:tr>
      <w:tr w:rsidR="00FF595F" w14:paraId="7D36C466" w14:textId="77777777" w:rsidTr="7B429652">
        <w:trPr>
          <w:trHeight w:val="654"/>
        </w:trPr>
        <w:tc>
          <w:tcPr>
            <w:tcW w:w="4487" w:type="dxa"/>
          </w:tcPr>
          <w:p w14:paraId="4FFD38FA"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Details of the work being assessed</w:t>
            </w:r>
          </w:p>
        </w:tc>
        <w:tc>
          <w:tcPr>
            <w:tcW w:w="4487" w:type="dxa"/>
          </w:tcPr>
          <w:p w14:paraId="61F36195" w14:textId="5A062865" w:rsidR="00FF595F" w:rsidRDefault="03F872DC" w:rsidP="6FF1A358">
            <w:pPr>
              <w:spacing w:line="259" w:lineRule="auto"/>
              <w:rPr>
                <w:rFonts w:ascii="Arial" w:eastAsia="Arial" w:hAnsi="Arial" w:cs="Arial"/>
                <w:color w:val="000000" w:themeColor="text1"/>
                <w:sz w:val="24"/>
                <w:szCs w:val="24"/>
              </w:rPr>
            </w:pPr>
            <w:r w:rsidRPr="7B429652">
              <w:rPr>
                <w:rFonts w:ascii="Arial" w:eastAsia="Arial" w:hAnsi="Arial" w:cs="Arial"/>
                <w:color w:val="000000" w:themeColor="text1"/>
                <w:sz w:val="24"/>
                <w:szCs w:val="24"/>
              </w:rPr>
              <w:t xml:space="preserve">The assistance of a specialist consultant is being secured to </w:t>
            </w:r>
          </w:p>
          <w:p w14:paraId="14E23862" w14:textId="6CD34519" w:rsidR="7B429652" w:rsidRDefault="7B429652" w:rsidP="7B429652">
            <w:pPr>
              <w:spacing w:line="259" w:lineRule="auto"/>
              <w:rPr>
                <w:rFonts w:ascii="Arial" w:eastAsia="Arial" w:hAnsi="Arial" w:cs="Arial"/>
                <w:color w:val="000000" w:themeColor="text1"/>
                <w:sz w:val="24"/>
                <w:szCs w:val="24"/>
              </w:rPr>
            </w:pPr>
          </w:p>
          <w:p w14:paraId="62C0163D" w14:textId="38C9D7B1" w:rsidR="00FF595F" w:rsidRDefault="03F872DC" w:rsidP="6FF1A358">
            <w:pPr>
              <w:pStyle w:val="ListParagraph"/>
              <w:numPr>
                <w:ilvl w:val="0"/>
                <w:numId w:val="3"/>
              </w:numPr>
              <w:spacing w:line="259" w:lineRule="auto"/>
              <w:rPr>
                <w:rFonts w:ascii="Arial" w:eastAsia="Arial" w:hAnsi="Arial" w:cs="Arial"/>
                <w:color w:val="000000" w:themeColor="text1"/>
                <w:sz w:val="24"/>
                <w:szCs w:val="24"/>
              </w:rPr>
            </w:pPr>
            <w:r w:rsidRPr="7B429652">
              <w:rPr>
                <w:rFonts w:ascii="Arial" w:eastAsia="Arial" w:hAnsi="Arial" w:cs="Arial"/>
                <w:color w:val="000000" w:themeColor="text1"/>
                <w:sz w:val="24"/>
                <w:szCs w:val="24"/>
              </w:rPr>
              <w:t xml:space="preserve">Assess, review and develop standard operating procedures for investigating a fire alarm activation at the George IV Bridge, Causewayside </w:t>
            </w:r>
            <w:r w:rsidR="0DD26979" w:rsidRPr="7B429652">
              <w:rPr>
                <w:rFonts w:ascii="Arial" w:eastAsia="Arial" w:hAnsi="Arial" w:cs="Arial"/>
                <w:color w:val="000000" w:themeColor="text1"/>
                <w:sz w:val="24"/>
                <w:szCs w:val="24"/>
              </w:rPr>
              <w:t xml:space="preserve">building </w:t>
            </w:r>
            <w:r w:rsidRPr="7B429652">
              <w:rPr>
                <w:rFonts w:ascii="Arial" w:eastAsia="Arial" w:hAnsi="Arial" w:cs="Arial"/>
                <w:color w:val="000000" w:themeColor="text1"/>
                <w:sz w:val="24"/>
                <w:szCs w:val="24"/>
              </w:rPr>
              <w:t>and Lawnmarket buildings.</w:t>
            </w:r>
          </w:p>
          <w:p w14:paraId="462CDCB8" w14:textId="70156F82" w:rsidR="00FF595F" w:rsidRDefault="03F872DC" w:rsidP="6FF1A358">
            <w:pPr>
              <w:pStyle w:val="ListParagraph"/>
              <w:numPr>
                <w:ilvl w:val="0"/>
                <w:numId w:val="3"/>
              </w:numPr>
              <w:spacing w:line="259" w:lineRule="auto"/>
              <w:rPr>
                <w:rFonts w:ascii="Arial" w:eastAsia="Arial" w:hAnsi="Arial" w:cs="Arial"/>
                <w:color w:val="000000" w:themeColor="text1"/>
                <w:sz w:val="24"/>
                <w:szCs w:val="24"/>
              </w:rPr>
            </w:pPr>
            <w:r w:rsidRPr="7B429652">
              <w:rPr>
                <w:rFonts w:ascii="Arial" w:eastAsia="Arial" w:hAnsi="Arial" w:cs="Arial"/>
                <w:color w:val="000000" w:themeColor="text1"/>
                <w:sz w:val="24"/>
                <w:szCs w:val="24"/>
              </w:rPr>
              <w:t xml:space="preserve">Develop and deliver 7 </w:t>
            </w:r>
            <w:r w:rsidR="6D24DC11" w:rsidRPr="7B429652">
              <w:rPr>
                <w:rFonts w:ascii="Arial" w:eastAsia="Arial" w:hAnsi="Arial" w:cs="Arial"/>
                <w:color w:val="000000" w:themeColor="text1"/>
                <w:sz w:val="24"/>
                <w:szCs w:val="24"/>
              </w:rPr>
              <w:t>times</w:t>
            </w:r>
            <w:r w:rsidRPr="7B429652">
              <w:rPr>
                <w:rFonts w:ascii="Arial" w:eastAsia="Arial" w:hAnsi="Arial" w:cs="Arial"/>
                <w:color w:val="000000" w:themeColor="text1"/>
                <w:sz w:val="24"/>
                <w:szCs w:val="24"/>
              </w:rPr>
              <w:t xml:space="preserve"> 90 minute competency training programmes based on the new arrangements as drawn up around Para 1. It is envisaged that these training programmes will be delivered on site over </w:t>
            </w:r>
            <w:r w:rsidR="3F0349EB" w:rsidRPr="7B429652">
              <w:rPr>
                <w:rFonts w:ascii="Arial" w:eastAsia="Arial" w:hAnsi="Arial" w:cs="Arial"/>
                <w:color w:val="000000" w:themeColor="text1"/>
                <w:sz w:val="24"/>
                <w:szCs w:val="24"/>
              </w:rPr>
              <w:t>four</w:t>
            </w:r>
            <w:r w:rsidRPr="7B429652">
              <w:rPr>
                <w:rFonts w:ascii="Arial" w:eastAsia="Arial" w:hAnsi="Arial" w:cs="Arial"/>
                <w:color w:val="000000" w:themeColor="text1"/>
                <w:sz w:val="24"/>
                <w:szCs w:val="24"/>
              </w:rPr>
              <w:t xml:space="preserve"> days. All </w:t>
            </w:r>
            <w:r w:rsidR="492D3B2B" w:rsidRPr="7B429652">
              <w:rPr>
                <w:rFonts w:ascii="Arial" w:eastAsia="Arial" w:hAnsi="Arial" w:cs="Arial"/>
                <w:color w:val="000000" w:themeColor="text1"/>
                <w:sz w:val="24"/>
                <w:szCs w:val="24"/>
              </w:rPr>
              <w:t>courses</w:t>
            </w:r>
            <w:r w:rsidRPr="7B429652">
              <w:rPr>
                <w:rFonts w:ascii="Arial" w:eastAsia="Arial" w:hAnsi="Arial" w:cs="Arial"/>
                <w:color w:val="000000" w:themeColor="text1"/>
                <w:sz w:val="24"/>
                <w:szCs w:val="24"/>
              </w:rPr>
              <w:t xml:space="preserve"> must be completed by end of June latest. Course attendee names will be supplied in advance and attendance certificates are to be issued for each individual course attendee.</w:t>
            </w:r>
          </w:p>
          <w:p w14:paraId="653F8725" w14:textId="6FB6BE8C" w:rsidR="00FF595F" w:rsidRDefault="03F872DC" w:rsidP="6FF1A358">
            <w:pPr>
              <w:pStyle w:val="ListParagraph"/>
              <w:numPr>
                <w:ilvl w:val="0"/>
                <w:numId w:val="3"/>
              </w:numPr>
              <w:spacing w:line="259" w:lineRule="auto"/>
              <w:rPr>
                <w:rFonts w:ascii="Arial" w:eastAsia="Arial" w:hAnsi="Arial" w:cs="Arial"/>
                <w:color w:val="000000" w:themeColor="text1"/>
                <w:sz w:val="24"/>
                <w:szCs w:val="24"/>
              </w:rPr>
            </w:pPr>
            <w:r w:rsidRPr="7B429652">
              <w:rPr>
                <w:rFonts w:ascii="Arial" w:eastAsia="Arial" w:hAnsi="Arial" w:cs="Arial"/>
                <w:color w:val="000000" w:themeColor="text1"/>
                <w:sz w:val="24"/>
                <w:szCs w:val="24"/>
              </w:rPr>
              <w:t xml:space="preserve">Assist with the development of procedural arrangements around the introduction of a </w:t>
            </w:r>
            <w:r w:rsidR="6A3024C0" w:rsidRPr="7B429652">
              <w:rPr>
                <w:rFonts w:ascii="Arial" w:eastAsia="Arial" w:hAnsi="Arial" w:cs="Arial"/>
                <w:color w:val="000000" w:themeColor="text1"/>
                <w:sz w:val="24"/>
                <w:szCs w:val="24"/>
              </w:rPr>
              <w:t>four</w:t>
            </w:r>
            <w:r w:rsidRPr="7B429652">
              <w:rPr>
                <w:rFonts w:ascii="Arial" w:eastAsia="Arial" w:hAnsi="Arial" w:cs="Arial"/>
                <w:color w:val="000000" w:themeColor="text1"/>
                <w:sz w:val="24"/>
                <w:szCs w:val="24"/>
              </w:rPr>
              <w:t xml:space="preserve"> minute delayed evacuation system at the George IV Bridge and Lawnmarket buildings. It is estimated that this may involve an additional three</w:t>
            </w:r>
            <w:r w:rsidR="1A9F9641" w:rsidRPr="7B429652">
              <w:rPr>
                <w:rFonts w:ascii="Arial" w:eastAsia="Arial" w:hAnsi="Arial" w:cs="Arial"/>
                <w:color w:val="000000" w:themeColor="text1"/>
                <w:sz w:val="24"/>
                <w:szCs w:val="24"/>
              </w:rPr>
              <w:t xml:space="preserve"> 3-</w:t>
            </w:r>
            <w:r w:rsidRPr="7B429652">
              <w:rPr>
                <w:rFonts w:ascii="Arial" w:eastAsia="Arial" w:hAnsi="Arial" w:cs="Arial"/>
                <w:color w:val="000000" w:themeColor="text1"/>
                <w:sz w:val="24"/>
                <w:szCs w:val="24"/>
              </w:rPr>
              <w:t>hours work with any site visits being timed to coincide with training day visits in accordance with Para 2 above.</w:t>
            </w:r>
          </w:p>
          <w:p w14:paraId="1E4135A5" w14:textId="6D23EC6F" w:rsidR="00FF595F" w:rsidRDefault="00FF595F" w:rsidP="6FF1A358">
            <w:pPr>
              <w:spacing w:line="259" w:lineRule="auto"/>
              <w:rPr>
                <w:rFonts w:ascii="Arial" w:eastAsia="Arial" w:hAnsi="Arial" w:cs="Arial"/>
                <w:color w:val="000000" w:themeColor="text1"/>
                <w:sz w:val="24"/>
                <w:szCs w:val="24"/>
              </w:rPr>
            </w:pPr>
          </w:p>
          <w:p w14:paraId="5FAF3F53" w14:textId="67E47B41" w:rsidR="00FF595F" w:rsidRDefault="559B70BD" w:rsidP="6FF1A358">
            <w:pPr>
              <w:spacing w:line="259" w:lineRule="auto"/>
              <w:rPr>
                <w:rFonts w:ascii="Arial" w:eastAsia="Arial" w:hAnsi="Arial" w:cs="Arial"/>
                <w:color w:val="000000" w:themeColor="text1"/>
                <w:sz w:val="24"/>
                <w:szCs w:val="24"/>
              </w:rPr>
            </w:pPr>
            <w:r w:rsidRPr="6FF1A358">
              <w:rPr>
                <w:rFonts w:ascii="Arial" w:eastAsia="Arial" w:hAnsi="Arial" w:cs="Arial"/>
                <w:color w:val="000000" w:themeColor="text1"/>
                <w:sz w:val="24"/>
                <w:szCs w:val="24"/>
              </w:rPr>
              <w:t>This work is to be completed during June 2023.</w:t>
            </w:r>
          </w:p>
          <w:p w14:paraId="4DEE66E8" w14:textId="7DDAC523" w:rsidR="00FF595F" w:rsidRDefault="00FF595F" w:rsidP="6FF1A358">
            <w:pPr>
              <w:spacing w:line="259" w:lineRule="auto"/>
              <w:rPr>
                <w:rFonts w:ascii="Arial" w:eastAsia="Arial" w:hAnsi="Arial" w:cs="Arial"/>
                <w:color w:val="000000" w:themeColor="text1"/>
                <w:sz w:val="24"/>
                <w:szCs w:val="24"/>
              </w:rPr>
            </w:pPr>
          </w:p>
          <w:p w14:paraId="58CE3A0C" w14:textId="2BC7BB67" w:rsidR="00FF595F" w:rsidRDefault="527822E6" w:rsidP="6FF1A358">
            <w:pPr>
              <w:spacing w:line="259" w:lineRule="auto"/>
              <w:rPr>
                <w:rFonts w:ascii="Arial" w:eastAsia="Arial" w:hAnsi="Arial" w:cs="Arial"/>
                <w:color w:val="000000" w:themeColor="text1"/>
                <w:sz w:val="24"/>
                <w:szCs w:val="24"/>
              </w:rPr>
            </w:pPr>
            <w:r w:rsidRPr="7B429652">
              <w:rPr>
                <w:rFonts w:ascii="Arial" w:eastAsia="Arial" w:hAnsi="Arial" w:cs="Arial"/>
                <w:color w:val="000000" w:themeColor="text1"/>
                <w:sz w:val="24"/>
                <w:szCs w:val="24"/>
              </w:rPr>
              <w:t>I</w:t>
            </w:r>
            <w:r w:rsidR="03F872DC" w:rsidRPr="7B429652">
              <w:rPr>
                <w:rFonts w:ascii="Arial" w:eastAsia="Arial" w:hAnsi="Arial" w:cs="Arial"/>
                <w:color w:val="000000" w:themeColor="text1"/>
                <w:sz w:val="24"/>
                <w:szCs w:val="24"/>
              </w:rPr>
              <w:t>n essence this work will only –</w:t>
            </w:r>
          </w:p>
          <w:p w14:paraId="04170A3A" w14:textId="0641D860" w:rsidR="00FF595F" w:rsidRDefault="03F872DC" w:rsidP="6FF1A358">
            <w:pPr>
              <w:spacing w:line="259" w:lineRule="auto"/>
              <w:rPr>
                <w:rFonts w:ascii="Arial" w:eastAsia="Arial" w:hAnsi="Arial" w:cs="Arial"/>
                <w:color w:val="000000" w:themeColor="text1"/>
                <w:sz w:val="24"/>
                <w:szCs w:val="24"/>
              </w:rPr>
            </w:pPr>
            <w:r w:rsidRPr="7B429652">
              <w:rPr>
                <w:rFonts w:ascii="Arial" w:eastAsia="Arial" w:hAnsi="Arial" w:cs="Arial"/>
                <w:color w:val="000000" w:themeColor="text1"/>
                <w:sz w:val="24"/>
                <w:szCs w:val="24"/>
              </w:rPr>
              <w:t>Impact Security staff</w:t>
            </w:r>
            <w:r w:rsidR="2BC9C143" w:rsidRPr="7B429652">
              <w:rPr>
                <w:rFonts w:ascii="Arial" w:eastAsia="Arial" w:hAnsi="Arial" w:cs="Arial"/>
                <w:color w:val="000000" w:themeColor="text1"/>
                <w:sz w:val="24"/>
                <w:szCs w:val="24"/>
              </w:rPr>
              <w:t>,</w:t>
            </w:r>
          </w:p>
          <w:p w14:paraId="407FADAE" w14:textId="7CACDD27" w:rsidR="00FF595F" w:rsidRDefault="559B70BD" w:rsidP="6FF1A358">
            <w:pPr>
              <w:spacing w:line="259" w:lineRule="auto"/>
              <w:rPr>
                <w:rFonts w:ascii="Arial" w:eastAsia="Arial" w:hAnsi="Arial" w:cs="Arial"/>
                <w:color w:val="000000" w:themeColor="text1"/>
                <w:sz w:val="24"/>
                <w:szCs w:val="24"/>
              </w:rPr>
            </w:pPr>
            <w:r w:rsidRPr="6FF1A358">
              <w:rPr>
                <w:rFonts w:ascii="Arial" w:eastAsia="Arial" w:hAnsi="Arial" w:cs="Arial"/>
                <w:color w:val="000000" w:themeColor="text1"/>
                <w:sz w:val="24"/>
                <w:szCs w:val="24"/>
              </w:rPr>
              <w:t>Lead to changes to existing Standard Operating Procedures in the Security Unit i.e no precedents are being set under this arrangement.</w:t>
            </w:r>
          </w:p>
        </w:tc>
      </w:tr>
      <w:tr w:rsidR="00FF595F" w14:paraId="23215D65" w14:textId="77777777" w:rsidTr="7B429652">
        <w:trPr>
          <w:trHeight w:val="326"/>
        </w:trPr>
        <w:tc>
          <w:tcPr>
            <w:tcW w:w="4487" w:type="dxa"/>
          </w:tcPr>
          <w:p w14:paraId="3919753E" w14:textId="77777777" w:rsidR="00FF595F" w:rsidRDefault="00FF595F" w:rsidP="00D713BF">
            <w:pPr>
              <w:spacing w:line="360" w:lineRule="auto"/>
              <w:rPr>
                <w:rFonts w:ascii="Arial" w:eastAsia="Arial" w:hAnsi="Arial" w:cs="Arial"/>
                <w:sz w:val="24"/>
                <w:szCs w:val="24"/>
                <w:lang w:eastAsia="en-GB"/>
              </w:rPr>
            </w:pPr>
            <w:r w:rsidRPr="579F5FC2">
              <w:rPr>
                <w:rFonts w:ascii="Arial" w:eastAsia="Arial" w:hAnsi="Arial" w:cs="Arial"/>
                <w:sz w:val="24"/>
                <w:szCs w:val="24"/>
                <w:lang w:eastAsia="en-GB"/>
              </w:rPr>
              <w:lastRenderedPageBreak/>
              <w:t>Who from EqIA Review group have you discussed this with?</w:t>
            </w:r>
          </w:p>
        </w:tc>
        <w:tc>
          <w:tcPr>
            <w:tcW w:w="4487" w:type="dxa"/>
          </w:tcPr>
          <w:p w14:paraId="20B38C7D" w14:textId="6C871A30" w:rsidR="00FF595F" w:rsidRDefault="007C1061" w:rsidP="00D713BF">
            <w:pPr>
              <w:rPr>
                <w:rFonts w:ascii="Arial" w:eastAsia="Arial" w:hAnsi="Arial" w:cs="Arial"/>
                <w:sz w:val="24"/>
                <w:szCs w:val="24"/>
                <w:lang w:eastAsia="en-GB"/>
              </w:rPr>
            </w:pPr>
            <w:r w:rsidRPr="7B429652">
              <w:rPr>
                <w:rFonts w:ascii="Arial" w:eastAsia="Arial" w:hAnsi="Arial" w:cs="Arial"/>
                <w:sz w:val="24"/>
                <w:szCs w:val="24"/>
                <w:lang w:eastAsia="en-GB"/>
              </w:rPr>
              <w:t>E.</w:t>
            </w:r>
            <w:r w:rsidR="44090BDA" w:rsidRPr="7B429652">
              <w:rPr>
                <w:rFonts w:ascii="Arial" w:eastAsia="Arial" w:hAnsi="Arial" w:cs="Arial"/>
                <w:sz w:val="24"/>
                <w:szCs w:val="24"/>
                <w:lang w:eastAsia="en-GB"/>
              </w:rPr>
              <w:t xml:space="preserve"> </w:t>
            </w:r>
            <w:r w:rsidRPr="7B429652">
              <w:rPr>
                <w:rFonts w:ascii="Arial" w:eastAsia="Arial" w:hAnsi="Arial" w:cs="Arial"/>
                <w:sz w:val="24"/>
                <w:szCs w:val="24"/>
                <w:lang w:eastAsia="en-GB"/>
              </w:rPr>
              <w:t>Muniandy</w:t>
            </w:r>
            <w:r w:rsidR="00C92F5F" w:rsidRPr="7B429652">
              <w:rPr>
                <w:rFonts w:ascii="Arial" w:eastAsia="Arial" w:hAnsi="Arial" w:cs="Arial"/>
                <w:sz w:val="24"/>
                <w:szCs w:val="24"/>
                <w:lang w:eastAsia="en-GB"/>
              </w:rPr>
              <w:t>, T.</w:t>
            </w:r>
            <w:r w:rsidR="5829CB57" w:rsidRPr="7B429652">
              <w:rPr>
                <w:rFonts w:ascii="Arial" w:eastAsia="Arial" w:hAnsi="Arial" w:cs="Arial"/>
                <w:sz w:val="24"/>
                <w:szCs w:val="24"/>
                <w:lang w:eastAsia="en-GB"/>
              </w:rPr>
              <w:t xml:space="preserve"> </w:t>
            </w:r>
            <w:r w:rsidR="00C92F5F" w:rsidRPr="7B429652">
              <w:rPr>
                <w:rFonts w:ascii="Arial" w:eastAsia="Arial" w:hAnsi="Arial" w:cs="Arial"/>
                <w:sz w:val="24"/>
                <w:szCs w:val="24"/>
                <w:lang w:eastAsia="en-GB"/>
              </w:rPr>
              <w:t>Pirih</w:t>
            </w:r>
          </w:p>
        </w:tc>
      </w:tr>
    </w:tbl>
    <w:p w14:paraId="5208B831" w14:textId="77777777" w:rsidR="00FF595F" w:rsidRPr="005248FD" w:rsidRDefault="00FF595F" w:rsidP="00FF595F">
      <w:pPr>
        <w:spacing w:line="240" w:lineRule="auto"/>
        <w:rPr>
          <w:rFonts w:ascii="Arial" w:eastAsia="Arial" w:hAnsi="Arial" w:cs="Arial"/>
          <w:sz w:val="24"/>
          <w:szCs w:val="24"/>
          <w:lang w:eastAsia="en-GB"/>
        </w:rPr>
      </w:pPr>
    </w:p>
    <w:p w14:paraId="338F1B19" w14:textId="77777777" w:rsidR="00FF595F" w:rsidRPr="008B4C78" w:rsidRDefault="00FF595F" w:rsidP="00FF595F">
      <w:pPr>
        <w:rPr>
          <w:rFonts w:ascii="Arial" w:eastAsia="Arial" w:hAnsi="Arial" w:cs="Arial"/>
          <w:sz w:val="24"/>
          <w:szCs w:val="24"/>
        </w:rPr>
      </w:pPr>
    </w:p>
    <w:p w14:paraId="140F6C1F" w14:textId="77777777" w:rsidR="00FF595F" w:rsidRPr="008B4C78" w:rsidRDefault="126D267D" w:rsidP="2FB30111">
      <w:pPr>
        <w:pStyle w:val="Heading2"/>
        <w:rPr>
          <w:rFonts w:eastAsia="Arial" w:cs="Arial"/>
          <w:b w:val="0"/>
          <w:lang w:eastAsia="en-GB"/>
        </w:rPr>
      </w:pPr>
      <w:bookmarkStart w:id="95" w:name="_Toc138929827"/>
      <w:bookmarkStart w:id="96" w:name="_Toc138932700"/>
      <w:r w:rsidRPr="2FB30111">
        <w:rPr>
          <w:rFonts w:eastAsia="Arial" w:cs="Arial"/>
          <w:lang w:eastAsia="en-GB"/>
        </w:rPr>
        <w:t>Introduction: Timeline and purpose of the form</w:t>
      </w:r>
      <w:bookmarkEnd w:id="95"/>
      <w:bookmarkEnd w:id="96"/>
    </w:p>
    <w:p w14:paraId="2EB3932A" w14:textId="77777777" w:rsidR="00FF595F" w:rsidRPr="008B4C78" w:rsidRDefault="00FF595F" w:rsidP="00FF595F">
      <w:pPr>
        <w:spacing w:after="0" w:line="240" w:lineRule="auto"/>
        <w:textAlignment w:val="baseline"/>
        <w:rPr>
          <w:rFonts w:ascii="Arial" w:eastAsia="Arial" w:hAnsi="Arial" w:cs="Arial"/>
          <w:b/>
          <w:bCs/>
          <w:sz w:val="24"/>
          <w:szCs w:val="24"/>
          <w:lang w:eastAsia="en-GB"/>
        </w:rPr>
      </w:pPr>
    </w:p>
    <w:p w14:paraId="3A218B0C" w14:textId="4C12C56A" w:rsidR="00FF595F" w:rsidRPr="008B4C78" w:rsidRDefault="00FF595F" w:rsidP="00FF595F">
      <w:pPr>
        <w:spacing w:after="0" w:line="360" w:lineRule="auto"/>
        <w:textAlignment w:val="baseline"/>
        <w:rPr>
          <w:rFonts w:ascii="Arial" w:eastAsia="Arial" w:hAnsi="Arial" w:cs="Arial"/>
          <w:sz w:val="24"/>
          <w:szCs w:val="24"/>
          <w:lang w:eastAsia="en-GB"/>
        </w:rPr>
      </w:pPr>
      <w:r w:rsidRPr="7B429652">
        <w:rPr>
          <w:rFonts w:ascii="Arial" w:eastAsia="Arial" w:hAnsi="Arial" w:cs="Arial"/>
          <w:sz w:val="24"/>
          <w:szCs w:val="24"/>
          <w:lang w:eastAsia="en-GB"/>
        </w:rPr>
        <w:t xml:space="preserve">This equality impact assessment form must be completed </w:t>
      </w:r>
      <w:r w:rsidRPr="7B429652">
        <w:rPr>
          <w:rFonts w:ascii="Arial" w:eastAsia="Arial" w:hAnsi="Arial" w:cs="Arial"/>
          <w:b/>
          <w:bCs/>
          <w:sz w:val="24"/>
          <w:szCs w:val="24"/>
          <w:lang w:eastAsia="en-GB"/>
        </w:rPr>
        <w:t>before</w:t>
      </w:r>
      <w:r w:rsidRPr="7B429652">
        <w:rPr>
          <w:rFonts w:ascii="Arial" w:eastAsia="Arial" w:hAnsi="Arial" w:cs="Arial"/>
          <w:sz w:val="24"/>
          <w:szCs w:val="24"/>
          <w:lang w:eastAsia="en-GB"/>
        </w:rPr>
        <w:t xml:space="preserve"> you have developed</w:t>
      </w:r>
      <w:r w:rsidR="54CB4829" w:rsidRPr="7B429652">
        <w:rPr>
          <w:rFonts w:ascii="Arial" w:eastAsia="Arial" w:hAnsi="Arial" w:cs="Arial"/>
          <w:sz w:val="24"/>
          <w:szCs w:val="24"/>
          <w:lang w:eastAsia="en-GB"/>
        </w:rPr>
        <w:t xml:space="preserve"> or </w:t>
      </w:r>
      <w:r w:rsidRPr="7B429652">
        <w:rPr>
          <w:rFonts w:ascii="Arial" w:eastAsia="Arial" w:hAnsi="Arial" w:cs="Arial"/>
          <w:sz w:val="24"/>
          <w:szCs w:val="24"/>
          <w:lang w:eastAsia="en-GB"/>
        </w:rPr>
        <w:t>revised the work in question. This form must inform your development</w:t>
      </w:r>
      <w:r w:rsidR="6D677BB1" w:rsidRPr="7B429652">
        <w:rPr>
          <w:rFonts w:ascii="Arial" w:eastAsia="Arial" w:hAnsi="Arial" w:cs="Arial"/>
          <w:sz w:val="24"/>
          <w:szCs w:val="24"/>
          <w:lang w:eastAsia="en-GB"/>
        </w:rPr>
        <w:t xml:space="preserve"> or </w:t>
      </w:r>
      <w:r w:rsidRPr="7B429652">
        <w:rPr>
          <w:rFonts w:ascii="Arial" w:eastAsia="Arial" w:hAnsi="Arial" w:cs="Arial"/>
          <w:sz w:val="24"/>
          <w:szCs w:val="24"/>
          <w:lang w:eastAsia="en-GB"/>
        </w:rPr>
        <w:t>revision.</w:t>
      </w:r>
    </w:p>
    <w:p w14:paraId="33E02E91"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3A673709"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This task and form should not be completed by one person – it should be a team effort where possible.</w:t>
      </w:r>
    </w:p>
    <w:p w14:paraId="24B71D40"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1FE9F6F2"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The purpose of the assessment is to identify the following:</w:t>
      </w:r>
    </w:p>
    <w:p w14:paraId="6DB35B75"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14C88487" w14:textId="77777777" w:rsidR="00FF595F" w:rsidRPr="008B4C78" w:rsidRDefault="00FF595F" w:rsidP="00FF595F">
      <w:pPr>
        <w:numPr>
          <w:ilvl w:val="0"/>
          <w:numId w:val="7"/>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Might anyone </w:t>
      </w:r>
      <w:r w:rsidRPr="5328DDEC">
        <w:rPr>
          <w:rFonts w:ascii="Arial" w:eastAsia="Arial" w:hAnsi="Arial" w:cs="Arial"/>
          <w:color w:val="000000" w:themeColor="text1"/>
          <w:sz w:val="24"/>
          <w:szCs w:val="24"/>
          <w:lang w:eastAsia="en-GB"/>
        </w:rPr>
        <w:t>be denied or find it harder to access this work because of a characteristic they have?</w:t>
      </w:r>
    </w:p>
    <w:p w14:paraId="6B90ED9B" w14:textId="77777777" w:rsidR="00FF595F" w:rsidRPr="008B4C78" w:rsidRDefault="00FF595F" w:rsidP="00FF595F">
      <w:pPr>
        <w:spacing w:after="0" w:line="360" w:lineRule="auto"/>
        <w:ind w:left="709"/>
        <w:textAlignment w:val="baseline"/>
        <w:rPr>
          <w:rFonts w:ascii="Arial" w:eastAsia="Arial" w:hAnsi="Arial" w:cs="Arial"/>
          <w:sz w:val="24"/>
          <w:szCs w:val="24"/>
          <w:lang w:eastAsia="en-GB"/>
        </w:rPr>
      </w:pPr>
    </w:p>
    <w:p w14:paraId="31F846D9" w14:textId="77777777" w:rsidR="00FF595F" w:rsidRPr="008B4C78" w:rsidRDefault="00FF595F" w:rsidP="00FF595F">
      <w:pPr>
        <w:numPr>
          <w:ilvl w:val="0"/>
          <w:numId w:val="7"/>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Will this work contribute to (a) eliminating discrimination and harassment, (b) advancing equality of opportunity and (c) fostering good relations between those with and without a protected characteristic? Or is there a chance it could detract from any of those? These are the three parts of the Equality Act (2010) duty, which we are legally obliged to adhere to.</w:t>
      </w:r>
    </w:p>
    <w:p w14:paraId="1CC2D045" w14:textId="77777777" w:rsidR="00FF595F" w:rsidRPr="008B4C78" w:rsidRDefault="00FF595F" w:rsidP="00FF595F">
      <w:pPr>
        <w:rPr>
          <w:rFonts w:ascii="Arial" w:eastAsia="Arial" w:hAnsi="Arial" w:cs="Arial"/>
          <w:sz w:val="24"/>
          <w:szCs w:val="24"/>
        </w:rPr>
      </w:pPr>
    </w:p>
    <w:p w14:paraId="78BCADF2" w14:textId="77777777" w:rsidR="00FF595F" w:rsidRPr="008B4C78" w:rsidRDefault="126D267D" w:rsidP="2FB30111">
      <w:pPr>
        <w:pStyle w:val="Heading2"/>
        <w:rPr>
          <w:rFonts w:eastAsia="Arial" w:cs="Arial"/>
          <w:color w:val="000000"/>
        </w:rPr>
      </w:pPr>
      <w:bookmarkStart w:id="97" w:name="_Toc138929828"/>
      <w:bookmarkStart w:id="98" w:name="_Toc138932701"/>
      <w:r w:rsidRPr="2FB30111">
        <w:rPr>
          <w:rFonts w:eastAsia="Arial" w:cs="Arial"/>
        </w:rPr>
        <w:t>Step 1: Impact of the work to be assessed</w:t>
      </w:r>
      <w:bookmarkEnd w:id="97"/>
      <w:bookmarkEnd w:id="98"/>
    </w:p>
    <w:p w14:paraId="7D3AA19D" w14:textId="11235008" w:rsidR="00161A73" w:rsidRDefault="00161A73" w:rsidP="00161A73">
      <w:pPr>
        <w:pStyle w:val="ListParagraph"/>
        <w:numPr>
          <w:ilvl w:val="0"/>
          <w:numId w:val="20"/>
        </w:numPr>
        <w:rPr>
          <w:rFonts w:ascii="Arial" w:eastAsia="Arial" w:hAnsi="Arial" w:cs="Arial"/>
          <w:sz w:val="24"/>
          <w:szCs w:val="24"/>
          <w:lang w:eastAsia="en-GB"/>
        </w:rPr>
      </w:pPr>
      <w:r w:rsidRPr="06950F3B">
        <w:rPr>
          <w:rFonts w:ascii="Arial" w:eastAsia="Arial" w:hAnsi="Arial" w:cs="Arial"/>
          <w:sz w:val="24"/>
          <w:szCs w:val="24"/>
          <w:lang w:eastAsia="en-GB"/>
        </w:rPr>
        <w:t>Who does the work affect, and in what way? Think about audiences, staff, partners</w:t>
      </w:r>
      <w:r w:rsidR="29688471" w:rsidRPr="06950F3B">
        <w:rPr>
          <w:rFonts w:ascii="Arial" w:eastAsia="Arial" w:hAnsi="Arial" w:cs="Arial"/>
          <w:sz w:val="24"/>
          <w:szCs w:val="24"/>
          <w:lang w:eastAsia="en-GB"/>
        </w:rPr>
        <w:t>.</w:t>
      </w:r>
    </w:p>
    <w:p w14:paraId="4D56FFF7" w14:textId="77777777" w:rsidR="00161A73" w:rsidRDefault="00161A73" w:rsidP="00161A73">
      <w:pPr>
        <w:pStyle w:val="ListParagraph"/>
        <w:numPr>
          <w:ilvl w:val="0"/>
          <w:numId w:val="20"/>
        </w:numPr>
        <w:rPr>
          <w:rFonts w:ascii="Arial" w:eastAsia="Arial" w:hAnsi="Arial" w:cs="Arial"/>
          <w:sz w:val="24"/>
          <w:szCs w:val="24"/>
          <w:lang w:eastAsia="en-GB"/>
        </w:rPr>
      </w:pPr>
      <w:r w:rsidRPr="6FF1A358">
        <w:rPr>
          <w:rFonts w:ascii="Arial" w:eastAsia="Arial" w:hAnsi="Arial" w:cs="Arial"/>
          <w:sz w:val="24"/>
          <w:szCs w:val="24"/>
          <w:lang w:eastAsia="en-GB"/>
        </w:rPr>
        <w:lastRenderedPageBreak/>
        <w:t xml:space="preserve">Might anyone else be affected indirectly? </w:t>
      </w:r>
    </w:p>
    <w:p w14:paraId="1DA6915B" w14:textId="2DCD21A2" w:rsidR="00161A73" w:rsidRDefault="00161A73" w:rsidP="00161A73">
      <w:pPr>
        <w:pStyle w:val="ListParagraph"/>
        <w:numPr>
          <w:ilvl w:val="0"/>
          <w:numId w:val="20"/>
        </w:numPr>
        <w:rPr>
          <w:rFonts w:ascii="Arial" w:eastAsia="Arial" w:hAnsi="Arial" w:cs="Arial"/>
          <w:sz w:val="24"/>
          <w:szCs w:val="24"/>
          <w:lang w:eastAsia="en-GB"/>
        </w:rPr>
      </w:pPr>
      <w:r w:rsidRPr="7B429652">
        <w:rPr>
          <w:rFonts w:ascii="Arial" w:eastAsia="Arial" w:hAnsi="Arial" w:cs="Arial"/>
          <w:sz w:val="24"/>
          <w:szCs w:val="24"/>
          <w:lang w:eastAsia="en-GB"/>
        </w:rPr>
        <w:t>Are any other policies</w:t>
      </w:r>
      <w:r w:rsidR="439F4193" w:rsidRPr="7B429652">
        <w:rPr>
          <w:rFonts w:ascii="Arial" w:eastAsia="Arial" w:hAnsi="Arial" w:cs="Arial"/>
          <w:sz w:val="24"/>
          <w:szCs w:val="24"/>
          <w:lang w:eastAsia="en-GB"/>
        </w:rPr>
        <w:t xml:space="preserve"> or </w:t>
      </w:r>
      <w:r w:rsidRPr="7B429652">
        <w:rPr>
          <w:rFonts w:ascii="Arial" w:eastAsia="Arial" w:hAnsi="Arial" w:cs="Arial"/>
          <w:sz w:val="24"/>
          <w:szCs w:val="24"/>
          <w:lang w:eastAsia="en-GB"/>
        </w:rPr>
        <w:t>projects affected by this work? </w:t>
      </w:r>
    </w:p>
    <w:p w14:paraId="7D2B0F27" w14:textId="77777777" w:rsidR="00FF595F" w:rsidRPr="008B4C78" w:rsidRDefault="00FF595F" w:rsidP="00FF595F">
      <w:pPr>
        <w:rPr>
          <w:rFonts w:ascii="Arial" w:eastAsia="Arial" w:hAnsi="Arial" w:cs="Arial"/>
          <w:sz w:val="24"/>
          <w:szCs w:val="24"/>
          <w:lang w:eastAsia="en-GB"/>
        </w:rPr>
      </w:pPr>
    </w:p>
    <w:p w14:paraId="77F13484" w14:textId="77777777" w:rsidR="00FF595F" w:rsidRPr="008B4C78" w:rsidRDefault="126D267D" w:rsidP="2FB30111">
      <w:pPr>
        <w:pStyle w:val="Heading2"/>
        <w:rPr>
          <w:rFonts w:eastAsia="Arial" w:cs="Arial"/>
        </w:rPr>
      </w:pPr>
      <w:bookmarkStart w:id="99" w:name="_Toc138929829"/>
      <w:bookmarkStart w:id="100" w:name="_Toc138932702"/>
      <w:r w:rsidRPr="2FB30111">
        <w:rPr>
          <w:rFonts w:eastAsia="Arial" w:cs="Arial"/>
        </w:rPr>
        <w:t>Step 2: Identify some evidence</w:t>
      </w:r>
      <w:bookmarkEnd w:id="99"/>
      <w:bookmarkEnd w:id="100"/>
    </w:p>
    <w:p w14:paraId="7B7894C6"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You must show what will inform your assessment (step 3).</w:t>
      </w:r>
    </w:p>
    <w:p w14:paraId="5BF074A0"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most basic evidence is Census data. You could use this to identify how many people in Scotland have a certain characteristic, and how many use the Library.</w:t>
      </w:r>
    </w:p>
    <w:p w14:paraId="32B71257"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The Scottish Government's </w:t>
      </w:r>
      <w:hyperlink r:id="rId15">
        <w:r w:rsidRPr="5328DDEC">
          <w:rPr>
            <w:rStyle w:val="Hyperlink"/>
            <w:rFonts w:ascii="Arial" w:eastAsia="Arial" w:hAnsi="Arial" w:cs="Arial"/>
            <w:sz w:val="24"/>
            <w:szCs w:val="24"/>
          </w:rPr>
          <w:t>Equality Evidence Finder</w:t>
        </w:r>
      </w:hyperlink>
      <w:r w:rsidRPr="5328DDEC">
        <w:rPr>
          <w:rFonts w:ascii="Arial" w:eastAsia="Arial" w:hAnsi="Arial" w:cs="Arial"/>
          <w:sz w:val="24"/>
          <w:szCs w:val="24"/>
        </w:rPr>
        <w:t xml:space="preserve"> can be used to source more detailed and specific evidence relating to different characteristics.</w:t>
      </w:r>
    </w:p>
    <w:p w14:paraId="344762E1"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evidence and research have the Library already conducted that may inform your assessment. </w:t>
      </w:r>
    </w:p>
    <w:p w14:paraId="31A93252" w14:textId="517FEDD9"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analysis of the evidence gathered indicate possible adverse impact on any protected group? Is there any reason to believe that people could be affected differently by the policy</w:t>
      </w:r>
      <w:r w:rsidR="31D73AB7"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project, </w:t>
      </w:r>
      <w:r w:rsidR="17652E82" w:rsidRPr="5328DDEC">
        <w:rPr>
          <w:rStyle w:val="normaltextrun"/>
          <w:rFonts w:ascii="Arial" w:eastAsia="Arial" w:hAnsi="Arial" w:cs="Arial"/>
          <w:color w:val="000000"/>
          <w:sz w:val="24"/>
          <w:szCs w:val="24"/>
          <w:shd w:val="clear" w:color="auto" w:fill="FFFFFF"/>
        </w:rPr>
        <w:t>for example</w:t>
      </w:r>
      <w:r w:rsidRPr="5328DDEC">
        <w:rPr>
          <w:rStyle w:val="normaltextrun"/>
          <w:rFonts w:ascii="Arial" w:eastAsia="Arial" w:hAnsi="Arial" w:cs="Arial"/>
          <w:color w:val="000000"/>
          <w:sz w:val="24"/>
          <w:szCs w:val="24"/>
          <w:shd w:val="clear" w:color="auto" w:fill="FFFFFF"/>
        </w:rPr>
        <w:t> in terms of access to a service, or the ability to take advantage of an opportunity?</w:t>
      </w:r>
      <w:r w:rsidRPr="5328DDEC">
        <w:rPr>
          <w:rStyle w:val="eop"/>
          <w:rFonts w:ascii="Arial" w:eastAsia="Arial" w:hAnsi="Arial" w:cs="Arial"/>
          <w:color w:val="000000"/>
          <w:sz w:val="24"/>
          <w:szCs w:val="24"/>
          <w:shd w:val="clear" w:color="auto" w:fill="FFFFFF"/>
        </w:rPr>
        <w:t> </w:t>
      </w:r>
    </w:p>
    <w:p w14:paraId="42FC52CC"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Ensure to include any research you are drawing on in order to complete this assessment in the table below:</w:t>
      </w:r>
    </w:p>
    <w:tbl>
      <w:tblPr>
        <w:tblStyle w:val="TableGrid"/>
        <w:tblW w:w="0" w:type="auto"/>
        <w:tblLayout w:type="fixed"/>
        <w:tblLook w:val="06A0" w:firstRow="1" w:lastRow="0" w:firstColumn="1" w:lastColumn="0" w:noHBand="1" w:noVBand="1"/>
        <w:tblCaption w:val="Evidence"/>
        <w:tblDescription w:val="Fill in table regarding identified evidence. "/>
      </w:tblPr>
      <w:tblGrid>
        <w:gridCol w:w="4508"/>
        <w:gridCol w:w="4508"/>
      </w:tblGrid>
      <w:tr w:rsidR="00FF595F" w:rsidRPr="006351F6" w14:paraId="2D0525BD" w14:textId="77777777" w:rsidTr="6FF1A358">
        <w:tc>
          <w:tcPr>
            <w:tcW w:w="4508" w:type="dxa"/>
          </w:tcPr>
          <w:p w14:paraId="6501423C" w14:textId="77777777" w:rsidR="00FF595F" w:rsidRPr="008B4C78" w:rsidRDefault="00FF595F" w:rsidP="00D713BF">
            <w:pPr>
              <w:rPr>
                <w:rFonts w:ascii="Arial" w:eastAsia="Arial" w:hAnsi="Arial" w:cs="Arial"/>
                <w:sz w:val="24"/>
                <w:szCs w:val="24"/>
              </w:rPr>
            </w:pPr>
            <w:r w:rsidRPr="5328DDEC">
              <w:rPr>
                <w:rFonts w:ascii="Arial" w:eastAsia="Arial" w:hAnsi="Arial" w:cs="Arial"/>
                <w:sz w:val="24"/>
                <w:szCs w:val="24"/>
              </w:rPr>
              <w:t>Resource</w:t>
            </w:r>
          </w:p>
        </w:tc>
        <w:tc>
          <w:tcPr>
            <w:tcW w:w="4508" w:type="dxa"/>
          </w:tcPr>
          <w:p w14:paraId="7C56E7BD" w14:textId="77777777" w:rsidR="00FF595F" w:rsidRPr="008B4C78" w:rsidRDefault="00FF595F" w:rsidP="00D713BF">
            <w:pPr>
              <w:spacing w:line="259" w:lineRule="auto"/>
              <w:rPr>
                <w:rFonts w:ascii="Arial" w:eastAsia="Arial" w:hAnsi="Arial" w:cs="Arial"/>
                <w:sz w:val="24"/>
                <w:szCs w:val="24"/>
              </w:rPr>
            </w:pPr>
            <w:r w:rsidRPr="5328DDEC">
              <w:rPr>
                <w:rFonts w:ascii="Arial" w:eastAsia="Arial" w:hAnsi="Arial" w:cs="Arial"/>
                <w:sz w:val="24"/>
                <w:szCs w:val="24"/>
              </w:rPr>
              <w:t>Information</w:t>
            </w:r>
          </w:p>
        </w:tc>
      </w:tr>
      <w:tr w:rsidR="00FF595F" w:rsidRPr="006351F6" w14:paraId="710CA184" w14:textId="77777777" w:rsidTr="6FF1A358">
        <w:tc>
          <w:tcPr>
            <w:tcW w:w="4508" w:type="dxa"/>
          </w:tcPr>
          <w:p w14:paraId="398582AD" w14:textId="78C26511" w:rsidR="00FF595F" w:rsidRPr="008B4C78" w:rsidRDefault="682BC355" w:rsidP="00D713BF">
            <w:pPr>
              <w:rPr>
                <w:rFonts w:ascii="Arial" w:eastAsia="Arial" w:hAnsi="Arial" w:cs="Arial"/>
                <w:sz w:val="24"/>
                <w:szCs w:val="24"/>
              </w:rPr>
            </w:pPr>
            <w:r w:rsidRPr="6FF1A358">
              <w:rPr>
                <w:rFonts w:ascii="Arial" w:eastAsia="Arial" w:hAnsi="Arial" w:cs="Arial"/>
                <w:sz w:val="24"/>
                <w:szCs w:val="24"/>
              </w:rPr>
              <w:t xml:space="preserve">Equality Evidence Finder  </w:t>
            </w:r>
          </w:p>
        </w:tc>
        <w:tc>
          <w:tcPr>
            <w:tcW w:w="4508" w:type="dxa"/>
          </w:tcPr>
          <w:p w14:paraId="51F2F778" w14:textId="582FD5EB" w:rsidR="00FF595F" w:rsidRPr="008B4C78" w:rsidRDefault="682BC355" w:rsidP="6FF1A358">
            <w:pPr>
              <w:spacing w:line="259" w:lineRule="auto"/>
              <w:rPr>
                <w:rFonts w:ascii="Arial" w:eastAsia="Arial" w:hAnsi="Arial" w:cs="Arial"/>
                <w:sz w:val="24"/>
                <w:szCs w:val="24"/>
              </w:rPr>
            </w:pPr>
            <w:r w:rsidRPr="6FF1A358">
              <w:rPr>
                <w:rFonts w:ascii="Arial" w:eastAsia="Arial" w:hAnsi="Arial" w:cs="Arial"/>
                <w:color w:val="000000" w:themeColor="text1"/>
                <w:sz w:val="24"/>
                <w:szCs w:val="24"/>
              </w:rPr>
              <w:t>Business, Enterprise and Tourism Data</w:t>
            </w:r>
          </w:p>
        </w:tc>
      </w:tr>
    </w:tbl>
    <w:p w14:paraId="24F36908" w14:textId="77777777" w:rsidR="00FF595F" w:rsidRPr="008B4C78" w:rsidRDefault="00FF595F" w:rsidP="00FF595F">
      <w:pPr>
        <w:rPr>
          <w:rFonts w:ascii="Arial" w:eastAsia="Arial" w:hAnsi="Arial" w:cs="Arial"/>
          <w:sz w:val="24"/>
          <w:szCs w:val="24"/>
        </w:rPr>
      </w:pPr>
    </w:p>
    <w:p w14:paraId="291115E0" w14:textId="77777777" w:rsidR="00FF595F" w:rsidRPr="008B4C78" w:rsidRDefault="126D267D" w:rsidP="2FB30111">
      <w:pPr>
        <w:pStyle w:val="Heading2"/>
        <w:rPr>
          <w:rFonts w:eastAsia="Arial" w:cs="Arial"/>
        </w:rPr>
      </w:pPr>
      <w:bookmarkStart w:id="101" w:name="_Toc138929830"/>
      <w:bookmarkStart w:id="102" w:name="_Toc138932703"/>
      <w:r w:rsidRPr="2FB30111">
        <w:rPr>
          <w:rFonts w:eastAsia="Arial" w:cs="Arial"/>
        </w:rPr>
        <w:t>Step 3: Assess the impact</w:t>
      </w:r>
      <w:bookmarkEnd w:id="101"/>
      <w:bookmarkEnd w:id="102"/>
    </w:p>
    <w:p w14:paraId="0F80EE2C"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Please see </w:t>
      </w:r>
      <w:hyperlink w:anchor="Appendix1">
        <w:r w:rsidRPr="5328DDEC">
          <w:rPr>
            <w:rStyle w:val="Hyperlink"/>
            <w:rFonts w:ascii="Arial" w:eastAsia="Arial" w:hAnsi="Arial" w:cs="Arial"/>
            <w:sz w:val="24"/>
            <w:szCs w:val="24"/>
          </w:rPr>
          <w:t>appendix 1</w:t>
        </w:r>
      </w:hyperlink>
      <w:r w:rsidRPr="5328DDEC">
        <w:rPr>
          <w:rFonts w:ascii="Arial" w:eastAsia="Arial" w:hAnsi="Arial" w:cs="Arial"/>
          <w:sz w:val="24"/>
          <w:szCs w:val="24"/>
        </w:rPr>
        <w:t xml:space="preserve"> for an outline of what is covered by these characteristics.</w:t>
      </w:r>
    </w:p>
    <w:p w14:paraId="603DBF83"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It may be helpful to look at the possible outcomes of this assessment before you start – see </w:t>
      </w:r>
      <w:hyperlink w:anchor="_Step_4:_Monitoring">
        <w:r w:rsidRPr="5328DDEC">
          <w:rPr>
            <w:rStyle w:val="Hyperlink"/>
            <w:rFonts w:ascii="Arial" w:eastAsia="Arial" w:hAnsi="Arial" w:cs="Arial"/>
            <w:sz w:val="24"/>
            <w:szCs w:val="24"/>
          </w:rPr>
          <w:t>step 4</w:t>
        </w:r>
      </w:hyperlink>
      <w:r w:rsidRPr="5328DDEC">
        <w:rPr>
          <w:rFonts w:ascii="Arial" w:eastAsia="Arial" w:hAnsi="Arial" w:cs="Arial"/>
          <w:sz w:val="24"/>
          <w:szCs w:val="24"/>
        </w:rPr>
        <w:t>.</w:t>
      </w:r>
    </w:p>
    <w:p w14:paraId="3BE8E0E7"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7008CF5D" w14:textId="1EE8678D" w:rsidR="00FF595F" w:rsidRPr="008B4C78" w:rsidRDefault="00FF595F" w:rsidP="00FF595F">
      <w:pPr>
        <w:spacing w:line="360" w:lineRule="auto"/>
        <w:rPr>
          <w:rFonts w:ascii="Arial" w:eastAsia="Arial" w:hAnsi="Arial" w:cs="Arial"/>
          <w:color w:val="000000" w:themeColor="text1"/>
          <w:sz w:val="24"/>
          <w:szCs w:val="24"/>
        </w:rPr>
      </w:pPr>
      <w:r w:rsidRPr="7B429652">
        <w:rPr>
          <w:rFonts w:ascii="Arial" w:eastAsia="Arial" w:hAnsi="Arial" w:cs="Arial"/>
          <w:b/>
          <w:bCs/>
          <w:color w:val="000000" w:themeColor="text1"/>
          <w:sz w:val="24"/>
          <w:szCs w:val="24"/>
        </w:rPr>
        <w:lastRenderedPageBreak/>
        <w:t>A positive impact</w:t>
      </w:r>
      <w:r w:rsidRPr="7B429652">
        <w:rPr>
          <w:rFonts w:ascii="Arial" w:eastAsia="Arial" w:hAnsi="Arial" w:cs="Arial"/>
          <w:color w:val="000000" w:themeColor="text1"/>
          <w:sz w:val="24"/>
          <w:szCs w:val="24"/>
        </w:rPr>
        <w:t xml:space="preserve"> is one where the policy, practice, process or service can improve access to your policies, practices, processes or services by removing barriers for equality groups</w:t>
      </w:r>
      <w:r w:rsidR="5C218482" w:rsidRPr="7B429652">
        <w:rPr>
          <w:rFonts w:ascii="Arial" w:eastAsia="Arial" w:hAnsi="Arial" w:cs="Arial"/>
          <w:color w:val="000000" w:themeColor="text1"/>
          <w:sz w:val="24"/>
          <w:szCs w:val="24"/>
        </w:rPr>
        <w:t>,</w:t>
      </w:r>
      <w:r w:rsidRPr="7B429652">
        <w:rPr>
          <w:rFonts w:ascii="Arial" w:eastAsia="Arial" w:hAnsi="Arial" w:cs="Arial"/>
          <w:color w:val="000000" w:themeColor="text1"/>
          <w:sz w:val="24"/>
          <w:szCs w:val="24"/>
        </w:rPr>
        <w:t xml:space="preserve"> improve understanding between people who identify with a group and those who do not (</w:t>
      </w:r>
      <w:r w:rsidR="2B8832CC" w:rsidRPr="7B429652">
        <w:rPr>
          <w:rFonts w:ascii="Arial" w:eastAsia="Arial" w:hAnsi="Arial" w:cs="Arial"/>
          <w:color w:val="000000" w:themeColor="text1"/>
          <w:sz w:val="24"/>
          <w:szCs w:val="24"/>
        </w:rPr>
        <w:t>for example</w:t>
      </w:r>
      <w:r w:rsidRPr="7B429652">
        <w:rPr>
          <w:rFonts w:ascii="Arial" w:eastAsia="Arial" w:hAnsi="Arial" w:cs="Arial"/>
          <w:color w:val="000000" w:themeColor="text1"/>
          <w:sz w:val="24"/>
          <w:szCs w:val="24"/>
        </w:rPr>
        <w:t xml:space="preserve"> people with a disability and those who are non-disabled)</w:t>
      </w:r>
      <w:r w:rsidR="0EA5722E" w:rsidRPr="7B429652">
        <w:rPr>
          <w:rFonts w:ascii="Arial" w:eastAsia="Arial" w:hAnsi="Arial" w:cs="Arial"/>
          <w:color w:val="000000" w:themeColor="text1"/>
          <w:sz w:val="24"/>
          <w:szCs w:val="24"/>
        </w:rPr>
        <w:t xml:space="preserve"> or both.</w:t>
      </w:r>
    </w:p>
    <w:p w14:paraId="1D080DA3" w14:textId="77777777" w:rsidR="00FF595F" w:rsidRPr="008B4C78" w:rsidRDefault="00FF595F" w:rsidP="00FF595F">
      <w:pPr>
        <w:spacing w:line="360" w:lineRule="auto"/>
        <w:rPr>
          <w:rFonts w:ascii="Arial" w:eastAsia="Arial" w:hAnsi="Arial" w:cs="Arial"/>
          <w:color w:val="000000" w:themeColor="text1"/>
          <w:sz w:val="24"/>
          <w:szCs w:val="24"/>
        </w:rPr>
      </w:pPr>
      <w:r w:rsidRPr="5328DDEC">
        <w:rPr>
          <w:rFonts w:ascii="Arial" w:eastAsia="Arial" w:hAnsi="Arial" w:cs="Arial"/>
          <w:b/>
          <w:bCs/>
          <w:color w:val="000000" w:themeColor="text1"/>
          <w:sz w:val="24"/>
          <w:szCs w:val="24"/>
        </w:rPr>
        <w:t>A negative impact</w:t>
      </w:r>
      <w:r w:rsidRPr="5328DDEC">
        <w:rPr>
          <w:rFonts w:ascii="Arial" w:eastAsia="Arial" w:hAnsi="Arial" w:cs="Arial"/>
          <w:color w:val="000000" w:themeColor="text1"/>
          <w:sz w:val="24"/>
          <w:szCs w:val="24"/>
        </w:rPr>
        <w:t xml:space="preserve"> may indicate the potential for </w:t>
      </w:r>
      <w:r w:rsidRPr="5328DDEC">
        <w:rPr>
          <w:rFonts w:ascii="Arial" w:eastAsia="Arial" w:hAnsi="Arial" w:cs="Arial"/>
          <w:sz w:val="24"/>
          <w:szCs w:val="24"/>
        </w:rPr>
        <w:t>direct</w:t>
      </w:r>
      <w:r w:rsidRPr="5328DDEC">
        <w:rPr>
          <w:rFonts w:ascii="Arial" w:eastAsia="Arial" w:hAnsi="Arial" w:cs="Arial"/>
          <w:color w:val="000000" w:themeColor="text1"/>
          <w:sz w:val="24"/>
          <w:szCs w:val="24"/>
        </w:rPr>
        <w:t xml:space="preserve"> or </w:t>
      </w:r>
      <w:r w:rsidRPr="5328DDEC">
        <w:rPr>
          <w:rFonts w:ascii="Arial" w:eastAsia="Arial" w:hAnsi="Arial" w:cs="Arial"/>
          <w:sz w:val="24"/>
          <w:szCs w:val="24"/>
        </w:rPr>
        <w:t>indirect discrimination</w:t>
      </w:r>
      <w:r w:rsidRPr="5328DDEC">
        <w:rPr>
          <w:rFonts w:ascii="Arial" w:eastAsia="Arial" w:hAnsi="Arial" w:cs="Arial"/>
          <w:color w:val="000000" w:themeColor="text1"/>
          <w:sz w:val="24"/>
          <w:szCs w:val="24"/>
        </w:rPr>
        <w:t>, both of which are unlawful.</w:t>
      </w:r>
    </w:p>
    <w:p w14:paraId="58FFDA97" w14:textId="77777777" w:rsidR="00FF595F" w:rsidRPr="008B4C78" w:rsidRDefault="00FF595F" w:rsidP="00FF595F">
      <w:pPr>
        <w:spacing w:line="360" w:lineRule="auto"/>
        <w:rPr>
          <w:rFonts w:ascii="Arial" w:eastAsia="Arial" w:hAnsi="Arial" w:cs="Arial"/>
          <w:b/>
          <w:bCs/>
          <w:sz w:val="24"/>
          <w:szCs w:val="24"/>
        </w:rPr>
      </w:pPr>
      <w:r w:rsidRPr="5328DDEC">
        <w:rPr>
          <w:rFonts w:ascii="Arial" w:eastAsia="Arial" w:hAnsi="Arial" w:cs="Arial"/>
          <w:b/>
          <w:bCs/>
          <w:sz w:val="24"/>
          <w:szCs w:val="24"/>
        </w:rPr>
        <w:t>Please note you need not provide written answers to the prompting questions, they are there to guide you through the kind of considerations that need to be made for each characteristic.</w:t>
      </w:r>
    </w:p>
    <w:p w14:paraId="6A71AB6B" w14:textId="77777777" w:rsidR="00FF595F" w:rsidRDefault="00FF595F" w:rsidP="00FF595F">
      <w:pPr>
        <w:spacing w:line="360" w:lineRule="auto"/>
        <w:rPr>
          <w:rFonts w:ascii="Arial" w:eastAsia="Arial" w:hAnsi="Arial" w:cs="Arial"/>
          <w:sz w:val="24"/>
          <w:szCs w:val="24"/>
        </w:rPr>
      </w:pPr>
      <w:r w:rsidRPr="579F5FC2">
        <w:rPr>
          <w:rFonts w:ascii="Arial" w:eastAsia="Arial" w:hAnsi="Arial" w:cs="Arial"/>
          <w:sz w:val="24"/>
          <w:szCs w:val="24"/>
        </w:rPr>
        <w:t>When there is a need of full assessment, please consider and identify whether there is a positive, negative or no effect in following areas:</w:t>
      </w:r>
    </w:p>
    <w:p w14:paraId="25CA1C89" w14:textId="6C31443D" w:rsidR="00FF595F" w:rsidRDefault="00FF595F" w:rsidP="00FF595F">
      <w:pPr>
        <w:pStyle w:val="ListParagraph"/>
        <w:numPr>
          <w:ilvl w:val="0"/>
          <w:numId w:val="5"/>
        </w:numPr>
        <w:spacing w:line="360" w:lineRule="auto"/>
        <w:rPr>
          <w:rFonts w:ascii="Arial" w:eastAsia="Arial" w:hAnsi="Arial" w:cs="Arial"/>
          <w:sz w:val="24"/>
          <w:szCs w:val="24"/>
        </w:rPr>
      </w:pPr>
      <w:r w:rsidRPr="7B429652">
        <w:rPr>
          <w:rFonts w:ascii="Arial" w:eastAsia="Arial" w:hAnsi="Arial" w:cs="Arial"/>
          <w:sz w:val="24"/>
          <w:szCs w:val="24"/>
        </w:rPr>
        <w:t>Eliminating unlawful discrimination, harassment and victimisation</w:t>
      </w:r>
      <w:r w:rsidR="5530D70F" w:rsidRPr="7B429652">
        <w:rPr>
          <w:rFonts w:ascii="Arial" w:eastAsia="Arial" w:hAnsi="Arial" w:cs="Arial"/>
          <w:sz w:val="24"/>
          <w:szCs w:val="24"/>
        </w:rPr>
        <w:t>;</w:t>
      </w:r>
    </w:p>
    <w:p w14:paraId="55B5867D" w14:textId="5A89620E" w:rsidR="00FF595F" w:rsidRDefault="00FF595F" w:rsidP="00FF595F">
      <w:pPr>
        <w:pStyle w:val="ListParagraph"/>
        <w:numPr>
          <w:ilvl w:val="0"/>
          <w:numId w:val="5"/>
        </w:numPr>
        <w:spacing w:line="360" w:lineRule="auto"/>
        <w:rPr>
          <w:rFonts w:ascii="Arial" w:eastAsia="Arial" w:hAnsi="Arial" w:cs="Arial"/>
          <w:sz w:val="24"/>
          <w:szCs w:val="24"/>
        </w:rPr>
      </w:pPr>
      <w:r w:rsidRPr="7B429652">
        <w:rPr>
          <w:rFonts w:ascii="Arial" w:eastAsia="Arial" w:hAnsi="Arial" w:cs="Arial"/>
          <w:sz w:val="24"/>
          <w:szCs w:val="24"/>
        </w:rPr>
        <w:t>Advancing equality of opportunity</w:t>
      </w:r>
      <w:r w:rsidR="0195B963" w:rsidRPr="7B429652">
        <w:rPr>
          <w:rFonts w:ascii="Arial" w:eastAsia="Arial" w:hAnsi="Arial" w:cs="Arial"/>
          <w:sz w:val="24"/>
          <w:szCs w:val="24"/>
        </w:rPr>
        <w:t>;</w:t>
      </w:r>
    </w:p>
    <w:p w14:paraId="2FF557A2" w14:textId="5412AF9F" w:rsidR="00FF595F" w:rsidRDefault="00FF595F" w:rsidP="00FF595F">
      <w:pPr>
        <w:pStyle w:val="ListParagraph"/>
        <w:numPr>
          <w:ilvl w:val="0"/>
          <w:numId w:val="5"/>
        </w:numPr>
        <w:spacing w:line="360" w:lineRule="auto"/>
        <w:rPr>
          <w:rFonts w:ascii="Arial" w:eastAsia="Arial" w:hAnsi="Arial" w:cs="Arial"/>
          <w:sz w:val="24"/>
          <w:szCs w:val="24"/>
        </w:rPr>
      </w:pPr>
      <w:r w:rsidRPr="7B429652">
        <w:rPr>
          <w:rFonts w:ascii="Arial" w:eastAsia="Arial" w:hAnsi="Arial" w:cs="Arial"/>
          <w:sz w:val="24"/>
          <w:szCs w:val="24"/>
        </w:rPr>
        <w:t>Promoting good relations among and between different groups</w:t>
      </w:r>
      <w:r w:rsidR="3A72BE5B" w:rsidRPr="7B429652">
        <w:rPr>
          <w:rFonts w:ascii="Arial" w:eastAsia="Arial" w:hAnsi="Arial" w:cs="Arial"/>
          <w:sz w:val="24"/>
          <w:szCs w:val="24"/>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ull Assessment"/>
        <w:tblDescription w:val="Fill in table regarding full assessment."/>
      </w:tblPr>
      <w:tblGrid>
        <w:gridCol w:w="1650"/>
        <w:gridCol w:w="1765"/>
        <w:gridCol w:w="1195"/>
        <w:gridCol w:w="4400"/>
      </w:tblGrid>
      <w:tr w:rsidR="00FF595F" w14:paraId="313BB7B3" w14:textId="77777777" w:rsidTr="00D713B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722F9CBE"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279D1C63"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156C314"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0886AA30"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Reasons for decision</w:t>
            </w:r>
          </w:p>
        </w:tc>
      </w:tr>
      <w:tr w:rsidR="00FF595F" w14:paraId="76AFDEAD" w14:textId="77777777" w:rsidTr="00D713B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5B0313B6"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2018041C"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4627B97"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612C2C64" w14:textId="77777777" w:rsidR="00FF595F" w:rsidRDefault="00FF595F" w:rsidP="00D713BF">
            <w:pPr>
              <w:spacing w:after="0" w:line="240" w:lineRule="auto"/>
              <w:rPr>
                <w:rFonts w:ascii="Arial" w:eastAsia="Arial" w:hAnsi="Arial" w:cs="Arial"/>
                <w:color w:val="000000" w:themeColor="text1"/>
                <w:sz w:val="24"/>
                <w:szCs w:val="24"/>
                <w:lang w:eastAsia="en-GB"/>
              </w:rPr>
            </w:pPr>
          </w:p>
        </w:tc>
      </w:tr>
    </w:tbl>
    <w:p w14:paraId="53FE97B2" w14:textId="77777777" w:rsidR="00FF595F" w:rsidRDefault="00FF595F" w:rsidP="00FF595F">
      <w:pPr>
        <w:spacing w:line="360" w:lineRule="auto"/>
        <w:rPr>
          <w:rFonts w:ascii="Arial" w:eastAsia="Arial" w:hAnsi="Arial" w:cs="Arial"/>
          <w:sz w:val="24"/>
          <w:szCs w:val="24"/>
        </w:rPr>
      </w:pPr>
    </w:p>
    <w:p w14:paraId="690E6373" w14:textId="77777777" w:rsidR="00FF595F" w:rsidRDefault="00FF595F" w:rsidP="00FF595F">
      <w:pPr>
        <w:spacing w:line="360" w:lineRule="auto"/>
        <w:rPr>
          <w:rFonts w:ascii="Arial" w:eastAsia="Arial" w:hAnsi="Arial" w:cs="Arial"/>
          <w:b/>
          <w:bCs/>
          <w:sz w:val="24"/>
          <w:szCs w:val="24"/>
        </w:rPr>
      </w:pPr>
    </w:p>
    <w:p w14:paraId="680A202C" w14:textId="77777777" w:rsidR="00FF595F" w:rsidRDefault="126D267D" w:rsidP="00FF595F">
      <w:pPr>
        <w:pStyle w:val="Heading3"/>
        <w:rPr>
          <w:rFonts w:eastAsia="Arial" w:cs="Arial"/>
        </w:rPr>
      </w:pPr>
      <w:bookmarkStart w:id="103" w:name="_Toc138929831"/>
      <w:bookmarkStart w:id="104" w:name="_Toc138932704"/>
      <w:r w:rsidRPr="2FB30111">
        <w:rPr>
          <w:rFonts w:eastAsia="Arial" w:cs="Arial"/>
        </w:rPr>
        <w:t>Age</w:t>
      </w:r>
      <w:bookmarkEnd w:id="103"/>
      <w:bookmarkEnd w:id="104"/>
    </w:p>
    <w:p w14:paraId="67811950" w14:textId="77777777" w:rsidR="00FF595F" w:rsidRPr="000233C4"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impact on people of different ages differently?</w:t>
      </w:r>
    </w:p>
    <w:p w14:paraId="5EB51064" w14:textId="77777777" w:rsidR="00FF595F" w:rsidRPr="00AD19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the work impact differently on children and young people, and older people?</w:t>
      </w:r>
    </w:p>
    <w:p w14:paraId="6342AF9B" w14:textId="35F9EF6B" w:rsidR="00FF595F" w:rsidRPr="00AD19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Could a 10 year-old and a 105 year-old easily use</w:t>
      </w:r>
      <w:r w:rsidR="724135C8"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attend this?</w:t>
      </w:r>
    </w:p>
    <w:p w14:paraId="1057C100" w14:textId="77777777" w:rsidR="00FF595F" w:rsidRPr="00AD19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age affect how the work is used, accessed or understood?</w:t>
      </w:r>
    </w:p>
    <w:p w14:paraId="1193E1DD" w14:textId="77777777" w:rsidR="00FF595F" w:rsidRPr="00AD19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the communication and engagement strategy take into account the differing needs of people of different ages?</w:t>
      </w:r>
    </w:p>
    <w:p w14:paraId="714C8BFC" w14:textId="77777777" w:rsidR="00FF595F" w:rsidRPr="00AD19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make blanket assumptions about age?</w:t>
      </w:r>
    </w:p>
    <w:p w14:paraId="20A3454D" w14:textId="77777777" w:rsidR="00FF595F" w:rsidRPr="00D807F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Is there an opportunity to improve outcomes for a certain age group through this policy?</w:t>
      </w:r>
    </w:p>
    <w:p w14:paraId="32A64D1A" w14:textId="77777777" w:rsidR="00FF595F" w:rsidRPr="008B4C78" w:rsidRDefault="00FF595F" w:rsidP="00FF595F">
      <w:pPr>
        <w:rPr>
          <w:rFonts w:ascii="Arial" w:eastAsia="Arial" w:hAnsi="Arial" w:cs="Arial"/>
          <w:sz w:val="24"/>
          <w:szCs w:val="24"/>
        </w:rPr>
      </w:pPr>
    </w:p>
    <w:tbl>
      <w:tblPr>
        <w:tblW w:w="9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Age"/>
        <w:tblDescription w:val="Fill in table for assessing the impact  regarding age.&#10;"/>
      </w:tblPr>
      <w:tblGrid>
        <w:gridCol w:w="1664"/>
        <w:gridCol w:w="1780"/>
        <w:gridCol w:w="1205"/>
        <w:gridCol w:w="4480"/>
      </w:tblGrid>
      <w:tr w:rsidR="00FF595F" w:rsidRPr="006351F6" w14:paraId="50E85527" w14:textId="77777777" w:rsidTr="6FF1A358">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30E8A5C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682C9A2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221F833"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3C3B7AF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38932AC" w14:textId="77777777" w:rsidTr="6FF1A358">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7C179EB1"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312FF13A"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745FA8A" w14:textId="0F71FB9E"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72A94A02" w14:textId="7F917E91" w:rsidR="00FF595F" w:rsidRPr="008B4C78" w:rsidRDefault="0FA36D28" w:rsidP="6FF1A358">
            <w:pPr>
              <w:spacing w:after="0" w:line="240" w:lineRule="auto"/>
              <w:rPr>
                <w:rFonts w:ascii="Arial" w:eastAsia="Arial" w:hAnsi="Arial" w:cs="Arial"/>
                <w:sz w:val="24"/>
                <w:szCs w:val="24"/>
              </w:rPr>
            </w:pPr>
            <w:r w:rsidRPr="6FF1A358">
              <w:rPr>
                <w:rFonts w:ascii="Arial" w:eastAsia="Arial" w:hAnsi="Arial" w:cs="Arial"/>
                <w:color w:val="000000" w:themeColor="text1"/>
                <w:sz w:val="24"/>
                <w:szCs w:val="24"/>
                <w:lang w:eastAsia="en-GB"/>
              </w:rPr>
              <w:t>Impact is limited to altering or adjusting current arrangements within the Security Unit only</w:t>
            </w:r>
            <w:r w:rsidRPr="6FF1A358">
              <w:rPr>
                <w:rFonts w:ascii="Arial" w:eastAsia="Arial" w:hAnsi="Arial" w:cs="Arial"/>
                <w:color w:val="000000" w:themeColor="text1"/>
                <w:sz w:val="24"/>
                <w:szCs w:val="24"/>
              </w:rPr>
              <w:t>.</w:t>
            </w:r>
          </w:p>
        </w:tc>
      </w:tr>
    </w:tbl>
    <w:p w14:paraId="2169EBBE" w14:textId="77777777" w:rsidR="00FF595F" w:rsidRDefault="00FF595F" w:rsidP="00FF595F">
      <w:pPr>
        <w:rPr>
          <w:rFonts w:ascii="Arial" w:eastAsia="Arial" w:hAnsi="Arial" w:cs="Arial"/>
          <w:sz w:val="24"/>
          <w:szCs w:val="24"/>
        </w:rPr>
      </w:pPr>
    </w:p>
    <w:p w14:paraId="7785AA24" w14:textId="77777777" w:rsidR="00FF595F" w:rsidRDefault="00FF595F" w:rsidP="00FF595F">
      <w:pPr>
        <w:rPr>
          <w:rFonts w:ascii="Arial" w:eastAsia="Arial" w:hAnsi="Arial" w:cs="Arial"/>
          <w:sz w:val="24"/>
          <w:szCs w:val="24"/>
        </w:rPr>
      </w:pPr>
    </w:p>
    <w:p w14:paraId="5DDD2A47" w14:textId="77777777" w:rsidR="00FF595F" w:rsidRDefault="126D267D" w:rsidP="00FF595F">
      <w:pPr>
        <w:pStyle w:val="Heading3"/>
        <w:rPr>
          <w:rFonts w:eastAsia="Arial" w:cs="Arial"/>
          <w:lang w:eastAsia="en-GB"/>
        </w:rPr>
      </w:pPr>
      <w:bookmarkStart w:id="105" w:name="_Toc138929832"/>
      <w:bookmarkStart w:id="106" w:name="_Toc138932705"/>
      <w:r w:rsidRPr="2FB30111">
        <w:rPr>
          <w:rFonts w:eastAsia="Arial" w:cs="Arial"/>
          <w:lang w:eastAsia="en-GB"/>
        </w:rPr>
        <w:t>Disability</w:t>
      </w:r>
      <w:bookmarkEnd w:id="105"/>
      <w:bookmarkEnd w:id="106"/>
    </w:p>
    <w:p w14:paraId="08ABC1BC" w14:textId="77777777" w:rsidR="00FF595F" w:rsidRDefault="00FF595F" w:rsidP="00FF595F">
      <w:pPr>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the work impact on disabled people differently to non-disabled people?</w:t>
      </w:r>
    </w:p>
    <w:p w14:paraId="4033F7E7" w14:textId="77777777"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your work impact differently on disabled people?</w:t>
      </w:r>
    </w:p>
    <w:p w14:paraId="24BA3202" w14:textId="77777777"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What barriers – physical or attitudinal – might exist that could hinder disabled people's access and participation?</w:t>
      </w:r>
    </w:p>
    <w:p w14:paraId="161D4F72" w14:textId="77777777"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psychological barriers might exist for people with mental health issues? </w:t>
      </w:r>
    </w:p>
    <w:p w14:paraId="7D7D7E49" w14:textId="77777777"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you need to consider different communication and engagement strategies to take into account disabled people's needs, and how will disabled people find out about this work, if it will affect them?</w:t>
      </w:r>
    </w:p>
    <w:p w14:paraId="5262A75C" w14:textId="17914A78"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take-up of this service</w:t>
      </w:r>
      <w:r w:rsidR="1182CA40"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information</w:t>
      </w:r>
      <w:r w:rsidR="3187C9C8" w:rsidRPr="5328DDEC">
        <w:rPr>
          <w:rStyle w:val="normaltextrun"/>
          <w:rFonts w:ascii="Arial" w:eastAsia="Arial" w:hAnsi="Arial" w:cs="Arial"/>
          <w:color w:val="000000"/>
          <w:sz w:val="24"/>
          <w:szCs w:val="24"/>
          <w:shd w:val="clear" w:color="auto" w:fill="FFFFFF"/>
        </w:rPr>
        <w:t xml:space="preserve"> or both</w:t>
      </w:r>
      <w:r w:rsidRPr="5328DDEC">
        <w:rPr>
          <w:rStyle w:val="normaltextrun"/>
          <w:rFonts w:ascii="Arial" w:eastAsia="Arial" w:hAnsi="Arial" w:cs="Arial"/>
          <w:color w:val="000000"/>
          <w:sz w:val="24"/>
          <w:szCs w:val="24"/>
          <w:shd w:val="clear" w:color="auto" w:fill="FFFFFF"/>
        </w:rPr>
        <w:t xml:space="preserve"> disproportionately low by disabled people?</w:t>
      </w:r>
    </w:p>
    <w:p w14:paraId="2DBB638B" w14:textId="77777777"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for this work to improve outcomes for disabled people?</w:t>
      </w:r>
    </w:p>
    <w:p w14:paraId="08E68D49" w14:textId="1BE0123E"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wheelchair accessible (lifts, doorways, height of written information</w:t>
      </w:r>
      <w:r w:rsidR="0343925F"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interactivity…)?</w:t>
      </w:r>
    </w:p>
    <w:p w14:paraId="0FC6EF6E" w14:textId="77777777"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disabled toilets nearby?</w:t>
      </w:r>
    </w:p>
    <w:p w14:paraId="5DDC147E" w14:textId="77777777"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hear and see?</w:t>
      </w:r>
    </w:p>
    <w:p w14:paraId="5F0B1531" w14:textId="77777777"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walk?</w:t>
      </w:r>
    </w:p>
    <w:p w14:paraId="4738D676" w14:textId="1D2460A5" w:rsidR="00FF595F" w:rsidRPr="000233C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Has it been made clear in advance that anyone with specific needs can get in touch in advance</w:t>
      </w:r>
      <w:r w:rsidR="297EE3B7" w:rsidRPr="5328DDEC">
        <w:rPr>
          <w:rStyle w:val="normaltextrun"/>
          <w:rFonts w:ascii="Arial" w:eastAsia="Arial" w:hAnsi="Arial" w:cs="Arial"/>
          <w:color w:val="000000"/>
          <w:sz w:val="24"/>
          <w:szCs w:val="24"/>
          <w:shd w:val="clear" w:color="auto" w:fill="FFFFFF"/>
        </w:rPr>
        <w:t>, for example</w:t>
      </w:r>
      <w:r w:rsidRPr="5328DDEC">
        <w:rPr>
          <w:rStyle w:val="normaltextrun"/>
          <w:rFonts w:ascii="Arial" w:eastAsia="Arial" w:hAnsi="Arial" w:cs="Arial"/>
          <w:color w:val="000000"/>
          <w:sz w:val="24"/>
          <w:szCs w:val="24"/>
          <w:shd w:val="clear" w:color="auto" w:fill="FFFFFF"/>
        </w:rPr>
        <w:t> audio-description</w:t>
      </w:r>
      <w:r w:rsidR="40977FA3"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subtitles required?</w:t>
      </w:r>
    </w:p>
    <w:p w14:paraId="6A8848A7" w14:textId="5BB8F6D7" w:rsidR="00FF595F" w:rsidRPr="002B13C3" w:rsidRDefault="00FF595F" w:rsidP="7B429652">
      <w:pPr>
        <w:pStyle w:val="ListParagraph"/>
        <w:numPr>
          <w:ilvl w:val="0"/>
          <w:numId w:val="12"/>
        </w:numPr>
        <w:spacing w:after="0" w:line="360" w:lineRule="auto"/>
        <w:rPr>
          <w:rStyle w:val="normaltextrun"/>
          <w:rFonts w:ascii="Arial" w:eastAsia="Arial" w:hAnsi="Arial" w:cs="Arial"/>
          <w:sz w:val="24"/>
          <w:szCs w:val="24"/>
        </w:rPr>
      </w:pPr>
      <w:r w:rsidRPr="7B429652">
        <w:rPr>
          <w:rStyle w:val="normaltextrun"/>
          <w:rFonts w:ascii="Arial" w:eastAsia="Arial" w:hAnsi="Arial" w:cs="Arial"/>
          <w:color w:val="000000" w:themeColor="text1"/>
          <w:sz w:val="24"/>
          <w:szCs w:val="24"/>
        </w:rPr>
        <w:t>D</w:t>
      </w:r>
      <w:r w:rsidRPr="7B429652">
        <w:rPr>
          <w:rStyle w:val="normaltextrun"/>
          <w:rFonts w:ascii="Arial" w:eastAsia="Arial" w:hAnsi="Arial" w:cs="Arial"/>
          <w:sz w:val="24"/>
          <w:szCs w:val="24"/>
        </w:rPr>
        <w:t xml:space="preserve">oes this require people to declare if they have a disability? </w:t>
      </w:r>
      <w:r w:rsidR="1C5E0F3F" w:rsidRPr="7B429652">
        <w:rPr>
          <w:rStyle w:val="normaltextrun"/>
          <w:rFonts w:ascii="Arial" w:eastAsia="Arial" w:hAnsi="Arial" w:cs="Arial"/>
          <w:sz w:val="24"/>
          <w:szCs w:val="24"/>
        </w:rPr>
        <w:t>For example,</w:t>
      </w:r>
      <w:r w:rsidRPr="7B429652">
        <w:rPr>
          <w:rStyle w:val="normaltextrun"/>
          <w:rFonts w:ascii="Arial" w:eastAsia="Arial" w:hAnsi="Arial" w:cs="Arial"/>
          <w:sz w:val="24"/>
          <w:szCs w:val="24"/>
        </w:rPr>
        <w:t xml:space="preserve"> they need a key to use the accessible toilet</w:t>
      </w:r>
      <w:r w:rsidR="20750F22" w:rsidRPr="7B429652">
        <w:rPr>
          <w:rStyle w:val="normaltextrun"/>
          <w:rFonts w:ascii="Arial" w:eastAsia="Arial" w:hAnsi="Arial" w:cs="Arial"/>
          <w:sz w:val="24"/>
          <w:szCs w:val="24"/>
        </w:rPr>
        <w:t>.</w:t>
      </w:r>
    </w:p>
    <w:p w14:paraId="09581C11" w14:textId="77777777" w:rsidR="00FF595F" w:rsidRDefault="00FF595F" w:rsidP="00FF595F">
      <w:pPr>
        <w:spacing w:after="0" w:line="360" w:lineRule="auto"/>
        <w:rPr>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sability"/>
        <w:tblDescription w:val="Fill in table for assessing the impact  regarding disability ."/>
      </w:tblPr>
      <w:tblGrid>
        <w:gridCol w:w="1652"/>
        <w:gridCol w:w="1767"/>
        <w:gridCol w:w="1196"/>
        <w:gridCol w:w="4449"/>
      </w:tblGrid>
      <w:tr w:rsidR="00FF595F" w:rsidRPr="006351F6" w14:paraId="44BC63CF"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439732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lastRenderedPageBreak/>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B032A6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37EBB1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FDB223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2F70ACEA"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A4DCF2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6109B33"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61EEEC9" w14:textId="22CEA169"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BBB6725" w14:textId="52299614" w:rsidR="00FF595F" w:rsidRPr="008B4C78" w:rsidRDefault="53C73094"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Impact is limited to altering or adjusting current arrangements within the Security Unit only.</w:t>
            </w:r>
          </w:p>
        </w:tc>
      </w:tr>
    </w:tbl>
    <w:p w14:paraId="10A668E0" w14:textId="77777777" w:rsidR="00FF595F" w:rsidRDefault="00FF595F" w:rsidP="00FF595F">
      <w:pPr>
        <w:rPr>
          <w:rFonts w:ascii="Arial" w:eastAsia="Arial" w:hAnsi="Arial" w:cs="Arial"/>
          <w:color w:val="000000" w:themeColor="text1"/>
          <w:sz w:val="24"/>
          <w:szCs w:val="24"/>
          <w:lang w:eastAsia="en-GB"/>
        </w:rPr>
      </w:pPr>
    </w:p>
    <w:p w14:paraId="5B120103" w14:textId="77777777" w:rsidR="00FF595F" w:rsidRDefault="00FF595F" w:rsidP="00FF595F">
      <w:pPr>
        <w:rPr>
          <w:rFonts w:ascii="Arial" w:eastAsia="Arial" w:hAnsi="Arial" w:cs="Arial"/>
          <w:color w:val="000000" w:themeColor="text1"/>
          <w:sz w:val="24"/>
          <w:szCs w:val="24"/>
          <w:lang w:eastAsia="en-GB"/>
        </w:rPr>
      </w:pPr>
    </w:p>
    <w:p w14:paraId="5CBDAD4D" w14:textId="77777777" w:rsidR="00FF595F" w:rsidRDefault="126D267D" w:rsidP="00FF595F">
      <w:pPr>
        <w:pStyle w:val="Heading3"/>
        <w:rPr>
          <w:rFonts w:eastAsia="Arial" w:cs="Arial"/>
          <w:lang w:eastAsia="en-GB"/>
        </w:rPr>
      </w:pPr>
      <w:bookmarkStart w:id="107" w:name="_Toc138929833"/>
      <w:bookmarkStart w:id="108" w:name="_Toc138932706"/>
      <w:r w:rsidRPr="2FB30111">
        <w:rPr>
          <w:rFonts w:eastAsia="Arial" w:cs="Arial"/>
          <w:color w:val="000000" w:themeColor="text1"/>
          <w:lang w:eastAsia="en-GB"/>
        </w:rPr>
        <w:t>G</w:t>
      </w:r>
      <w:r w:rsidRPr="2FB30111">
        <w:rPr>
          <w:rFonts w:eastAsia="Arial" w:cs="Arial"/>
          <w:lang w:eastAsia="en-GB"/>
        </w:rPr>
        <w:t>ender Reassignment</w:t>
      </w:r>
      <w:bookmarkEnd w:id="107"/>
      <w:bookmarkEnd w:id="108"/>
    </w:p>
    <w:p w14:paraId="73AE3B4F"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r w:rsidRPr="5328DDEC">
        <w:rPr>
          <w:rFonts w:ascii="Arial" w:eastAsia="Arial" w:hAnsi="Arial" w:cs="Arial"/>
          <w:sz w:val="24"/>
          <w:szCs w:val="24"/>
          <w:lang w:eastAsia="en-GB"/>
        </w:rPr>
        <w:t>Does this work i</w:t>
      </w:r>
      <w:r w:rsidRPr="5328DDEC">
        <w:rPr>
          <w:rStyle w:val="normaltextrun"/>
          <w:rFonts w:ascii="Arial" w:eastAsia="Arial" w:hAnsi="Arial" w:cs="Arial"/>
          <w:color w:val="000000"/>
          <w:sz w:val="24"/>
          <w:szCs w:val="24"/>
          <w:bdr w:val="none" w:sz="0" w:space="0" w:color="auto" w:frame="1"/>
        </w:rPr>
        <w:t>mpact on t</w:t>
      </w:r>
      <w:r w:rsidRPr="5328DDEC">
        <w:rPr>
          <w:rStyle w:val="normaltextrun"/>
          <w:rFonts w:ascii="Arial" w:eastAsia="Arial" w:hAnsi="Arial" w:cs="Arial"/>
          <w:sz w:val="24"/>
          <w:szCs w:val="24"/>
          <w:bdr w:val="none" w:sz="0" w:space="0" w:color="auto" w:frame="1"/>
        </w:rPr>
        <w:t>ransgender and cisgender people differently?</w:t>
      </w:r>
    </w:p>
    <w:p w14:paraId="7E264BD1"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p w14:paraId="1E379686" w14:textId="77777777" w:rsidR="00FF595F" w:rsidRPr="00101AD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can you ensure that your work does not discriminate against transgender people – especially in terms of dignity?</w:t>
      </w:r>
    </w:p>
    <w:p w14:paraId="5596676C" w14:textId="77777777" w:rsidR="00FF595F" w:rsidRPr="00101AD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opportunities for advancing equality for transgender people through your policy?</w:t>
      </w:r>
    </w:p>
    <w:p w14:paraId="060A84C9" w14:textId="77777777" w:rsidR="00FF595F" w:rsidRPr="00101AD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policy present opportunities to tackle discrimination and harassment towards transgender people?</w:t>
      </w:r>
    </w:p>
    <w:p w14:paraId="5C94D1BC" w14:textId="40433EB8" w:rsidR="00FF595F" w:rsidRPr="00101AD4" w:rsidRDefault="00FF595F" w:rsidP="00FF595F">
      <w:pPr>
        <w:pStyle w:val="ListParagraph"/>
        <w:numPr>
          <w:ilvl w:val="0"/>
          <w:numId w:val="13"/>
        </w:numPr>
        <w:spacing w:after="0" w:line="360" w:lineRule="auto"/>
        <w:textAlignment w:val="baseline"/>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gender-neutral toilets in the building?</w:t>
      </w:r>
      <w:r w:rsidRPr="5328DDEC">
        <w:rPr>
          <w:rFonts w:ascii="Arial" w:eastAsia="Arial" w:hAnsi="Arial" w:cs="Arial"/>
          <w:color w:val="000000"/>
          <w:sz w:val="24"/>
          <w:szCs w:val="24"/>
          <w:shd w:val="clear" w:color="auto" w:fill="FFFFFF"/>
        </w:rPr>
        <w:t xml:space="preserve"> How are you communicating their existence</w:t>
      </w:r>
      <w:r w:rsidR="5F7B2E6E" w:rsidRPr="5328DDEC">
        <w:rPr>
          <w:rFonts w:ascii="Arial" w:eastAsia="Arial" w:hAnsi="Arial" w:cs="Arial"/>
          <w:color w:val="000000"/>
          <w:sz w:val="24"/>
          <w:szCs w:val="24"/>
          <w:shd w:val="clear" w:color="auto" w:fill="FFFFFF"/>
        </w:rPr>
        <w:t xml:space="preserve"> and </w:t>
      </w:r>
      <w:r w:rsidRPr="5328DDEC">
        <w:rPr>
          <w:rFonts w:ascii="Arial" w:eastAsia="Arial" w:hAnsi="Arial" w:cs="Arial"/>
          <w:color w:val="000000"/>
          <w:sz w:val="24"/>
          <w:szCs w:val="24"/>
          <w:shd w:val="clear" w:color="auto" w:fill="FFFFFF"/>
        </w:rPr>
        <w:t>location?</w:t>
      </w:r>
    </w:p>
    <w:p w14:paraId="543EF469" w14:textId="77777777" w:rsidR="00FF595F" w:rsidRPr="008B4C78"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Gender Reassignment "/>
        <w:tblDescription w:val="Fill in table for assessing the impact  regarding gender reassignment."/>
      </w:tblPr>
      <w:tblGrid>
        <w:gridCol w:w="1652"/>
        <w:gridCol w:w="1767"/>
        <w:gridCol w:w="1196"/>
        <w:gridCol w:w="4449"/>
      </w:tblGrid>
      <w:tr w:rsidR="00FF595F" w:rsidRPr="006351F6" w14:paraId="09C531D2"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E33353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D8C527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B45A6B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A1A308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15B69031"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D14F94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8AC67F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91D7812" w14:textId="7552D277"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A9448B8" w14:textId="6FBB8D8B" w:rsidR="00FF595F" w:rsidRPr="008B4C78" w:rsidRDefault="27BBE5D6"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Impact is limited to altering or adjusting current arrangements within the Security Unit only.</w:t>
            </w:r>
          </w:p>
        </w:tc>
      </w:tr>
    </w:tbl>
    <w:p w14:paraId="17C65702" w14:textId="77777777" w:rsidR="00FF595F" w:rsidRPr="00101AD4" w:rsidRDefault="00FF595F" w:rsidP="00FF595F">
      <w:pPr>
        <w:rPr>
          <w:rFonts w:ascii="Arial" w:eastAsia="Arial" w:hAnsi="Arial" w:cs="Arial"/>
          <w:sz w:val="24"/>
          <w:szCs w:val="24"/>
          <w:lang w:eastAsia="en-GB"/>
        </w:rPr>
      </w:pPr>
    </w:p>
    <w:p w14:paraId="2F04ABD6" w14:textId="77777777" w:rsidR="00FF595F" w:rsidRDefault="00FF595F" w:rsidP="00FF595F">
      <w:pPr>
        <w:rPr>
          <w:rFonts w:ascii="Arial" w:eastAsia="Arial" w:hAnsi="Arial" w:cs="Arial"/>
          <w:sz w:val="24"/>
          <w:szCs w:val="24"/>
        </w:rPr>
      </w:pPr>
    </w:p>
    <w:p w14:paraId="61410EDA" w14:textId="77777777" w:rsidR="00FF595F" w:rsidRDefault="126D267D" w:rsidP="00FF595F">
      <w:pPr>
        <w:pStyle w:val="Heading3"/>
        <w:rPr>
          <w:rFonts w:eastAsia="Arial" w:cs="Arial"/>
          <w:lang w:eastAsia="en-GB"/>
        </w:rPr>
      </w:pPr>
      <w:bookmarkStart w:id="109" w:name="_Toc138929834"/>
      <w:bookmarkStart w:id="110" w:name="_Toc138932707"/>
      <w:r w:rsidRPr="2FB30111">
        <w:rPr>
          <w:rFonts w:eastAsia="Arial" w:cs="Arial"/>
          <w:lang w:eastAsia="en-GB"/>
        </w:rPr>
        <w:t>Pregnancy and Maternity</w:t>
      </w:r>
      <w:bookmarkEnd w:id="109"/>
      <w:bookmarkEnd w:id="110"/>
    </w:p>
    <w:p w14:paraId="17E3A06F" w14:textId="77777777" w:rsidR="00FF595F" w:rsidRPr="004A6FAA" w:rsidRDefault="00FF595F" w:rsidP="00FF595F">
      <w:pPr>
        <w:rPr>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w:t>
      </w:r>
      <w:r w:rsidRPr="5328DDEC">
        <w:rPr>
          <w:rStyle w:val="normaltextrun"/>
          <w:rFonts w:ascii="Arial" w:eastAsia="Arial" w:hAnsi="Arial" w:cs="Arial"/>
          <w:color w:val="000000"/>
          <w:sz w:val="24"/>
          <w:szCs w:val="24"/>
          <w:bdr w:val="none" w:sz="0" w:space="0" w:color="auto" w:frame="1"/>
        </w:rPr>
        <w:t>on people because of maternity and pregnancy?</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Pregnancy and Maternity "/>
        <w:tblDescription w:val="Fill in table for assessing the impact  regarding pregnancy and maternity."/>
      </w:tblPr>
      <w:tblGrid>
        <w:gridCol w:w="1652"/>
        <w:gridCol w:w="1767"/>
        <w:gridCol w:w="1196"/>
        <w:gridCol w:w="4449"/>
      </w:tblGrid>
      <w:tr w:rsidR="00FF595F" w:rsidRPr="006351F6" w14:paraId="26CDE99A"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28E70A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D83B41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09FD96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F63129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37F074F9"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487873F"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E5C4E9C"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6407E87" w14:textId="46A7E610"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342E24E" w14:textId="1FD645FB" w:rsidR="00FF595F" w:rsidRPr="008B4C78" w:rsidRDefault="37F6685E"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Impact is limited to altering or adjusting current arrangements within the Security Unit only.</w:t>
            </w:r>
          </w:p>
        </w:tc>
      </w:tr>
    </w:tbl>
    <w:p w14:paraId="1EC43580" w14:textId="77777777" w:rsidR="00FF595F" w:rsidRDefault="00FF595F" w:rsidP="00FF595F">
      <w:pPr>
        <w:rPr>
          <w:rFonts w:ascii="Arial" w:eastAsia="Arial" w:hAnsi="Arial" w:cs="Arial"/>
          <w:sz w:val="24"/>
          <w:szCs w:val="24"/>
        </w:rPr>
      </w:pPr>
    </w:p>
    <w:p w14:paraId="68452D17" w14:textId="77777777" w:rsidR="00FF595F" w:rsidRDefault="00FF595F" w:rsidP="00FF595F">
      <w:pPr>
        <w:rPr>
          <w:rFonts w:ascii="Arial" w:eastAsia="Arial" w:hAnsi="Arial" w:cs="Arial"/>
          <w:sz w:val="24"/>
          <w:szCs w:val="24"/>
        </w:rPr>
      </w:pPr>
    </w:p>
    <w:p w14:paraId="40DFB109" w14:textId="77777777" w:rsidR="00FF595F" w:rsidRDefault="126D267D" w:rsidP="00FF595F">
      <w:pPr>
        <w:pStyle w:val="Heading3"/>
        <w:rPr>
          <w:rFonts w:eastAsia="Arial" w:cs="Arial"/>
          <w:lang w:eastAsia="en-GB"/>
        </w:rPr>
      </w:pPr>
      <w:bookmarkStart w:id="111" w:name="_Toc138929835"/>
      <w:bookmarkStart w:id="112" w:name="_Toc138932708"/>
      <w:r w:rsidRPr="2FB30111">
        <w:rPr>
          <w:rFonts w:eastAsia="Arial" w:cs="Arial"/>
          <w:lang w:eastAsia="en-GB"/>
        </w:rPr>
        <w:lastRenderedPageBreak/>
        <w:t>Race</w:t>
      </w:r>
      <w:bookmarkEnd w:id="111"/>
      <w:bookmarkEnd w:id="112"/>
    </w:p>
    <w:p w14:paraId="60976C67"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of different races differently?</w:t>
      </w:r>
    </w:p>
    <w:p w14:paraId="2C2685DC" w14:textId="77777777" w:rsidR="00FF595F" w:rsidRPr="004A6FAA"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ethnicities?</w:t>
      </w:r>
    </w:p>
    <w:p w14:paraId="5CEA059D" w14:textId="6CEF3BC4" w:rsidR="00FF595F" w:rsidRPr="004A6FAA"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 make sure that people from a wide range of ethnic backgrounds will be able to access your service</w:t>
      </w:r>
      <w:r w:rsidR="49C1190D"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w:t>
      </w:r>
    </w:p>
    <w:p w14:paraId="18E636D2" w14:textId="14586542" w:rsidR="00FF595F" w:rsidRPr="004A6FAA"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considered different venues and places that you might need to use to advertise your policy</w:t>
      </w:r>
      <w:r w:rsidR="0B91AEBB"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service?</w:t>
      </w:r>
    </w:p>
    <w:p w14:paraId="52D1E783" w14:textId="4CFDEEDA" w:rsidR="00FF595F" w:rsidRPr="004A6FAA"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particular communities for whom take up of the service</w:t>
      </w:r>
      <w:r w:rsidR="14331DAC"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is disproportionately low?</w:t>
      </w:r>
    </w:p>
    <w:p w14:paraId="59AB6288" w14:textId="4F0D1FB6" w:rsidR="00FF595F" w:rsidRPr="004A6FAA"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barriers (including cultural) that might impede a group of people from accessing your policy</w:t>
      </w:r>
      <w:r w:rsidR="7D204539"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Consider that not everybody will be able to understand English, either written or spoken.</w:t>
      </w:r>
    </w:p>
    <w:p w14:paraId="1EEFE25C" w14:textId="77777777" w:rsidR="00FF595F" w:rsidRPr="00EC4E11" w:rsidRDefault="00FF595F" w:rsidP="00FF595F">
      <w:pPr>
        <w:pStyle w:val="ListParagraph"/>
        <w:numPr>
          <w:ilvl w:val="0"/>
          <w:numId w:val="14"/>
        </w:numPr>
        <w:spacing w:line="360" w:lineRule="auto"/>
        <w:rPr>
          <w:rStyle w:val="eop"/>
          <w:rFonts w:ascii="Arial" w:eastAsia="Arial" w:hAnsi="Arial" w:cs="Arial"/>
          <w:sz w:val="24"/>
          <w:szCs w:val="24"/>
          <w:lang w:eastAsia="en-GB"/>
        </w:rPr>
      </w:pPr>
      <w:r w:rsidRPr="5328DDEC">
        <w:rPr>
          <w:rStyle w:val="normaltextrun"/>
          <w:rFonts w:ascii="Arial" w:eastAsia="Arial" w:hAnsi="Arial" w:cs="Arial"/>
          <w:color w:val="000000"/>
          <w:sz w:val="24"/>
          <w:szCs w:val="24"/>
          <w:shd w:val="clear" w:color="auto" w:fill="FFFFFF"/>
        </w:rPr>
        <w:t>What opportunities does your policy present to tackle discrimination, and to advance equality of opportunity and help develop community cohesion?</w:t>
      </w:r>
      <w:r w:rsidRPr="5328DDEC">
        <w:rPr>
          <w:rStyle w:val="eop"/>
          <w:rFonts w:ascii="Arial" w:eastAsia="Arial" w:hAnsi="Arial" w:cs="Arial"/>
          <w:color w:val="000000"/>
          <w:sz w:val="24"/>
          <w:szCs w:val="24"/>
          <w:shd w:val="clear" w:color="auto" w:fill="FFFFFF"/>
        </w:rPr>
        <w:t> </w:t>
      </w:r>
    </w:p>
    <w:p w14:paraId="73CBACEC" w14:textId="77777777" w:rsidR="00FF595F" w:rsidRPr="004A6FAA" w:rsidRDefault="00FF595F" w:rsidP="00FF595F">
      <w:pPr>
        <w:pStyle w:val="ListParagraph"/>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ace"/>
        <w:tblDescription w:val="Fill in table for assessing the impact  regarding race."/>
      </w:tblPr>
      <w:tblGrid>
        <w:gridCol w:w="1652"/>
        <w:gridCol w:w="1767"/>
        <w:gridCol w:w="1196"/>
        <w:gridCol w:w="4449"/>
      </w:tblGrid>
      <w:tr w:rsidR="00FF595F" w:rsidRPr="006351F6" w14:paraId="2F6C666E"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7B5E134" w14:textId="77777777" w:rsidR="00FF595F" w:rsidRPr="00EC4E11"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78D715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840F9B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FB860F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F758CC2"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CA2521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A351FAB"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30CA3C9" w14:textId="3D4EFE75"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6F4267F" w14:textId="7B030189" w:rsidR="00FF595F" w:rsidRPr="008B4C78" w:rsidRDefault="531E8400"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Impact is limited to altering or adjusting current arrangements within the Security Unit only.</w:t>
            </w:r>
          </w:p>
        </w:tc>
      </w:tr>
    </w:tbl>
    <w:p w14:paraId="5BA5D846" w14:textId="77777777" w:rsidR="00FF595F" w:rsidRPr="00101AD4" w:rsidRDefault="00FF595F" w:rsidP="00FF595F">
      <w:pPr>
        <w:rPr>
          <w:rFonts w:ascii="Arial" w:eastAsia="Arial" w:hAnsi="Arial" w:cs="Arial"/>
          <w:sz w:val="24"/>
          <w:szCs w:val="24"/>
          <w:lang w:eastAsia="en-GB"/>
        </w:rPr>
      </w:pPr>
    </w:p>
    <w:p w14:paraId="0466E18E" w14:textId="77777777" w:rsidR="00FF595F" w:rsidRDefault="00FF595F" w:rsidP="00FF595F">
      <w:pPr>
        <w:rPr>
          <w:rFonts w:ascii="Arial" w:eastAsia="Arial" w:hAnsi="Arial" w:cs="Arial"/>
          <w:sz w:val="24"/>
          <w:szCs w:val="24"/>
        </w:rPr>
      </w:pPr>
    </w:p>
    <w:p w14:paraId="79E7BC2E" w14:textId="77777777" w:rsidR="00FF595F" w:rsidRDefault="126D267D" w:rsidP="00FF595F">
      <w:pPr>
        <w:pStyle w:val="Heading3"/>
        <w:rPr>
          <w:rFonts w:eastAsia="Arial" w:cs="Arial"/>
          <w:lang w:eastAsia="en-GB"/>
        </w:rPr>
      </w:pPr>
      <w:bookmarkStart w:id="113" w:name="_Toc138929836"/>
      <w:bookmarkStart w:id="114" w:name="_Toc138932709"/>
      <w:r w:rsidRPr="2FB30111">
        <w:rPr>
          <w:rFonts w:eastAsia="Arial" w:cs="Arial"/>
          <w:color w:val="000000" w:themeColor="text1"/>
          <w:lang w:eastAsia="en-GB"/>
        </w:rPr>
        <w:t>S</w:t>
      </w:r>
      <w:r w:rsidRPr="2FB30111">
        <w:rPr>
          <w:rFonts w:eastAsia="Arial" w:cs="Arial"/>
          <w:lang w:eastAsia="en-GB"/>
        </w:rPr>
        <w:t>ex</w:t>
      </w:r>
      <w:bookmarkEnd w:id="113"/>
      <w:bookmarkEnd w:id="114"/>
    </w:p>
    <w:p w14:paraId="4A2B285F" w14:textId="77777777" w:rsidR="00FF595F" w:rsidRDefault="00FF595F" w:rsidP="00FF595F">
      <w:pPr>
        <w:rPr>
          <w:rFonts w:ascii="Arial" w:eastAsia="Arial" w:hAnsi="Arial" w:cs="Arial"/>
          <w:sz w:val="24"/>
          <w:szCs w:val="24"/>
          <w:lang w:eastAsia="en-GB"/>
        </w:rPr>
      </w:pPr>
      <w:r w:rsidRPr="5328DDEC">
        <w:rPr>
          <w:rFonts w:ascii="Arial" w:eastAsia="Arial" w:hAnsi="Arial" w:cs="Arial"/>
          <w:sz w:val="24"/>
          <w:szCs w:val="24"/>
          <w:lang w:eastAsia="en-GB"/>
        </w:rPr>
        <w:t>Does this work impact on men and women in different ways?</w:t>
      </w:r>
    </w:p>
    <w:p w14:paraId="74B8A17F" w14:textId="77777777" w:rsidR="00FF595F" w:rsidRPr="00791374"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men and women be affected by this policy equally, or are there differences, in which case, are there actions needed that can be taken to redress the balance?</w:t>
      </w:r>
    </w:p>
    <w:p w14:paraId="6A186EEF" w14:textId="77777777" w:rsidR="00FF595F" w:rsidRPr="00791374"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it easier for men or women to find out about the work?</w:t>
      </w:r>
    </w:p>
    <w:p w14:paraId="4664B2F2" w14:textId="77777777" w:rsidR="00FF595F" w:rsidRPr="00791374"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have any in-built stereotypes about what men and women can and can't do, and does it seek to dismantle those?</w:t>
      </w:r>
    </w:p>
    <w:p w14:paraId="2031CBE0" w14:textId="77777777" w:rsidR="00FF595F" w:rsidRPr="00791374"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Does the work recognise the particular issues faced by certain groups of men and women, for example the additional barriers to employment faced by minority ethnic women?</w:t>
      </w:r>
    </w:p>
    <w:p w14:paraId="316721AC" w14:textId="77777777" w:rsidR="00FF595F" w:rsidRPr="004A6FAA" w:rsidRDefault="00FF595F" w:rsidP="00FF595F">
      <w:pPr>
        <w:pStyle w:val="ListParagraph"/>
        <w:numPr>
          <w:ilvl w:val="0"/>
          <w:numId w:val="15"/>
        </w:numPr>
        <w:spacing w:after="0" w:line="360" w:lineRule="auto"/>
        <w:textAlignment w:val="baseline"/>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space pushchair accessible?</w:t>
      </w:r>
      <w:r w:rsidRPr="5328DDEC">
        <w:rPr>
          <w:rStyle w:val="eop"/>
          <w:rFonts w:ascii="Arial" w:eastAsia="Arial" w:hAnsi="Arial" w:cs="Arial"/>
          <w:color w:val="000000"/>
          <w:sz w:val="24"/>
          <w:szCs w:val="24"/>
          <w:shd w:val="clear" w:color="auto" w:fill="FFFFFF"/>
        </w:rPr>
        <w:t> </w:t>
      </w:r>
    </w:p>
    <w:p w14:paraId="5C83A065" w14:textId="77777777" w:rsidR="00FF595F" w:rsidRPr="004A6FAA"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
        <w:tblDescription w:val="Fill in table for assessing the impact  regarding sex."/>
      </w:tblPr>
      <w:tblGrid>
        <w:gridCol w:w="1652"/>
        <w:gridCol w:w="1767"/>
        <w:gridCol w:w="1196"/>
        <w:gridCol w:w="4449"/>
      </w:tblGrid>
      <w:tr w:rsidR="00FF595F" w:rsidRPr="006351F6" w14:paraId="44884602"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0AD258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D854F8F"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E49FE8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7B6A29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4275DC22"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AF29BAF"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84B6411"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F4A8B55" w14:textId="6FFB7577"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9D02DB1" w14:textId="577CC41E" w:rsidR="00FF595F" w:rsidRPr="008B4C78" w:rsidRDefault="4326E6DE"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Impact is limited to altering or adjusting current arrangements within the Security Unit only.</w:t>
            </w:r>
          </w:p>
        </w:tc>
      </w:tr>
    </w:tbl>
    <w:p w14:paraId="3E8ACF81" w14:textId="77777777" w:rsidR="00FF595F" w:rsidRPr="00101AD4" w:rsidRDefault="00FF595F" w:rsidP="00FF595F">
      <w:pPr>
        <w:rPr>
          <w:rFonts w:ascii="Arial" w:eastAsia="Arial" w:hAnsi="Arial" w:cs="Arial"/>
          <w:sz w:val="24"/>
          <w:szCs w:val="24"/>
          <w:lang w:eastAsia="en-GB"/>
        </w:rPr>
      </w:pPr>
    </w:p>
    <w:p w14:paraId="6E4768D1" w14:textId="77777777" w:rsidR="00FF595F" w:rsidRDefault="00FF595F" w:rsidP="00FF595F">
      <w:pPr>
        <w:pStyle w:val="Heading4"/>
        <w:rPr>
          <w:rFonts w:eastAsia="Arial" w:cs="Arial"/>
          <w:szCs w:val="24"/>
        </w:rPr>
      </w:pPr>
    </w:p>
    <w:p w14:paraId="448D1BC7" w14:textId="77777777" w:rsidR="00FF595F" w:rsidRDefault="126D267D" w:rsidP="00FF595F">
      <w:pPr>
        <w:pStyle w:val="Heading3"/>
        <w:rPr>
          <w:rFonts w:eastAsia="Arial" w:cs="Arial"/>
          <w:lang w:eastAsia="en-GB"/>
        </w:rPr>
      </w:pPr>
      <w:bookmarkStart w:id="115" w:name="_Toc138929837"/>
      <w:bookmarkStart w:id="116" w:name="_Toc138932710"/>
      <w:r w:rsidRPr="2FB30111">
        <w:rPr>
          <w:rFonts w:eastAsia="Arial" w:cs="Arial"/>
          <w:color w:val="000000" w:themeColor="text1"/>
          <w:lang w:eastAsia="en-GB"/>
        </w:rPr>
        <w:t>S</w:t>
      </w:r>
      <w:r w:rsidRPr="2FB30111">
        <w:rPr>
          <w:rFonts w:eastAsia="Arial" w:cs="Arial"/>
          <w:lang w:eastAsia="en-GB"/>
        </w:rPr>
        <w:t>exual Orientation</w:t>
      </w:r>
      <w:bookmarkEnd w:id="115"/>
      <w:bookmarkEnd w:id="116"/>
    </w:p>
    <w:p w14:paraId="746F72E3"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sz w:val="24"/>
          <w:szCs w:val="24"/>
          <w:lang w:eastAsia="en-GB"/>
        </w:rPr>
        <w:t>Does this work</w:t>
      </w:r>
      <w:r w:rsidRPr="5328DDEC">
        <w:rPr>
          <w:rFonts w:ascii="Arial" w:eastAsia="Arial" w:hAnsi="Arial" w:cs="Arial"/>
          <w:b/>
          <w:bCs/>
          <w:sz w:val="24"/>
          <w:szCs w:val="24"/>
          <w:lang w:eastAsia="en-GB"/>
        </w:rPr>
        <w:t xml:space="preserve"> </w:t>
      </w:r>
      <w:r w:rsidRPr="5328DDEC">
        <w:rPr>
          <w:rStyle w:val="normaltextrun"/>
          <w:rFonts w:ascii="Arial" w:eastAsia="Arial" w:hAnsi="Arial" w:cs="Arial"/>
          <w:color w:val="000000"/>
          <w:sz w:val="24"/>
          <w:szCs w:val="24"/>
          <w:bdr w:val="none" w:sz="0" w:space="0" w:color="auto" w:frame="1"/>
        </w:rPr>
        <w:t>people with different sexual orientations differently?</w:t>
      </w:r>
    </w:p>
    <w:p w14:paraId="7297673F" w14:textId="77777777" w:rsidR="00FF595F" w:rsidRPr="00791374" w:rsidRDefault="00FF595F" w:rsidP="00FF595F">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policy impact differently on people in the LGBTQ+ community in comparison to heterosexual people?</w:t>
      </w:r>
    </w:p>
    <w:p w14:paraId="3560D499" w14:textId="77777777" w:rsidR="00FF595F" w:rsidRPr="00791374" w:rsidRDefault="00FF595F" w:rsidP="00FF595F">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policy present opportunities to advance equality for lesbian, gay or bisexual people and to tackle discrimination and harassment?</w:t>
      </w:r>
    </w:p>
    <w:p w14:paraId="5EC8BD09"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ual Orientation"/>
        <w:tblDescription w:val="Fill in table for assessing the impact  regarding sexual orientation."/>
      </w:tblPr>
      <w:tblGrid>
        <w:gridCol w:w="1652"/>
        <w:gridCol w:w="1767"/>
        <w:gridCol w:w="1196"/>
        <w:gridCol w:w="4449"/>
      </w:tblGrid>
      <w:tr w:rsidR="00FF595F" w:rsidRPr="006351F6" w14:paraId="755969F3"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608D8B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C6F95A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FCD6DC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6F94F0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272459A"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2428824"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D6D801B"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CD85A08" w14:textId="61522506"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302EE07" w14:textId="4EBAA2B5" w:rsidR="00FF595F" w:rsidRPr="008B4C78" w:rsidRDefault="1A87ADE1"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Impact is limited to altering or adjusting current arrangements within the Security Unit only.</w:t>
            </w:r>
          </w:p>
        </w:tc>
      </w:tr>
    </w:tbl>
    <w:p w14:paraId="24E51497" w14:textId="77777777" w:rsidR="00FF595F" w:rsidRDefault="00FF595F" w:rsidP="00FF595F">
      <w:pPr>
        <w:rPr>
          <w:rFonts w:ascii="Arial" w:eastAsia="Arial" w:hAnsi="Arial" w:cs="Arial"/>
          <w:sz w:val="24"/>
          <w:szCs w:val="24"/>
        </w:rPr>
      </w:pPr>
    </w:p>
    <w:p w14:paraId="0353B136" w14:textId="77777777" w:rsidR="00FF595F" w:rsidRDefault="00FF595F" w:rsidP="00FF595F">
      <w:pPr>
        <w:pStyle w:val="Heading4"/>
        <w:rPr>
          <w:rFonts w:eastAsia="Arial" w:cs="Arial"/>
          <w:szCs w:val="24"/>
        </w:rPr>
      </w:pPr>
    </w:p>
    <w:p w14:paraId="3CC21B9D" w14:textId="77777777" w:rsidR="00FF595F" w:rsidRDefault="126D267D" w:rsidP="00FF595F">
      <w:pPr>
        <w:pStyle w:val="Heading3"/>
        <w:rPr>
          <w:rFonts w:eastAsia="Arial" w:cs="Arial"/>
          <w:lang w:eastAsia="en-GB"/>
        </w:rPr>
      </w:pPr>
      <w:bookmarkStart w:id="117" w:name="_Toc138929838"/>
      <w:bookmarkStart w:id="118" w:name="_Toc138932711"/>
      <w:r w:rsidRPr="2FB30111">
        <w:rPr>
          <w:rFonts w:eastAsia="Arial" w:cs="Arial"/>
          <w:lang w:eastAsia="en-GB"/>
        </w:rPr>
        <w:t>Religion or Belief</w:t>
      </w:r>
      <w:bookmarkEnd w:id="117"/>
      <w:bookmarkEnd w:id="118"/>
    </w:p>
    <w:p w14:paraId="7DAA3C50" w14:textId="77777777" w:rsidR="00FF595F"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Does this work impact on people of different religions and beliefs differently?</w:t>
      </w:r>
    </w:p>
    <w:p w14:paraId="06D8B796" w14:textId="6944989E" w:rsidR="00FF595F" w:rsidRPr="00791374" w:rsidRDefault="00FF595F" w:rsidP="00FF595F">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religions</w:t>
      </w:r>
      <w:r w:rsidR="331ACE8D" w:rsidRPr="5328DDEC">
        <w:rPr>
          <w:rStyle w:val="normaltextrun"/>
          <w:rFonts w:ascii="Arial" w:eastAsia="Arial" w:hAnsi="Arial" w:cs="Arial"/>
          <w:color w:val="000000"/>
          <w:sz w:val="24"/>
          <w:szCs w:val="24"/>
          <w:shd w:val="clear" w:color="auto" w:fill="FFFFFF"/>
        </w:rPr>
        <w:t xml:space="preserve"> </w:t>
      </w:r>
      <w:r w:rsidR="796B1B01" w:rsidRPr="5328DDEC">
        <w:rPr>
          <w:rStyle w:val="normaltextrun"/>
          <w:rFonts w:ascii="Arial" w:eastAsia="Arial" w:hAnsi="Arial" w:cs="Arial"/>
          <w:color w:val="000000"/>
          <w:sz w:val="24"/>
          <w:szCs w:val="24"/>
          <w:shd w:val="clear" w:color="auto" w:fill="FFFFFF"/>
        </w:rPr>
        <w:t>and</w:t>
      </w:r>
      <w:r w:rsidR="331ACE8D"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beliefs, and those with no religion?</w:t>
      </w:r>
    </w:p>
    <w:p w14:paraId="4307A5F9" w14:textId="2CC3185D" w:rsidR="00FF595F" w:rsidRPr="00791374" w:rsidRDefault="00FF595F" w:rsidP="00FF595F">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take up of or access to your policy</w:t>
      </w:r>
      <w:r w:rsidR="544778F8"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service</w:t>
      </w:r>
      <w:r w:rsidR="540CA0FD"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disproportionately low amongst those of a particular religion or belief?</w:t>
      </w:r>
    </w:p>
    <w:p w14:paraId="177708F1" w14:textId="482835DC" w:rsidR="00FF595F" w:rsidRPr="00791374" w:rsidRDefault="00FF595F" w:rsidP="00FF595F">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How will your community engagement</w:t>
      </w:r>
      <w:r w:rsidR="325BEDF5"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communication strategy take into account different religious communities?</w:t>
      </w:r>
    </w:p>
    <w:p w14:paraId="4C9EC3F7" w14:textId="77777777" w:rsidR="00FF595F" w:rsidRPr="00791374" w:rsidRDefault="00FF595F" w:rsidP="00FF595F">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different religions practices or observance need to be taken into account in the design of your work, or when consulting, for example, consider the potential impact of Ramadan or the Jewish Sabbath, dietary requirements at events, and so on?</w:t>
      </w:r>
    </w:p>
    <w:p w14:paraId="01D0C056" w14:textId="77777777" w:rsidR="00FF595F" w:rsidRPr="00791374" w:rsidRDefault="00FF595F" w:rsidP="00FF595F">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work present an opportunity to tackle discrimination and to advance equality of opportunity and increase community cohesion between those of different faiths (and none)?</w:t>
      </w:r>
    </w:p>
    <w:p w14:paraId="406F6268" w14:textId="77777777" w:rsidR="00FF595F" w:rsidRPr="00791374" w:rsidRDefault="00FF595F" w:rsidP="00FF595F">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event on a religious holiday?</w:t>
      </w:r>
    </w:p>
    <w:p w14:paraId="0C1F0E59" w14:textId="77777777" w:rsidR="00FF595F" w:rsidRPr="00791374" w:rsidRDefault="00FF595F" w:rsidP="00FF595F">
      <w:pPr>
        <w:spacing w:after="0" w:line="240" w:lineRule="auto"/>
        <w:textAlignment w:val="baseline"/>
        <w:rPr>
          <w:rFonts w:ascii="Arial" w:eastAsia="Arial" w:hAnsi="Arial" w:cs="Arial"/>
          <w:sz w:val="24"/>
          <w:szCs w:val="24"/>
          <w:lang w:eastAsia="en-GB"/>
        </w:rPr>
      </w:pPr>
    </w:p>
    <w:p w14:paraId="1E76194B"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eligion or Belief"/>
        <w:tblDescription w:val="Fill in table for assessing the impact  regarding religion or belief."/>
      </w:tblPr>
      <w:tblGrid>
        <w:gridCol w:w="1652"/>
        <w:gridCol w:w="1767"/>
        <w:gridCol w:w="1196"/>
        <w:gridCol w:w="4449"/>
      </w:tblGrid>
      <w:tr w:rsidR="00FF595F" w:rsidRPr="006351F6" w14:paraId="6304AEC7"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3B5052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2925CE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403510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E475E9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4BC9435"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B2060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99DE613"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9905533" w14:textId="26339DC5"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1214763" w14:textId="4678A738" w:rsidR="00FF595F" w:rsidRPr="008B4C78" w:rsidRDefault="3F139760"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Impact is limited to altering or adjusting current arrangements within the Security Unit only.</w:t>
            </w:r>
          </w:p>
        </w:tc>
      </w:tr>
    </w:tbl>
    <w:p w14:paraId="518E76AA" w14:textId="77777777" w:rsidR="00FF595F" w:rsidRDefault="00FF595F" w:rsidP="00FF595F">
      <w:pPr>
        <w:rPr>
          <w:rFonts w:ascii="Arial" w:eastAsia="Arial" w:hAnsi="Arial" w:cs="Arial"/>
          <w:sz w:val="24"/>
          <w:szCs w:val="24"/>
        </w:rPr>
      </w:pPr>
    </w:p>
    <w:p w14:paraId="616B478D" w14:textId="77777777" w:rsidR="00FF595F" w:rsidRDefault="00FF595F" w:rsidP="00FF595F">
      <w:pPr>
        <w:rPr>
          <w:rFonts w:ascii="Arial" w:eastAsia="Arial" w:hAnsi="Arial" w:cs="Arial"/>
          <w:sz w:val="24"/>
          <w:szCs w:val="24"/>
        </w:rPr>
      </w:pPr>
    </w:p>
    <w:p w14:paraId="6BA4C65C" w14:textId="77777777" w:rsidR="00FF595F" w:rsidRDefault="126D267D" w:rsidP="00FF595F">
      <w:pPr>
        <w:pStyle w:val="Heading3"/>
        <w:rPr>
          <w:rFonts w:eastAsia="Arial" w:cs="Arial"/>
          <w:lang w:eastAsia="en-GB"/>
        </w:rPr>
      </w:pPr>
      <w:bookmarkStart w:id="119" w:name="_Toc138929839"/>
      <w:bookmarkStart w:id="120" w:name="_Toc138932712"/>
      <w:r w:rsidRPr="2FB30111">
        <w:rPr>
          <w:rFonts w:eastAsia="Arial" w:cs="Arial"/>
          <w:lang w:eastAsia="en-GB"/>
        </w:rPr>
        <w:t>Marriage and Civil Partnership</w:t>
      </w:r>
      <w:bookmarkEnd w:id="119"/>
      <w:bookmarkEnd w:id="120"/>
    </w:p>
    <w:p w14:paraId="2B5AA4F8" w14:textId="77777777" w:rsidR="00FF595F" w:rsidRPr="0020363D" w:rsidRDefault="00FF595F" w:rsidP="00FF595F">
      <w:pPr>
        <w:rPr>
          <w:rFonts w:ascii="Arial" w:eastAsia="Arial" w:hAnsi="Arial" w:cs="Arial"/>
          <w:sz w:val="24"/>
          <w:szCs w:val="24"/>
          <w:lang w:eastAsia="en-GB"/>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because of their marriage or civil partnership status?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Marriage and Civil Partnership "/>
        <w:tblDescription w:val="Fill in table for assessing the impact  regarding marriage and civil partnership."/>
      </w:tblPr>
      <w:tblGrid>
        <w:gridCol w:w="1652"/>
        <w:gridCol w:w="1767"/>
        <w:gridCol w:w="1196"/>
        <w:gridCol w:w="4449"/>
      </w:tblGrid>
      <w:tr w:rsidR="00FF595F" w:rsidRPr="006351F6" w14:paraId="2FBC0F2A"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F77872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7889A7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E9AA30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D6CBDD9"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4EEB81E2"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C9E963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AF5EBF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76B163C" w14:textId="7EF35BFF"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240E705" w14:textId="2E9B4411" w:rsidR="00FF595F" w:rsidRPr="008B4C78" w:rsidRDefault="75E24FD0"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Impact is limited to altering or adjusting current arrangements within the Security Unit only.</w:t>
            </w:r>
          </w:p>
        </w:tc>
      </w:tr>
    </w:tbl>
    <w:p w14:paraId="3BE2977D" w14:textId="77777777" w:rsidR="00FF595F" w:rsidRDefault="00FF595F" w:rsidP="00FF595F">
      <w:pPr>
        <w:rPr>
          <w:rFonts w:ascii="Arial" w:eastAsia="Arial" w:hAnsi="Arial" w:cs="Arial"/>
          <w:sz w:val="24"/>
          <w:szCs w:val="24"/>
        </w:rPr>
      </w:pPr>
    </w:p>
    <w:p w14:paraId="7EDA6ED2" w14:textId="77777777" w:rsidR="00FF595F" w:rsidRPr="008B4C78" w:rsidRDefault="00FF595F" w:rsidP="00FF595F">
      <w:pPr>
        <w:spacing w:line="360" w:lineRule="auto"/>
        <w:rPr>
          <w:rFonts w:ascii="Arial" w:eastAsia="Arial" w:hAnsi="Arial" w:cs="Arial"/>
          <w:sz w:val="24"/>
          <w:szCs w:val="24"/>
        </w:rPr>
      </w:pPr>
    </w:p>
    <w:p w14:paraId="1CDA7B62" w14:textId="77777777" w:rsidR="00FF595F"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04BC1348" w14:textId="77777777" w:rsidR="00FF595F" w:rsidRDefault="126D267D" w:rsidP="00FF595F">
      <w:pPr>
        <w:pStyle w:val="Heading3"/>
        <w:rPr>
          <w:rFonts w:eastAsia="Arial" w:cs="Arial"/>
          <w:lang w:eastAsia="en-GB"/>
        </w:rPr>
      </w:pPr>
      <w:bookmarkStart w:id="121" w:name="_Toc138929840"/>
      <w:bookmarkStart w:id="122" w:name="_Toc138932713"/>
      <w:r w:rsidRPr="2FB30111">
        <w:rPr>
          <w:rFonts w:eastAsia="Arial" w:cs="Arial"/>
          <w:lang w:eastAsia="en-GB"/>
        </w:rPr>
        <w:lastRenderedPageBreak/>
        <w:t>Households with low or no income or wealth</w:t>
      </w:r>
      <w:bookmarkEnd w:id="121"/>
      <w:bookmarkEnd w:id="122"/>
    </w:p>
    <w:p w14:paraId="3E3C58DE"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2C2A20D4" w14:textId="77777777" w:rsidR="00FF595F" w:rsidRDefault="00FF595F" w:rsidP="00FF595F">
      <w:pPr>
        <w:pStyle w:val="ListParagraph"/>
        <w:numPr>
          <w:ilvl w:val="0"/>
          <w:numId w:val="18"/>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What are the public transport facilities to access this event in person?</w:t>
      </w:r>
    </w:p>
    <w:p w14:paraId="673A393C" w14:textId="77777777" w:rsidR="00FF595F" w:rsidRPr="00883411" w:rsidRDefault="00FF595F" w:rsidP="00FF595F">
      <w:pPr>
        <w:pStyle w:val="ListParagraph"/>
        <w:spacing w:after="0" w:line="360" w:lineRule="auto"/>
        <w:rPr>
          <w:rStyle w:val="normaltextrun"/>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Households with low or no income or wealth "/>
        <w:tblDescription w:val="Fill in table for assessing the impact  regarding households with low or no income or wealth."/>
      </w:tblPr>
      <w:tblGrid>
        <w:gridCol w:w="1652"/>
        <w:gridCol w:w="1767"/>
        <w:gridCol w:w="1196"/>
        <w:gridCol w:w="4449"/>
      </w:tblGrid>
      <w:tr w:rsidR="00FF595F" w:rsidRPr="006351F6" w14:paraId="52555FC4"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FB292EE"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BB900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910EA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5ECA3D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02DE033"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047D00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E054123"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AA0C151" w14:textId="3371C8D0"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42525F4" w14:textId="47E21807" w:rsidR="00FF595F" w:rsidRPr="008B4C78" w:rsidRDefault="0B1DB036"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Impact is limited to altering or adjusting current arrangements within the Security Unit only.</w:t>
            </w:r>
          </w:p>
        </w:tc>
      </w:tr>
    </w:tbl>
    <w:p w14:paraId="5AFEE735" w14:textId="77777777" w:rsidR="00FF595F" w:rsidRPr="00883411" w:rsidRDefault="00FF595F" w:rsidP="00FF595F">
      <w:pPr>
        <w:rPr>
          <w:rFonts w:ascii="Arial" w:eastAsia="Arial" w:hAnsi="Arial" w:cs="Arial"/>
          <w:sz w:val="24"/>
          <w:szCs w:val="24"/>
          <w:lang w:eastAsia="en-GB"/>
        </w:rPr>
      </w:pPr>
    </w:p>
    <w:p w14:paraId="7FF8BE8E" w14:textId="77777777" w:rsidR="00FF595F" w:rsidRDefault="00FF595F" w:rsidP="00FF595F">
      <w:pPr>
        <w:rPr>
          <w:rFonts w:ascii="Arial" w:eastAsia="Arial" w:hAnsi="Arial" w:cs="Arial"/>
          <w:sz w:val="24"/>
          <w:szCs w:val="24"/>
        </w:rPr>
      </w:pPr>
    </w:p>
    <w:p w14:paraId="04B359C8" w14:textId="77777777" w:rsidR="00FF595F" w:rsidRDefault="126D267D" w:rsidP="00FF595F">
      <w:pPr>
        <w:pStyle w:val="Heading3"/>
        <w:rPr>
          <w:rFonts w:eastAsia="Arial" w:cs="Arial"/>
          <w:lang w:eastAsia="en-GB"/>
        </w:rPr>
      </w:pPr>
      <w:bookmarkStart w:id="123" w:name="_Toc138929841"/>
      <w:bookmarkStart w:id="124" w:name="_Toc138932714"/>
      <w:r w:rsidRPr="2FB30111">
        <w:rPr>
          <w:rFonts w:eastAsia="Arial" w:cs="Arial"/>
          <w:lang w:eastAsia="en-GB"/>
        </w:rPr>
        <w:t>Rural or island location</w:t>
      </w:r>
      <w:bookmarkEnd w:id="123"/>
      <w:bookmarkEnd w:id="124"/>
    </w:p>
    <w:p w14:paraId="6F87FB6F"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4EC5D0DA" w14:textId="77777777" w:rsidR="00FF595F" w:rsidRPr="00883411" w:rsidRDefault="00FF595F" w:rsidP="00FF595F">
      <w:pPr>
        <w:pStyle w:val="ListParagraph"/>
        <w:numPr>
          <w:ilvl w:val="0"/>
          <w:numId w:val="18"/>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Will this work be available online?</w:t>
      </w:r>
    </w:p>
    <w:p w14:paraId="15EA1B08" w14:textId="77777777" w:rsidR="00FF595F" w:rsidRPr="00883411"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ural or island location "/>
        <w:tblDescription w:val="Fill in table for assessing the impact  regarding rural or island location. "/>
      </w:tblPr>
      <w:tblGrid>
        <w:gridCol w:w="1652"/>
        <w:gridCol w:w="1767"/>
        <w:gridCol w:w="1196"/>
        <w:gridCol w:w="4449"/>
      </w:tblGrid>
      <w:tr w:rsidR="00FF595F" w:rsidRPr="006351F6" w14:paraId="4396F2ED"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11BC198"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0DECD3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E72BCFF"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2C9679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06789EE"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0F2525B"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B4E21E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F76B71D" w14:textId="2F31A35D"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85BAF79" w14:textId="4ED8E505" w:rsidR="00FF595F" w:rsidRPr="008B4C78" w:rsidRDefault="20AB4F76"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Impact is limited to altering or adjusting current arrangements within the Security Unit only.</w:t>
            </w:r>
          </w:p>
        </w:tc>
      </w:tr>
    </w:tbl>
    <w:p w14:paraId="1F232231" w14:textId="77777777" w:rsidR="00FF595F" w:rsidRDefault="00FF595F" w:rsidP="00FF595F">
      <w:pPr>
        <w:rPr>
          <w:rFonts w:ascii="Arial" w:eastAsia="Arial" w:hAnsi="Arial" w:cs="Arial"/>
          <w:sz w:val="24"/>
          <w:szCs w:val="24"/>
        </w:rPr>
      </w:pPr>
    </w:p>
    <w:p w14:paraId="21E36428" w14:textId="77777777" w:rsidR="00FF595F" w:rsidRDefault="00FF595F" w:rsidP="00FF595F">
      <w:pPr>
        <w:rPr>
          <w:rFonts w:ascii="Arial" w:eastAsia="Arial" w:hAnsi="Arial" w:cs="Arial"/>
          <w:sz w:val="24"/>
          <w:szCs w:val="24"/>
        </w:rPr>
      </w:pPr>
    </w:p>
    <w:p w14:paraId="2B8616CB" w14:textId="37F2CED9" w:rsidR="00FF595F" w:rsidRDefault="126D267D" w:rsidP="00FF595F">
      <w:pPr>
        <w:pStyle w:val="Heading3"/>
        <w:rPr>
          <w:rFonts w:eastAsia="Arial" w:cs="Arial"/>
          <w:lang w:eastAsia="en-GB"/>
        </w:rPr>
      </w:pPr>
      <w:bookmarkStart w:id="125" w:name="_Toc138929842"/>
      <w:bookmarkStart w:id="126" w:name="_Toc138932715"/>
      <w:r w:rsidRPr="7B429652">
        <w:rPr>
          <w:rFonts w:eastAsia="Arial" w:cs="Arial"/>
          <w:lang w:eastAsia="en-GB"/>
        </w:rPr>
        <w:t>Digital literacy</w:t>
      </w:r>
      <w:r w:rsidR="33235273" w:rsidRPr="7B429652">
        <w:rPr>
          <w:rFonts w:eastAsia="Arial" w:cs="Arial"/>
          <w:lang w:eastAsia="en-GB"/>
        </w:rPr>
        <w:t xml:space="preserve"> and </w:t>
      </w:r>
      <w:r w:rsidRPr="7B429652">
        <w:rPr>
          <w:rFonts w:eastAsia="Arial" w:cs="Arial"/>
          <w:lang w:eastAsia="en-GB"/>
        </w:rPr>
        <w:t>access</w:t>
      </w:r>
      <w:bookmarkEnd w:id="125"/>
      <w:bookmarkEnd w:id="126"/>
    </w:p>
    <w:p w14:paraId="52252F6E"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779965F3" w14:textId="77777777" w:rsidR="00FF595F" w:rsidRPr="00883411" w:rsidRDefault="00FF595F" w:rsidP="00FF595F">
      <w:pPr>
        <w:pStyle w:val="ListParagraph"/>
        <w:numPr>
          <w:ilvl w:val="0"/>
          <w:numId w:val="18"/>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Is this work only available online?</w:t>
      </w:r>
    </w:p>
    <w:p w14:paraId="52E9170F" w14:textId="77777777" w:rsidR="00FF595F" w:rsidRPr="00883411" w:rsidRDefault="00FF595F" w:rsidP="00FF595F">
      <w:pPr>
        <w:pStyle w:val="ListParagraph"/>
        <w:numPr>
          <w:ilvl w:val="0"/>
          <w:numId w:val="18"/>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 xml:space="preserve">What are the public transport facilities to access this event in person? </w:t>
      </w:r>
    </w:p>
    <w:p w14:paraId="532676FC" w14:textId="77777777" w:rsidR="00FF595F" w:rsidRPr="00883411" w:rsidRDefault="00FF595F" w:rsidP="00FF595F">
      <w:pPr>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gital literacy/access "/>
        <w:tblDescription w:val="Fill in table for assessing the impact  regarding digital literacy/access. "/>
      </w:tblPr>
      <w:tblGrid>
        <w:gridCol w:w="1652"/>
        <w:gridCol w:w="1767"/>
        <w:gridCol w:w="1196"/>
        <w:gridCol w:w="4449"/>
      </w:tblGrid>
      <w:tr w:rsidR="00FF595F" w:rsidRPr="006351F6" w14:paraId="18095E26"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5AF87E7"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lastRenderedPageBreak/>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9FD610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880985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8614E6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CF3BF8E" w14:textId="77777777" w:rsidTr="6FF1A35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A6D890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72EDEB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C22A7AF" w14:textId="17911B72"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887CDEC" w14:textId="76102AEC" w:rsidR="00FF595F" w:rsidRPr="008B4C78" w:rsidRDefault="59BA22E7" w:rsidP="6FF1A358">
            <w:pPr>
              <w:spacing w:after="0" w:line="240" w:lineRule="auto"/>
              <w:textAlignment w:val="baseline"/>
              <w:rPr>
                <w:rFonts w:ascii="Arial" w:eastAsia="Arial" w:hAnsi="Arial" w:cs="Arial"/>
                <w:color w:val="000000" w:themeColor="text1"/>
                <w:sz w:val="24"/>
                <w:szCs w:val="24"/>
                <w:lang w:eastAsia="en-GB"/>
              </w:rPr>
            </w:pPr>
            <w:r w:rsidRPr="6FF1A358">
              <w:rPr>
                <w:rFonts w:ascii="Arial" w:eastAsia="Arial" w:hAnsi="Arial" w:cs="Arial"/>
                <w:color w:val="000000" w:themeColor="text1"/>
                <w:sz w:val="24"/>
                <w:szCs w:val="24"/>
                <w:lang w:eastAsia="en-GB"/>
              </w:rPr>
              <w:t>Impact is limited to altering or adjusting current arrangements within the Security Unit only.</w:t>
            </w:r>
          </w:p>
        </w:tc>
      </w:tr>
    </w:tbl>
    <w:p w14:paraId="5E08AF35" w14:textId="77777777" w:rsidR="00FF595F" w:rsidRDefault="00FF595F" w:rsidP="00FF595F">
      <w:pPr>
        <w:rPr>
          <w:rFonts w:ascii="Arial" w:eastAsia="Arial" w:hAnsi="Arial" w:cs="Arial"/>
          <w:sz w:val="24"/>
          <w:szCs w:val="24"/>
        </w:rPr>
      </w:pPr>
    </w:p>
    <w:p w14:paraId="0E367194" w14:textId="77777777" w:rsidR="00FF595F" w:rsidRPr="008B4C78" w:rsidRDefault="00FF595F" w:rsidP="00FF595F">
      <w:pPr>
        <w:rPr>
          <w:rFonts w:ascii="Arial" w:eastAsia="Arial" w:hAnsi="Arial" w:cs="Arial"/>
          <w:sz w:val="24"/>
          <w:szCs w:val="24"/>
        </w:rPr>
      </w:pPr>
    </w:p>
    <w:p w14:paraId="59AFEEC4" w14:textId="77777777" w:rsidR="00FF595F" w:rsidRPr="008B4C78" w:rsidRDefault="126D267D" w:rsidP="2FB30111">
      <w:pPr>
        <w:pStyle w:val="Heading2"/>
        <w:rPr>
          <w:rFonts w:eastAsia="Arial" w:cs="Arial"/>
        </w:rPr>
      </w:pPr>
      <w:bookmarkStart w:id="127" w:name="_Toc138929843"/>
      <w:bookmarkStart w:id="128" w:name="_Toc138932716"/>
      <w:r w:rsidRPr="2FB30111">
        <w:rPr>
          <w:rFonts w:eastAsia="Arial" w:cs="Arial"/>
        </w:rPr>
        <w:t>Step 4: Monitoring</w:t>
      </w:r>
      <w:bookmarkEnd w:id="127"/>
      <w:bookmarkEnd w:id="128"/>
    </w:p>
    <w:p w14:paraId="4D67B14A" w14:textId="3501FAAC" w:rsidR="00FF595F" w:rsidRDefault="00FF595F" w:rsidP="00FF595F">
      <w:pPr>
        <w:pStyle w:val="ListParagraph"/>
        <w:numPr>
          <w:ilvl w:val="0"/>
          <w:numId w:val="6"/>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this work be monitored</w:t>
      </w:r>
      <w:r w:rsidR="3BF1F288" w:rsidRPr="5328DDEC">
        <w:rPr>
          <w:rStyle w:val="normaltextrun"/>
          <w:rFonts w:ascii="Arial" w:eastAsia="Arial" w:hAnsi="Arial" w:cs="Arial"/>
          <w:color w:val="000000"/>
          <w:sz w:val="24"/>
          <w:szCs w:val="24"/>
          <w:shd w:val="clear" w:color="auto" w:fill="FFFFFF"/>
        </w:rPr>
        <w:t>,</w:t>
      </w:r>
      <w:r w:rsidRPr="5328DDEC">
        <w:rPr>
          <w:rStyle w:val="normaltextrun"/>
          <w:rFonts w:ascii="Arial" w:eastAsia="Arial" w:hAnsi="Arial" w:cs="Arial"/>
          <w:color w:val="000000"/>
          <w:sz w:val="24"/>
          <w:szCs w:val="24"/>
          <w:shd w:val="clear" w:color="auto" w:fill="FFFFFF"/>
        </w:rPr>
        <w:t xml:space="preserve"> evaluated to check progress on any equality issues that may arise</w:t>
      </w:r>
      <w:r w:rsidR="60E6CE47"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have arisen in the EqIA</w:t>
      </w:r>
      <w:r w:rsidR="007C1061">
        <w:rPr>
          <w:rStyle w:val="normaltextrun"/>
          <w:rFonts w:ascii="Arial" w:eastAsia="Arial" w:hAnsi="Arial" w:cs="Arial"/>
          <w:color w:val="000000"/>
          <w:sz w:val="24"/>
          <w:szCs w:val="24"/>
          <w:shd w:val="clear" w:color="auto" w:fill="FFFFFF"/>
        </w:rPr>
        <w:t>?</w:t>
      </w:r>
    </w:p>
    <w:p w14:paraId="619E1930" w14:textId="4BA552DE" w:rsidR="12AF8CF7" w:rsidRDefault="12AF8CF7" w:rsidP="6FF1A358">
      <w:pPr>
        <w:spacing w:line="360" w:lineRule="auto"/>
        <w:rPr>
          <w:rFonts w:ascii="Arial" w:eastAsia="Arial" w:hAnsi="Arial" w:cs="Arial"/>
          <w:sz w:val="24"/>
          <w:szCs w:val="24"/>
        </w:rPr>
      </w:pPr>
      <w:r w:rsidRPr="7B429652">
        <w:rPr>
          <w:rStyle w:val="normaltextrun"/>
          <w:rFonts w:ascii="Arial" w:eastAsia="Arial" w:hAnsi="Arial" w:cs="Arial"/>
          <w:color w:val="000000" w:themeColor="text1"/>
          <w:sz w:val="24"/>
          <w:szCs w:val="24"/>
        </w:rPr>
        <w:t>Security Manager</w:t>
      </w:r>
      <w:r w:rsidR="4EBCF4E8" w:rsidRPr="7B429652">
        <w:rPr>
          <w:rStyle w:val="normaltextrun"/>
          <w:rFonts w:ascii="Arial" w:eastAsia="Arial" w:hAnsi="Arial" w:cs="Arial"/>
          <w:color w:val="000000" w:themeColor="text1"/>
          <w:sz w:val="24"/>
          <w:szCs w:val="24"/>
        </w:rPr>
        <w:t>.</w:t>
      </w:r>
    </w:p>
    <w:p w14:paraId="1E0946CA" w14:textId="77777777" w:rsidR="00FF595F" w:rsidRPr="008B4C78" w:rsidRDefault="00FF595F" w:rsidP="00FF595F">
      <w:pPr>
        <w:pStyle w:val="ListParagraph"/>
        <w:numPr>
          <w:ilvl w:val="0"/>
          <w:numId w:val="6"/>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Who will carry this out?</w:t>
      </w:r>
    </w:p>
    <w:p w14:paraId="3206C603" w14:textId="28C0DA31" w:rsidR="79DA2079" w:rsidRDefault="79DA2079" w:rsidP="6FF1A358">
      <w:pPr>
        <w:spacing w:line="360" w:lineRule="auto"/>
        <w:rPr>
          <w:rFonts w:ascii="Arial" w:eastAsia="Arial" w:hAnsi="Arial" w:cs="Arial"/>
          <w:sz w:val="24"/>
          <w:szCs w:val="24"/>
        </w:rPr>
      </w:pPr>
      <w:r w:rsidRPr="7B429652">
        <w:rPr>
          <w:rStyle w:val="normaltextrun"/>
          <w:rFonts w:ascii="Arial" w:eastAsia="Arial" w:hAnsi="Arial" w:cs="Arial"/>
          <w:color w:val="000000" w:themeColor="text1"/>
          <w:sz w:val="24"/>
          <w:szCs w:val="24"/>
        </w:rPr>
        <w:t>Mark Lamb</w:t>
      </w:r>
      <w:r w:rsidR="541FA5DF" w:rsidRPr="7B429652">
        <w:rPr>
          <w:rStyle w:val="normaltextrun"/>
          <w:rFonts w:ascii="Arial" w:eastAsia="Arial" w:hAnsi="Arial" w:cs="Arial"/>
          <w:color w:val="000000" w:themeColor="text1"/>
          <w:sz w:val="24"/>
          <w:szCs w:val="24"/>
        </w:rPr>
        <w:t>.</w:t>
      </w:r>
    </w:p>
    <w:p w14:paraId="06F6A4E7" w14:textId="77777777" w:rsidR="00FF595F" w:rsidRPr="00883411" w:rsidRDefault="00FF595F" w:rsidP="00FF595F">
      <w:pPr>
        <w:pStyle w:val="ListParagraph"/>
        <w:numPr>
          <w:ilvl w:val="0"/>
          <w:numId w:val="6"/>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often will this be carried out?</w:t>
      </w:r>
    </w:p>
    <w:p w14:paraId="3F20E0C0" w14:textId="3D4B23C1" w:rsidR="00FF595F" w:rsidRPr="008B4C78" w:rsidRDefault="00FF595F" w:rsidP="00FF595F">
      <w:pPr>
        <w:rPr>
          <w:rStyle w:val="normaltextrun"/>
          <w:rFonts w:ascii="Arial" w:eastAsia="Arial" w:hAnsi="Arial" w:cs="Arial"/>
          <w:color w:val="000000"/>
          <w:sz w:val="24"/>
          <w:szCs w:val="24"/>
          <w:shd w:val="clear" w:color="auto" w:fill="FFFFFF"/>
        </w:rPr>
      </w:pPr>
    </w:p>
    <w:p w14:paraId="6B5AED61" w14:textId="77777777" w:rsidR="00FF595F" w:rsidRPr="008B4C78" w:rsidRDefault="00FF595F" w:rsidP="00FF595F">
      <w:pPr>
        <w:rPr>
          <w:rStyle w:val="normaltextrun"/>
          <w:rFonts w:ascii="Arial" w:eastAsia="Arial" w:hAnsi="Arial" w:cs="Arial"/>
          <w:color w:val="000000"/>
          <w:sz w:val="24"/>
          <w:szCs w:val="24"/>
          <w:shd w:val="clear" w:color="auto" w:fill="FFFFFF"/>
        </w:rPr>
      </w:pPr>
    </w:p>
    <w:p w14:paraId="1A5194F5" w14:textId="77777777" w:rsidR="00FF595F" w:rsidRPr="00EA7F63" w:rsidRDefault="126D267D" w:rsidP="2FB30111">
      <w:pPr>
        <w:pStyle w:val="Heading2"/>
        <w:rPr>
          <w:rStyle w:val="normaltextrun"/>
          <w:rFonts w:eastAsia="Arial" w:cs="Arial"/>
          <w:color w:val="000000"/>
          <w:shd w:val="clear" w:color="auto" w:fill="FFFFFF"/>
        </w:rPr>
      </w:pPr>
      <w:bookmarkStart w:id="129" w:name="_Toc138929844"/>
      <w:bookmarkStart w:id="130" w:name="_Toc138932717"/>
      <w:r w:rsidRPr="2FB30111">
        <w:rPr>
          <w:rStyle w:val="normaltextrun"/>
          <w:rFonts w:eastAsia="Arial" w:cs="Arial"/>
          <w:color w:val="000000"/>
          <w:shd w:val="clear" w:color="auto" w:fill="FFFFFF"/>
        </w:rPr>
        <w:t>Step 5: Publishing</w:t>
      </w:r>
      <w:bookmarkEnd w:id="129"/>
      <w:bookmarkEnd w:id="130"/>
    </w:p>
    <w:p w14:paraId="46CC3213" w14:textId="77777777" w:rsidR="00FF595F" w:rsidRPr="008B4C78" w:rsidRDefault="00FF595F" w:rsidP="00FF595F">
      <w:pPr>
        <w:spacing w:line="360" w:lineRule="auto"/>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Publish screening form on website.</w:t>
      </w:r>
      <w:r w:rsidRPr="5328DDEC">
        <w:rPr>
          <w:rStyle w:val="eop"/>
          <w:rFonts w:ascii="Arial" w:eastAsia="Arial" w:hAnsi="Arial" w:cs="Arial"/>
          <w:color w:val="000000"/>
          <w:sz w:val="24"/>
          <w:szCs w:val="24"/>
          <w:shd w:val="clear" w:color="auto" w:fill="FFFFFF"/>
        </w:rPr>
        <w:t> </w:t>
      </w:r>
    </w:p>
    <w:p w14:paraId="22A9F026" w14:textId="77777777" w:rsidR="00FF595F" w:rsidRDefault="00FF595F" w:rsidP="00FF595F">
      <w:pPr>
        <w:spacing w:line="360" w:lineRule="auto"/>
        <w:rPr>
          <w:rStyle w:val="eop"/>
          <w:rFonts w:ascii="Arial" w:eastAsia="Arial" w:hAnsi="Arial" w:cs="Arial"/>
          <w:color w:val="000000"/>
          <w:sz w:val="24"/>
          <w:szCs w:val="24"/>
          <w:shd w:val="clear" w:color="auto" w:fill="FFFFFF"/>
        </w:rPr>
      </w:pPr>
      <w:r w:rsidRPr="5328DDEC">
        <w:rPr>
          <w:rStyle w:val="eop"/>
          <w:rFonts w:ascii="Arial" w:eastAsia="Arial" w:hAnsi="Arial" w:cs="Arial"/>
          <w:color w:val="000000"/>
          <w:sz w:val="24"/>
          <w:szCs w:val="24"/>
          <w:shd w:val="clear" w:color="auto" w:fill="FFFFFF"/>
        </w:rPr>
        <w:t>Part of our Equality Act (2010) duty is to make our EqIAs publicly available.</w:t>
      </w:r>
    </w:p>
    <w:p w14:paraId="6C6EB533" w14:textId="77777777" w:rsidR="00FF595F" w:rsidRPr="00EA7F63" w:rsidRDefault="00FF595F" w:rsidP="00FF595F">
      <w:pPr>
        <w:spacing w:line="360" w:lineRule="auto"/>
        <w:rPr>
          <w:rStyle w:val="eop"/>
          <w:rFonts w:ascii="Arial" w:eastAsia="Arial" w:hAnsi="Arial" w:cs="Arial"/>
          <w:color w:val="000000"/>
          <w:sz w:val="24"/>
          <w:szCs w:val="24"/>
          <w:shd w:val="clear" w:color="auto" w:fill="FFFFFF"/>
        </w:rPr>
      </w:pPr>
    </w:p>
    <w:p w14:paraId="6E2A45BC" w14:textId="77777777" w:rsidR="00FF595F" w:rsidRPr="004400B1" w:rsidRDefault="126D267D" w:rsidP="2FB30111">
      <w:pPr>
        <w:pStyle w:val="Heading2"/>
        <w:rPr>
          <w:rStyle w:val="eop"/>
          <w:rFonts w:eastAsia="Arial" w:cs="Arial"/>
          <w:color w:val="000000" w:themeColor="text1"/>
        </w:rPr>
      </w:pPr>
      <w:bookmarkStart w:id="131" w:name="_Toc138929845"/>
      <w:bookmarkStart w:id="132" w:name="_Toc138932718"/>
      <w:r w:rsidRPr="2FB30111">
        <w:rPr>
          <w:rStyle w:val="eop"/>
          <w:rFonts w:eastAsia="Arial" w:cs="Arial"/>
          <w:color w:val="000000" w:themeColor="text1"/>
        </w:rPr>
        <w:t>Sign off</w:t>
      </w:r>
      <w:bookmarkEnd w:id="131"/>
      <w:bookmarkEnd w:id="132"/>
    </w:p>
    <w:p w14:paraId="66C21FD3" w14:textId="77777777" w:rsidR="00FF595F" w:rsidRPr="008B4C78" w:rsidRDefault="126D267D" w:rsidP="00FF595F">
      <w:pPr>
        <w:pStyle w:val="Heading3"/>
        <w:rPr>
          <w:rStyle w:val="eop"/>
          <w:rFonts w:eastAsia="Arial" w:cs="Arial"/>
          <w:color w:val="000000" w:themeColor="text1"/>
        </w:rPr>
      </w:pPr>
      <w:bookmarkStart w:id="133" w:name="_Toc138929846"/>
      <w:bookmarkStart w:id="134" w:name="_Toc138932719"/>
      <w:r w:rsidRPr="2FB30111">
        <w:rPr>
          <w:rStyle w:val="eop"/>
          <w:rFonts w:eastAsia="Arial" w:cs="Arial"/>
          <w:color w:val="000000" w:themeColor="text1"/>
        </w:rPr>
        <w:t>Stage 1: For the EDI officer to sign off</w:t>
      </w:r>
      <w:bookmarkEnd w:id="133"/>
      <w:bookmarkEnd w:id="134"/>
    </w:p>
    <w:tbl>
      <w:tblPr>
        <w:tblStyle w:val="TableGrid"/>
        <w:tblW w:w="0" w:type="auto"/>
        <w:tblLayout w:type="fixed"/>
        <w:tblLook w:val="06A0" w:firstRow="1" w:lastRow="0" w:firstColumn="1" w:lastColumn="0" w:noHBand="1" w:noVBand="1"/>
        <w:tblCaption w:val="Sign off: Stage 1"/>
        <w:tblDescription w:val="Fill in table for the EDI officer."/>
      </w:tblPr>
      <w:tblGrid>
        <w:gridCol w:w="4508"/>
        <w:gridCol w:w="4508"/>
      </w:tblGrid>
      <w:tr w:rsidR="00FF595F" w:rsidRPr="006351F6" w14:paraId="5E262E47" w14:textId="77777777" w:rsidTr="7B429652">
        <w:tc>
          <w:tcPr>
            <w:tcW w:w="4508" w:type="dxa"/>
          </w:tcPr>
          <w:p w14:paraId="404BDC76" w14:textId="0833BDD4" w:rsidR="00FF595F" w:rsidRPr="008B4C78" w:rsidRDefault="00FF595F" w:rsidP="00D713BF">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Do you accept the outcome? Yes</w:t>
            </w:r>
            <w:r w:rsidR="53BF326D" w:rsidRPr="7B429652">
              <w:rPr>
                <w:rStyle w:val="eop"/>
                <w:rFonts w:ascii="Arial" w:eastAsia="Arial" w:hAnsi="Arial" w:cs="Arial"/>
                <w:color w:val="000000" w:themeColor="text1"/>
                <w:sz w:val="24"/>
                <w:szCs w:val="24"/>
              </w:rPr>
              <w:t xml:space="preserve"> or </w:t>
            </w:r>
            <w:r w:rsidRPr="7B429652">
              <w:rPr>
                <w:rStyle w:val="eop"/>
                <w:rFonts w:ascii="Arial" w:eastAsia="Arial" w:hAnsi="Arial" w:cs="Arial"/>
                <w:color w:val="000000" w:themeColor="text1"/>
                <w:sz w:val="24"/>
                <w:szCs w:val="24"/>
              </w:rPr>
              <w:t>No</w:t>
            </w:r>
          </w:p>
          <w:p w14:paraId="3955698B"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1CBEC8B3" w14:textId="09D14A32" w:rsidR="00FF595F" w:rsidRPr="008B4C78" w:rsidRDefault="007C1061"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710154E6" w14:textId="77777777" w:rsidTr="7B429652">
        <w:tc>
          <w:tcPr>
            <w:tcW w:w="4508" w:type="dxa"/>
          </w:tcPr>
          <w:p w14:paraId="79CA3CEB" w14:textId="3BEA10B2" w:rsidR="00FF595F" w:rsidRPr="008B4C78" w:rsidRDefault="00FF595F" w:rsidP="00D713BF">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If no, what action do you recommend</w:t>
            </w:r>
            <w:r w:rsidR="2260516B" w:rsidRPr="7B429652">
              <w:rPr>
                <w:rStyle w:val="eop"/>
                <w:rFonts w:ascii="Arial" w:eastAsia="Arial" w:hAnsi="Arial" w:cs="Arial"/>
                <w:color w:val="000000" w:themeColor="text1"/>
                <w:sz w:val="24"/>
                <w:szCs w:val="24"/>
              </w:rPr>
              <w:t xml:space="preserve"> or </w:t>
            </w:r>
            <w:r w:rsidRPr="7B429652">
              <w:rPr>
                <w:rStyle w:val="eop"/>
                <w:rFonts w:ascii="Arial" w:eastAsia="Arial" w:hAnsi="Arial" w:cs="Arial"/>
                <w:color w:val="000000" w:themeColor="text1"/>
                <w:sz w:val="24"/>
                <w:szCs w:val="24"/>
              </w:rPr>
              <w:t>require?</w:t>
            </w:r>
          </w:p>
          <w:p w14:paraId="5E900F7C" w14:textId="77777777" w:rsidR="00FF595F" w:rsidRPr="008B4C78" w:rsidRDefault="00FF595F" w:rsidP="00D713BF">
            <w:pPr>
              <w:rPr>
                <w:rStyle w:val="eop"/>
                <w:rFonts w:ascii="Arial" w:eastAsia="Arial" w:hAnsi="Arial" w:cs="Arial"/>
                <w:color w:val="000000" w:themeColor="text1"/>
                <w:sz w:val="24"/>
                <w:szCs w:val="24"/>
              </w:rPr>
            </w:pPr>
          </w:p>
          <w:p w14:paraId="57AEFBA9" w14:textId="77777777" w:rsidR="00FF595F" w:rsidRPr="008B4C78" w:rsidRDefault="00FF595F" w:rsidP="00D713BF">
            <w:pPr>
              <w:rPr>
                <w:rStyle w:val="eop"/>
                <w:rFonts w:ascii="Arial" w:eastAsia="Arial" w:hAnsi="Arial" w:cs="Arial"/>
                <w:color w:val="000000" w:themeColor="text1"/>
                <w:sz w:val="24"/>
                <w:szCs w:val="24"/>
              </w:rPr>
            </w:pPr>
          </w:p>
          <w:p w14:paraId="6EF966A5" w14:textId="77777777" w:rsidR="00FF595F" w:rsidRPr="008B4C78" w:rsidRDefault="00FF595F" w:rsidP="00D713BF">
            <w:pPr>
              <w:rPr>
                <w:rStyle w:val="eop"/>
                <w:rFonts w:ascii="Arial" w:eastAsia="Arial" w:hAnsi="Arial" w:cs="Arial"/>
                <w:color w:val="000000" w:themeColor="text1"/>
                <w:sz w:val="24"/>
                <w:szCs w:val="24"/>
              </w:rPr>
            </w:pPr>
          </w:p>
          <w:p w14:paraId="70E3C97D"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6DB5C2DC"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7B6556B0" w14:textId="77777777" w:rsidTr="7B429652">
        <w:tc>
          <w:tcPr>
            <w:tcW w:w="4508" w:type="dxa"/>
          </w:tcPr>
          <w:p w14:paraId="5B22F9CF"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67D65695" w14:textId="77777777" w:rsidR="00FF595F" w:rsidRPr="008B4C78" w:rsidRDefault="00FF595F" w:rsidP="00D713BF">
            <w:pPr>
              <w:rPr>
                <w:rStyle w:val="eop"/>
                <w:rFonts w:ascii="Arial" w:eastAsia="Arial" w:hAnsi="Arial" w:cs="Arial"/>
                <w:color w:val="000000" w:themeColor="text1"/>
                <w:sz w:val="24"/>
                <w:szCs w:val="24"/>
              </w:rPr>
            </w:pPr>
          </w:p>
          <w:p w14:paraId="24C490E9"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23F7FB03" w14:textId="11CFCF42" w:rsidR="00FF595F" w:rsidRPr="008B4C78" w:rsidRDefault="007C1061" w:rsidP="00D713BF">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lastRenderedPageBreak/>
              <w:t>E.</w:t>
            </w:r>
            <w:r w:rsidR="30DE556F" w:rsidRPr="7B429652">
              <w:rPr>
                <w:rStyle w:val="eop"/>
                <w:rFonts w:ascii="Arial" w:eastAsia="Arial" w:hAnsi="Arial" w:cs="Arial"/>
                <w:color w:val="000000" w:themeColor="text1"/>
                <w:sz w:val="24"/>
                <w:szCs w:val="24"/>
              </w:rPr>
              <w:t xml:space="preserve"> </w:t>
            </w:r>
            <w:r w:rsidRPr="7B429652">
              <w:rPr>
                <w:rStyle w:val="eop"/>
                <w:rFonts w:ascii="Arial" w:eastAsia="Arial" w:hAnsi="Arial" w:cs="Arial"/>
                <w:color w:val="000000" w:themeColor="text1"/>
                <w:sz w:val="24"/>
                <w:szCs w:val="24"/>
              </w:rPr>
              <w:t>Muniandy</w:t>
            </w:r>
          </w:p>
        </w:tc>
      </w:tr>
      <w:tr w:rsidR="00FF595F" w:rsidRPr="006351F6" w14:paraId="07D26960" w14:textId="77777777" w:rsidTr="7B429652">
        <w:tc>
          <w:tcPr>
            <w:tcW w:w="4508" w:type="dxa"/>
          </w:tcPr>
          <w:p w14:paraId="79BB8B68"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2ADFFD28"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48AEA2F9" w14:textId="1FA68573" w:rsidR="00FF595F" w:rsidRPr="008B4C78" w:rsidRDefault="67F6112D" w:rsidP="6FF1A358">
            <w:pPr>
              <w:spacing w:line="259" w:lineRule="auto"/>
              <w:rPr>
                <w:rFonts w:ascii="Arial" w:eastAsia="Arial" w:hAnsi="Arial" w:cs="Arial"/>
                <w:sz w:val="24"/>
                <w:szCs w:val="24"/>
              </w:rPr>
            </w:pPr>
            <w:r w:rsidRPr="7B429652">
              <w:rPr>
                <w:rStyle w:val="eop"/>
                <w:rFonts w:ascii="Arial" w:eastAsia="Arial" w:hAnsi="Arial" w:cs="Arial"/>
                <w:color w:val="000000" w:themeColor="text1"/>
                <w:sz w:val="24"/>
                <w:szCs w:val="24"/>
              </w:rPr>
              <w:t>17</w:t>
            </w:r>
            <w:r w:rsidR="0EFE0EC8" w:rsidRPr="7B429652">
              <w:rPr>
                <w:rStyle w:val="eop"/>
                <w:rFonts w:ascii="Arial" w:eastAsia="Arial" w:hAnsi="Arial" w:cs="Arial"/>
                <w:color w:val="000000" w:themeColor="text1"/>
                <w:sz w:val="24"/>
                <w:szCs w:val="24"/>
              </w:rPr>
              <w:t xml:space="preserve"> May </w:t>
            </w:r>
            <w:r w:rsidRPr="7B429652">
              <w:rPr>
                <w:rStyle w:val="eop"/>
                <w:rFonts w:ascii="Arial" w:eastAsia="Arial" w:hAnsi="Arial" w:cs="Arial"/>
                <w:color w:val="000000" w:themeColor="text1"/>
                <w:sz w:val="24"/>
                <w:szCs w:val="24"/>
              </w:rPr>
              <w:t>2023</w:t>
            </w:r>
          </w:p>
          <w:p w14:paraId="6DFFC26B" w14:textId="36FA5484" w:rsidR="00FF595F" w:rsidRPr="008B4C78" w:rsidRDefault="00FF595F" w:rsidP="6FF1A358">
            <w:pPr>
              <w:rPr>
                <w:rStyle w:val="eop"/>
                <w:rFonts w:ascii="Arial" w:eastAsia="Arial" w:hAnsi="Arial" w:cs="Arial"/>
                <w:color w:val="000000" w:themeColor="text1"/>
                <w:sz w:val="24"/>
                <w:szCs w:val="24"/>
              </w:rPr>
            </w:pPr>
          </w:p>
        </w:tc>
      </w:tr>
    </w:tbl>
    <w:p w14:paraId="2E214DEF" w14:textId="77777777" w:rsidR="00FF595F" w:rsidRPr="008B4C78" w:rsidRDefault="00FF595F" w:rsidP="00FF595F">
      <w:pPr>
        <w:rPr>
          <w:rStyle w:val="eop"/>
          <w:rFonts w:ascii="Arial" w:eastAsia="Arial" w:hAnsi="Arial" w:cs="Arial"/>
          <w:color w:val="000000" w:themeColor="text1"/>
          <w:sz w:val="24"/>
          <w:szCs w:val="24"/>
        </w:rPr>
      </w:pPr>
    </w:p>
    <w:p w14:paraId="4EB79D4B" w14:textId="77777777" w:rsidR="00FF595F" w:rsidRPr="008B4C78" w:rsidRDefault="126D267D" w:rsidP="00FF595F">
      <w:pPr>
        <w:pStyle w:val="Heading3"/>
        <w:rPr>
          <w:rStyle w:val="eop"/>
          <w:rFonts w:eastAsia="Arial" w:cs="Arial"/>
          <w:color w:val="000000" w:themeColor="text1"/>
        </w:rPr>
      </w:pPr>
      <w:bookmarkStart w:id="135" w:name="_Toc138929847"/>
      <w:bookmarkStart w:id="136" w:name="_Toc138932720"/>
      <w:r w:rsidRPr="2FB30111">
        <w:rPr>
          <w:rStyle w:val="eop"/>
          <w:rFonts w:eastAsia="Arial" w:cs="Arial"/>
          <w:color w:val="000000" w:themeColor="text1"/>
        </w:rPr>
        <w:t>Stage 2: For the Equalities Review Group to sign off</w:t>
      </w:r>
      <w:bookmarkEnd w:id="135"/>
      <w:bookmarkEnd w:id="136"/>
    </w:p>
    <w:tbl>
      <w:tblPr>
        <w:tblStyle w:val="TableGrid"/>
        <w:tblW w:w="0" w:type="auto"/>
        <w:tblLayout w:type="fixed"/>
        <w:tblLook w:val="06A0" w:firstRow="1" w:lastRow="0" w:firstColumn="1" w:lastColumn="0" w:noHBand="1" w:noVBand="1"/>
        <w:tblCaption w:val="Sign off: Stage 2"/>
        <w:tblDescription w:val="Fill in table for the Equalities Review Group."/>
      </w:tblPr>
      <w:tblGrid>
        <w:gridCol w:w="4508"/>
        <w:gridCol w:w="4508"/>
      </w:tblGrid>
      <w:tr w:rsidR="00FF595F" w:rsidRPr="006351F6" w14:paraId="4DF2D01F" w14:textId="77777777" w:rsidTr="7B429652">
        <w:tc>
          <w:tcPr>
            <w:tcW w:w="4508" w:type="dxa"/>
          </w:tcPr>
          <w:p w14:paraId="751A2D6B" w14:textId="0A39EF51" w:rsidR="00FF595F" w:rsidRPr="008B4C78" w:rsidRDefault="00FF595F" w:rsidP="00D713BF">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Do you accept the outcome? Ye</w:t>
            </w:r>
            <w:r w:rsidR="3A4F0385" w:rsidRPr="7B429652">
              <w:rPr>
                <w:rStyle w:val="eop"/>
                <w:rFonts w:ascii="Arial" w:eastAsia="Arial" w:hAnsi="Arial" w:cs="Arial"/>
                <w:color w:val="000000" w:themeColor="text1"/>
                <w:sz w:val="24"/>
                <w:szCs w:val="24"/>
              </w:rPr>
              <w:t xml:space="preserve">s or </w:t>
            </w:r>
            <w:r w:rsidRPr="7B429652">
              <w:rPr>
                <w:rStyle w:val="eop"/>
                <w:rFonts w:ascii="Arial" w:eastAsia="Arial" w:hAnsi="Arial" w:cs="Arial"/>
                <w:color w:val="000000" w:themeColor="text1"/>
                <w:sz w:val="24"/>
                <w:szCs w:val="24"/>
              </w:rPr>
              <w:t>No</w:t>
            </w:r>
          </w:p>
          <w:p w14:paraId="084D66A6"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1C679CB0" w14:textId="17F50F1E" w:rsidR="00FF595F" w:rsidRPr="008B4C78" w:rsidRDefault="007C1061"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399338F4" w14:textId="77777777" w:rsidTr="7B429652">
        <w:tc>
          <w:tcPr>
            <w:tcW w:w="4508" w:type="dxa"/>
          </w:tcPr>
          <w:p w14:paraId="77271A56" w14:textId="0170A9C9" w:rsidR="00FF595F" w:rsidRPr="008B4C78" w:rsidRDefault="00FF595F" w:rsidP="00D713BF">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If no, what action do you recommend</w:t>
            </w:r>
            <w:r w:rsidR="4FD3B7DA" w:rsidRPr="7B429652">
              <w:rPr>
                <w:rStyle w:val="eop"/>
                <w:rFonts w:ascii="Arial" w:eastAsia="Arial" w:hAnsi="Arial" w:cs="Arial"/>
                <w:color w:val="000000" w:themeColor="text1"/>
                <w:sz w:val="24"/>
                <w:szCs w:val="24"/>
              </w:rPr>
              <w:t xml:space="preserve"> or </w:t>
            </w:r>
            <w:r w:rsidRPr="7B429652">
              <w:rPr>
                <w:rStyle w:val="eop"/>
                <w:rFonts w:ascii="Arial" w:eastAsia="Arial" w:hAnsi="Arial" w:cs="Arial"/>
                <w:color w:val="000000" w:themeColor="text1"/>
                <w:sz w:val="24"/>
                <w:szCs w:val="24"/>
              </w:rPr>
              <w:t>require?</w:t>
            </w:r>
          </w:p>
          <w:p w14:paraId="322A56B8" w14:textId="77777777" w:rsidR="00FF595F" w:rsidRPr="008B4C78" w:rsidRDefault="00FF595F" w:rsidP="00D713BF">
            <w:pPr>
              <w:rPr>
                <w:rStyle w:val="eop"/>
                <w:rFonts w:ascii="Arial" w:eastAsia="Arial" w:hAnsi="Arial" w:cs="Arial"/>
                <w:color w:val="000000" w:themeColor="text1"/>
                <w:sz w:val="24"/>
                <w:szCs w:val="24"/>
              </w:rPr>
            </w:pPr>
          </w:p>
          <w:p w14:paraId="1D4DA5E4" w14:textId="77777777" w:rsidR="00FF595F" w:rsidRPr="008B4C78" w:rsidRDefault="00FF595F" w:rsidP="00D713BF">
            <w:pPr>
              <w:rPr>
                <w:rStyle w:val="eop"/>
                <w:rFonts w:ascii="Arial" w:eastAsia="Arial" w:hAnsi="Arial" w:cs="Arial"/>
                <w:color w:val="000000" w:themeColor="text1"/>
                <w:sz w:val="24"/>
                <w:szCs w:val="24"/>
              </w:rPr>
            </w:pPr>
          </w:p>
          <w:p w14:paraId="46E1D586" w14:textId="77777777" w:rsidR="00FF595F" w:rsidRPr="008B4C78" w:rsidRDefault="00FF595F" w:rsidP="00D713BF">
            <w:pPr>
              <w:rPr>
                <w:rStyle w:val="eop"/>
                <w:rFonts w:ascii="Arial" w:eastAsia="Arial" w:hAnsi="Arial" w:cs="Arial"/>
                <w:color w:val="000000" w:themeColor="text1"/>
                <w:sz w:val="24"/>
                <w:szCs w:val="24"/>
              </w:rPr>
            </w:pPr>
          </w:p>
          <w:p w14:paraId="60C94A46"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25333C0B"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733475B2" w14:textId="77777777" w:rsidTr="7B429652">
        <w:tc>
          <w:tcPr>
            <w:tcW w:w="4508" w:type="dxa"/>
          </w:tcPr>
          <w:p w14:paraId="5FFCC301"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7ED1D972" w14:textId="77777777" w:rsidR="00FF595F" w:rsidRPr="008B4C78" w:rsidRDefault="00FF595F" w:rsidP="00D713BF">
            <w:pPr>
              <w:rPr>
                <w:rStyle w:val="eop"/>
                <w:rFonts w:ascii="Arial" w:eastAsia="Arial" w:hAnsi="Arial" w:cs="Arial"/>
                <w:color w:val="000000" w:themeColor="text1"/>
                <w:sz w:val="24"/>
                <w:szCs w:val="24"/>
              </w:rPr>
            </w:pPr>
          </w:p>
          <w:p w14:paraId="538FF3AF"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5484516C" w14:textId="4F9A0C42" w:rsidR="00FF595F" w:rsidRPr="008B4C78" w:rsidRDefault="007C1061" w:rsidP="00D713BF">
            <w:pPr>
              <w:rPr>
                <w:rStyle w:val="eop"/>
                <w:rFonts w:ascii="Arial" w:eastAsia="Arial" w:hAnsi="Arial" w:cs="Arial"/>
                <w:color w:val="000000" w:themeColor="text1"/>
                <w:sz w:val="24"/>
                <w:szCs w:val="24"/>
              </w:rPr>
            </w:pPr>
            <w:r w:rsidRPr="7B429652">
              <w:rPr>
                <w:rStyle w:val="eop"/>
                <w:rFonts w:ascii="Arial" w:eastAsia="Arial" w:hAnsi="Arial" w:cs="Arial"/>
                <w:color w:val="000000" w:themeColor="text1"/>
                <w:sz w:val="24"/>
                <w:szCs w:val="24"/>
              </w:rPr>
              <w:t>E.</w:t>
            </w:r>
            <w:r w:rsidR="7333ED85" w:rsidRPr="7B429652">
              <w:rPr>
                <w:rStyle w:val="eop"/>
                <w:rFonts w:ascii="Arial" w:eastAsia="Arial" w:hAnsi="Arial" w:cs="Arial"/>
                <w:color w:val="000000" w:themeColor="text1"/>
                <w:sz w:val="24"/>
                <w:szCs w:val="24"/>
              </w:rPr>
              <w:t xml:space="preserve"> </w:t>
            </w:r>
            <w:r w:rsidRPr="7B429652">
              <w:rPr>
                <w:rStyle w:val="eop"/>
                <w:rFonts w:ascii="Arial" w:eastAsia="Arial" w:hAnsi="Arial" w:cs="Arial"/>
                <w:color w:val="000000" w:themeColor="text1"/>
                <w:sz w:val="24"/>
                <w:szCs w:val="24"/>
              </w:rPr>
              <w:t>Muniandy</w:t>
            </w:r>
          </w:p>
        </w:tc>
      </w:tr>
      <w:tr w:rsidR="00FF595F" w:rsidRPr="006351F6" w14:paraId="2AAC8E42" w14:textId="77777777" w:rsidTr="7B429652">
        <w:tc>
          <w:tcPr>
            <w:tcW w:w="4508" w:type="dxa"/>
          </w:tcPr>
          <w:p w14:paraId="3E942939"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54FE376A"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533F9D08" w14:textId="16B044C1" w:rsidR="00FF595F" w:rsidRPr="008B4C78" w:rsidRDefault="691769F9" w:rsidP="6FF1A358">
            <w:pPr>
              <w:spacing w:line="259" w:lineRule="auto"/>
              <w:rPr>
                <w:rFonts w:ascii="Arial" w:eastAsia="Arial" w:hAnsi="Arial" w:cs="Arial"/>
                <w:sz w:val="24"/>
                <w:szCs w:val="24"/>
              </w:rPr>
            </w:pPr>
            <w:r w:rsidRPr="7B429652">
              <w:rPr>
                <w:rStyle w:val="eop"/>
                <w:rFonts w:ascii="Arial" w:eastAsia="Arial" w:hAnsi="Arial" w:cs="Arial"/>
                <w:color w:val="000000" w:themeColor="text1"/>
                <w:sz w:val="24"/>
                <w:szCs w:val="24"/>
              </w:rPr>
              <w:t>15</w:t>
            </w:r>
            <w:r w:rsidR="55ED958B" w:rsidRPr="7B429652">
              <w:rPr>
                <w:rStyle w:val="eop"/>
                <w:rFonts w:ascii="Arial" w:eastAsia="Arial" w:hAnsi="Arial" w:cs="Arial"/>
                <w:color w:val="000000" w:themeColor="text1"/>
                <w:sz w:val="24"/>
                <w:szCs w:val="24"/>
              </w:rPr>
              <w:t xml:space="preserve"> June </w:t>
            </w:r>
            <w:r w:rsidRPr="7B429652">
              <w:rPr>
                <w:rStyle w:val="eop"/>
                <w:rFonts w:ascii="Arial" w:eastAsia="Arial" w:hAnsi="Arial" w:cs="Arial"/>
                <w:color w:val="000000" w:themeColor="text1"/>
                <w:sz w:val="24"/>
                <w:szCs w:val="24"/>
              </w:rPr>
              <w:t>2023</w:t>
            </w:r>
          </w:p>
          <w:p w14:paraId="37A0B0D4" w14:textId="71C11089" w:rsidR="00FF595F" w:rsidRPr="008B4C78" w:rsidRDefault="007C1061" w:rsidP="00D713BF">
            <w:pPr>
              <w:rPr>
                <w:rStyle w:val="eop"/>
                <w:rFonts w:ascii="Arial" w:eastAsia="Arial" w:hAnsi="Arial" w:cs="Arial"/>
                <w:color w:val="000000" w:themeColor="text1"/>
                <w:sz w:val="24"/>
                <w:szCs w:val="24"/>
              </w:rPr>
            </w:pPr>
            <w:r w:rsidRPr="6FF1A358">
              <w:rPr>
                <w:rStyle w:val="eop"/>
                <w:rFonts w:ascii="Arial" w:eastAsia="Arial" w:hAnsi="Arial" w:cs="Arial"/>
                <w:color w:val="000000" w:themeColor="text1"/>
                <w:sz w:val="24"/>
                <w:szCs w:val="24"/>
              </w:rPr>
              <w:t xml:space="preserve">   </w:t>
            </w:r>
          </w:p>
        </w:tc>
      </w:tr>
    </w:tbl>
    <w:p w14:paraId="38DA3A44" w14:textId="77777777" w:rsidR="00FF595F" w:rsidRPr="008B4C78" w:rsidRDefault="00FF595F" w:rsidP="00FF595F">
      <w:pPr>
        <w:rPr>
          <w:rStyle w:val="eop"/>
          <w:rFonts w:ascii="Arial" w:eastAsia="Arial" w:hAnsi="Arial" w:cs="Arial"/>
          <w:color w:val="000000" w:themeColor="text1"/>
          <w:sz w:val="24"/>
          <w:szCs w:val="24"/>
        </w:rPr>
      </w:pPr>
    </w:p>
    <w:p w14:paraId="26FA16B3" w14:textId="77777777" w:rsidR="00FF595F" w:rsidRDefault="00FF595F" w:rsidP="00423C49">
      <w:pPr>
        <w:rPr>
          <w:rStyle w:val="eop"/>
          <w:rFonts w:eastAsia="Arial" w:cs="Arial"/>
          <w:color w:val="000000" w:themeColor="text1"/>
          <w:sz w:val="24"/>
          <w:szCs w:val="24"/>
        </w:rPr>
      </w:pPr>
    </w:p>
    <w:p w14:paraId="63459C41" w14:textId="30746901" w:rsidR="00FF595F" w:rsidRPr="008B28DF" w:rsidRDefault="126D267D" w:rsidP="2FB30111">
      <w:pPr>
        <w:pStyle w:val="Heading2"/>
        <w:rPr>
          <w:rStyle w:val="eop"/>
          <w:rFonts w:eastAsia="Arial" w:cs="Arial"/>
          <w:color w:val="000000"/>
          <w:shd w:val="clear" w:color="auto" w:fill="FFFFFF"/>
        </w:rPr>
      </w:pPr>
      <w:bookmarkStart w:id="137" w:name="_Toc138929848"/>
      <w:bookmarkStart w:id="138" w:name="_Toc138932721"/>
      <w:r w:rsidRPr="2FB30111">
        <w:rPr>
          <w:rStyle w:val="eop"/>
          <w:rFonts w:eastAsia="Arial" w:cs="Arial"/>
          <w:color w:val="000000"/>
          <w:shd w:val="clear" w:color="auto" w:fill="FFFFFF"/>
        </w:rPr>
        <w:t>Appendix 1: definition</w:t>
      </w:r>
      <w:r w:rsidR="3B612678" w:rsidRPr="2FB30111">
        <w:rPr>
          <w:rStyle w:val="eop"/>
          <w:rFonts w:eastAsia="Arial" w:cs="Arial"/>
          <w:color w:val="000000"/>
          <w:shd w:val="clear" w:color="auto" w:fill="FFFFFF"/>
        </w:rPr>
        <w:t xml:space="preserve">, </w:t>
      </w:r>
      <w:r w:rsidRPr="2FB30111">
        <w:rPr>
          <w:rStyle w:val="eop"/>
          <w:rFonts w:eastAsia="Arial" w:cs="Arial"/>
          <w:color w:val="000000"/>
          <w:shd w:val="clear" w:color="auto" w:fill="FFFFFF"/>
        </w:rPr>
        <w:t>scope of some of the protected characteristics</w:t>
      </w:r>
      <w:bookmarkEnd w:id="137"/>
      <w:bookmarkEnd w:id="138"/>
    </w:p>
    <w:p w14:paraId="0088518B" w14:textId="399D3439" w:rsidR="00FF595F" w:rsidRPr="008B28DF" w:rsidRDefault="00FF595F" w:rsidP="7B429652">
      <w:pPr>
        <w:pStyle w:val="paragraph"/>
        <w:numPr>
          <w:ilvl w:val="0"/>
          <w:numId w:val="9"/>
        </w:numPr>
        <w:tabs>
          <w:tab w:val="clear" w:pos="720"/>
        </w:tabs>
        <w:spacing w:before="0" w:beforeAutospacing="0" w:after="200" w:afterAutospacing="0" w:line="360" w:lineRule="auto"/>
        <w:ind w:left="0" w:firstLine="0"/>
        <w:textAlignment w:val="baseline"/>
        <w:rPr>
          <w:rFonts w:ascii="Arial" w:eastAsia="Arial" w:hAnsi="Arial" w:cs="Arial"/>
        </w:rPr>
      </w:pPr>
      <w:r w:rsidRPr="7B429652">
        <w:rPr>
          <w:rStyle w:val="normaltextrun"/>
          <w:rFonts w:ascii="Arial" w:eastAsia="Arial" w:hAnsi="Arial" w:cs="Arial"/>
          <w:color w:val="000000" w:themeColor="text1"/>
        </w:rPr>
        <w:t>Disability. Bear in mind this is broad. It can be a range of conditions that have a substantial and long-term adverse effect on an individual's ability to carry out normal day-to-day activities, and can be mental (such as a learning disability or depression) or physical (</w:t>
      </w:r>
      <w:r w:rsidR="0DF77D3C" w:rsidRPr="7B429652">
        <w:rPr>
          <w:rFonts w:ascii="Arial" w:eastAsia="Arial" w:hAnsi="Arial" w:cs="Arial"/>
          <w:color w:val="000000" w:themeColor="text1"/>
        </w:rPr>
        <w:t>such as sight difficulties, hearing difficulties, epilepsy, MS</w:t>
      </w:r>
      <w:r w:rsidRPr="7B429652">
        <w:rPr>
          <w:rStyle w:val="normaltextrun"/>
          <w:rFonts w:ascii="Arial" w:eastAsia="Arial" w:hAnsi="Arial" w:cs="Arial"/>
          <w:color w:val="000000" w:themeColor="text1"/>
        </w:rPr>
        <w:t>), and disability can be hidden.</w:t>
      </w:r>
    </w:p>
    <w:p w14:paraId="08ACF281" w14:textId="77777777" w:rsidR="00FF595F" w:rsidRDefault="00FF595F" w:rsidP="00FF595F">
      <w:pPr>
        <w:pStyle w:val="paragraph"/>
        <w:numPr>
          <w:ilvl w:val="0"/>
          <w:numId w:val="10"/>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Gender re-assignment. This refers to a person's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r w:rsidRPr="5328DDEC">
        <w:rPr>
          <w:rStyle w:val="eop"/>
          <w:rFonts w:ascii="Arial" w:eastAsia="Arial" w:hAnsi="Arial" w:cs="Arial"/>
          <w:color w:val="000000" w:themeColor="text1"/>
        </w:rPr>
        <w:t> </w:t>
      </w:r>
    </w:p>
    <w:p w14:paraId="6DDFEA65" w14:textId="1CC08419" w:rsidR="00FF595F" w:rsidRPr="008B28DF" w:rsidRDefault="00FF595F" w:rsidP="7B429652">
      <w:pPr>
        <w:pStyle w:val="paragraph"/>
        <w:numPr>
          <w:ilvl w:val="0"/>
          <w:numId w:val="10"/>
        </w:numPr>
        <w:tabs>
          <w:tab w:val="clear" w:pos="720"/>
        </w:tabs>
        <w:spacing w:before="0" w:beforeAutospacing="0" w:after="200" w:afterAutospacing="0" w:line="360" w:lineRule="auto"/>
        <w:ind w:left="0" w:firstLine="0"/>
        <w:textAlignment w:val="baseline"/>
        <w:rPr>
          <w:rFonts w:ascii="Arial" w:eastAsia="Arial" w:hAnsi="Arial" w:cs="Arial"/>
        </w:rPr>
      </w:pPr>
      <w:r w:rsidRPr="7B429652">
        <w:rPr>
          <w:rStyle w:val="normaltextrun"/>
          <w:rFonts w:ascii="Arial" w:eastAsia="Arial" w:hAnsi="Arial" w:cs="Arial"/>
          <w:color w:val="000000" w:themeColor="text1"/>
        </w:rPr>
        <w:lastRenderedPageBreak/>
        <w:t>Race. This includes colour, ethnic, or national origins. This includes Gypsies</w:t>
      </w:r>
      <w:r w:rsidR="69BF4DE4" w:rsidRPr="7B429652">
        <w:rPr>
          <w:rStyle w:val="normaltextrun"/>
          <w:rFonts w:ascii="Arial" w:eastAsia="Arial" w:hAnsi="Arial" w:cs="Arial"/>
          <w:color w:val="000000" w:themeColor="text1"/>
        </w:rPr>
        <w:t xml:space="preserve">, </w:t>
      </w:r>
      <w:r w:rsidRPr="7B429652">
        <w:rPr>
          <w:rStyle w:val="normaltextrun"/>
          <w:rFonts w:ascii="Arial" w:eastAsia="Arial" w:hAnsi="Arial" w:cs="Arial"/>
          <w:color w:val="000000" w:themeColor="text1"/>
        </w:rPr>
        <w:t>Travellers, refugees and asylum seekers. Consider not only visible but also non-visible ethnicities such as Eastern European people.</w:t>
      </w:r>
    </w:p>
    <w:p w14:paraId="4B0E71F5" w14:textId="5A54530B" w:rsidR="00FF595F" w:rsidRPr="008B4C78" w:rsidRDefault="126D267D" w:rsidP="2FB30111">
      <w:pPr>
        <w:pStyle w:val="paragraph"/>
        <w:numPr>
          <w:ilvl w:val="0"/>
          <w:numId w:val="10"/>
        </w:numPr>
        <w:tabs>
          <w:tab w:val="clear" w:pos="720"/>
        </w:tabs>
        <w:spacing w:before="0" w:beforeAutospacing="0" w:after="200" w:afterAutospacing="0" w:line="360" w:lineRule="auto"/>
        <w:ind w:left="0" w:firstLine="0"/>
        <w:rPr>
          <w:rFonts w:ascii="Arial" w:eastAsia="Arial" w:hAnsi="Arial" w:cs="Arial"/>
        </w:rPr>
      </w:pPr>
      <w:r w:rsidRPr="2FB30111">
        <w:rPr>
          <w:rStyle w:val="normaltextrun"/>
          <w:rFonts w:ascii="Arial" w:eastAsia="Arial" w:hAnsi="Arial" w:cs="Arial"/>
          <w:color w:val="000000" w:themeColor="text1"/>
        </w:rPr>
        <w:t>Religion or belief. Religion is "any religion and a reference to religion includes reference to a lack of religion", and belief is any religious or philosophical belief, including lack of belief. Case law has shown that environmentalism is considered a belief system.</w:t>
      </w:r>
      <w:r w:rsidRPr="2FB30111">
        <w:rPr>
          <w:rStyle w:val="eop"/>
          <w:rFonts w:ascii="Arial" w:eastAsia="Arial" w:hAnsi="Arial" w:cs="Arial"/>
          <w:color w:val="000000" w:themeColor="text1"/>
        </w:rPr>
        <w:t> </w:t>
      </w:r>
    </w:p>
    <w:sectPr w:rsidR="00FF595F" w:rsidRPr="008B4C78">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A2A0F" w14:textId="77777777" w:rsidR="00043E03" w:rsidRDefault="00043E03" w:rsidP="00765825">
      <w:pPr>
        <w:spacing w:after="0" w:line="240" w:lineRule="auto"/>
      </w:pPr>
      <w:r>
        <w:separator/>
      </w:r>
    </w:p>
  </w:endnote>
  <w:endnote w:type="continuationSeparator" w:id="0">
    <w:p w14:paraId="7734AAC4" w14:textId="77777777" w:rsidR="00043E03" w:rsidRDefault="00043E03" w:rsidP="00765825">
      <w:pPr>
        <w:spacing w:after="0" w:line="240" w:lineRule="auto"/>
      </w:pPr>
      <w:r>
        <w:continuationSeparator/>
      </w:r>
    </w:p>
  </w:endnote>
  <w:endnote w:type="continuationNotice" w:id="1">
    <w:p w14:paraId="10BEC3D4" w14:textId="77777777" w:rsidR="00043E03" w:rsidRDefault="00043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C43BCB3" w14:paraId="18605735" w14:textId="77777777" w:rsidTr="0C43BCB3">
      <w:trPr>
        <w:trHeight w:val="300"/>
      </w:trPr>
      <w:tc>
        <w:tcPr>
          <w:tcW w:w="3005" w:type="dxa"/>
        </w:tcPr>
        <w:p w14:paraId="514BED68" w14:textId="1BB859A5" w:rsidR="0C43BCB3" w:rsidRDefault="0C43BCB3" w:rsidP="0C43BCB3">
          <w:pPr>
            <w:pStyle w:val="Header"/>
            <w:ind w:left="-115"/>
          </w:pPr>
        </w:p>
      </w:tc>
      <w:tc>
        <w:tcPr>
          <w:tcW w:w="3005" w:type="dxa"/>
        </w:tcPr>
        <w:p w14:paraId="7D2F0417" w14:textId="30D95A42" w:rsidR="0C43BCB3" w:rsidRDefault="0C43BCB3" w:rsidP="0C43BCB3">
          <w:pPr>
            <w:pStyle w:val="Header"/>
            <w:jc w:val="center"/>
          </w:pPr>
        </w:p>
      </w:tc>
      <w:tc>
        <w:tcPr>
          <w:tcW w:w="3005" w:type="dxa"/>
        </w:tcPr>
        <w:p w14:paraId="3FF30BB5" w14:textId="53536572" w:rsidR="0C43BCB3" w:rsidRDefault="0C43BCB3" w:rsidP="0C43BCB3">
          <w:pPr>
            <w:pStyle w:val="Header"/>
            <w:ind w:right="-115"/>
            <w:jc w:val="right"/>
          </w:pPr>
        </w:p>
      </w:tc>
    </w:tr>
  </w:tbl>
  <w:p w14:paraId="07D3931B" w14:textId="107CF49D" w:rsidR="0C43BCB3" w:rsidRDefault="0C43BCB3" w:rsidP="0C43B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55B0" w14:textId="77777777" w:rsidR="00043E03" w:rsidRDefault="00043E03" w:rsidP="00765825">
      <w:pPr>
        <w:spacing w:after="0" w:line="240" w:lineRule="auto"/>
      </w:pPr>
      <w:r>
        <w:separator/>
      </w:r>
    </w:p>
  </w:footnote>
  <w:footnote w:type="continuationSeparator" w:id="0">
    <w:p w14:paraId="1A5CAD31" w14:textId="77777777" w:rsidR="00043E03" w:rsidRDefault="00043E03" w:rsidP="00765825">
      <w:pPr>
        <w:spacing w:after="0" w:line="240" w:lineRule="auto"/>
      </w:pPr>
      <w:r>
        <w:continuationSeparator/>
      </w:r>
    </w:p>
  </w:footnote>
  <w:footnote w:type="continuationNotice" w:id="1">
    <w:p w14:paraId="1BAC72E8" w14:textId="77777777" w:rsidR="00043E03" w:rsidRDefault="00043E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DF51" w14:textId="77777777" w:rsidR="00E11414" w:rsidRDefault="6FF1A358" w:rsidP="00FF595F">
    <w:pPr>
      <w:pStyle w:val="Header"/>
      <w:rPr>
        <w:rFonts w:ascii="Arial" w:hAnsi="Arial" w:cs="Arial"/>
        <w:sz w:val="24"/>
        <w:szCs w:val="24"/>
      </w:rPr>
    </w:pPr>
    <w:r w:rsidRPr="00933A60">
      <w:rPr>
        <w:rFonts w:ascii="Arial" w:hAnsi="Arial" w:cs="Arial"/>
        <w:sz w:val="24"/>
        <w:szCs w:val="24"/>
      </w:rPr>
      <w:t>National Library of Scotland</w:t>
    </w:r>
    <w:r w:rsidR="00FF595F">
      <w:rPr>
        <w:rFonts w:cs="Arial"/>
        <w:szCs w:val="24"/>
      </w:rPr>
      <w:tab/>
    </w:r>
    <w:r w:rsidR="00FF595F">
      <w:rPr>
        <w:rFonts w:cs="Arial"/>
        <w:szCs w:val="24"/>
      </w:rPr>
      <w:tab/>
    </w:r>
    <w:r w:rsidR="00FF595F">
      <w:rPr>
        <w:rFonts w:cs="Arial"/>
        <w:noProof/>
        <w:szCs w:val="24"/>
      </w:rPr>
      <w:drawing>
        <wp:anchor distT="0" distB="0" distL="114300" distR="114300" simplePos="0" relativeHeight="251659264" behindDoc="1" locked="0" layoutInCell="1" allowOverlap="1" wp14:anchorId="7A4E06F0" wp14:editId="1A8DB10B">
          <wp:simplePos x="0" y="0"/>
          <wp:positionH relativeFrom="column">
            <wp:posOffset>3333750</wp:posOffset>
          </wp:positionH>
          <wp:positionV relativeFrom="paragraph">
            <wp:posOffset>1270</wp:posOffset>
          </wp:positionV>
          <wp:extent cx="2400300" cy="361950"/>
          <wp:effectExtent l="0" t="0" r="0" b="0"/>
          <wp:wrapNone/>
          <wp:docPr id="425425924" name="Picture 4254259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25924" name="Picture 4254259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00300" cy="361950"/>
                  </a:xfrm>
                  <a:prstGeom prst="rect">
                    <a:avLst/>
                  </a:prstGeom>
                </pic:spPr>
              </pic:pic>
            </a:graphicData>
          </a:graphic>
        </wp:anchor>
      </w:drawing>
    </w:r>
    <w:r w:rsidR="00FF595F">
      <w:rPr>
        <w:rFonts w:cs="Arial"/>
        <w:szCs w:val="24"/>
      </w:rPr>
      <w:br/>
    </w:r>
    <w:r w:rsidRPr="00933A60">
      <w:rPr>
        <w:rFonts w:ascii="Arial" w:hAnsi="Arial" w:cs="Arial"/>
        <w:sz w:val="24"/>
        <w:szCs w:val="24"/>
      </w:rPr>
      <w:t>Equality Impact Assessment forms –</w:t>
    </w:r>
  </w:p>
  <w:p w14:paraId="52F29721" w14:textId="732FFB77" w:rsidR="00FF595F" w:rsidRPr="00864F53" w:rsidRDefault="6FF1A358" w:rsidP="00FF595F">
    <w:pPr>
      <w:pStyle w:val="Header"/>
      <w:rPr>
        <w:sz w:val="24"/>
        <w:szCs w:val="24"/>
      </w:rPr>
    </w:pPr>
    <w:r w:rsidRPr="00933A60">
      <w:rPr>
        <w:rFonts w:ascii="Arial" w:hAnsi="Arial" w:cs="Arial"/>
        <w:sz w:val="24"/>
        <w:szCs w:val="24"/>
      </w:rPr>
      <w:t>Internal Processes</w:t>
    </w:r>
  </w:p>
  <w:p w14:paraId="022626C4" w14:textId="7376F27B" w:rsidR="00FF595F" w:rsidRDefault="00FF595F">
    <w:pPr>
      <w:pStyle w:val="Header"/>
    </w:pPr>
  </w:p>
  <w:p w14:paraId="6C2C1DAD" w14:textId="77777777" w:rsidR="00FF595F" w:rsidRDefault="00FF5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3E9"/>
    <w:multiLevelType w:val="hybridMultilevel"/>
    <w:tmpl w:val="EC74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B39BB"/>
    <w:multiLevelType w:val="hybridMultilevel"/>
    <w:tmpl w:val="ED22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74EB4"/>
    <w:multiLevelType w:val="hybridMultilevel"/>
    <w:tmpl w:val="3A8E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56948"/>
    <w:multiLevelType w:val="multilevel"/>
    <w:tmpl w:val="8D02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924602"/>
    <w:multiLevelType w:val="multilevel"/>
    <w:tmpl w:val="E58C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E4550B"/>
    <w:multiLevelType w:val="hybridMultilevel"/>
    <w:tmpl w:val="C25E3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82D9B"/>
    <w:multiLevelType w:val="hybridMultilevel"/>
    <w:tmpl w:val="910A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68EBC1"/>
    <w:multiLevelType w:val="hybridMultilevel"/>
    <w:tmpl w:val="FFFFFFFF"/>
    <w:lvl w:ilvl="0" w:tplc="B2026A1A">
      <w:start w:val="2"/>
      <w:numFmt w:val="decimal"/>
      <w:lvlText w:val="%1-"/>
      <w:lvlJc w:val="left"/>
      <w:pPr>
        <w:ind w:left="720" w:hanging="360"/>
      </w:pPr>
    </w:lvl>
    <w:lvl w:ilvl="1" w:tplc="EEE6A444">
      <w:start w:val="1"/>
      <w:numFmt w:val="lowerLetter"/>
      <w:lvlText w:val="%2."/>
      <w:lvlJc w:val="left"/>
      <w:pPr>
        <w:ind w:left="1440" w:hanging="360"/>
      </w:pPr>
    </w:lvl>
    <w:lvl w:ilvl="2" w:tplc="42307860">
      <w:start w:val="1"/>
      <w:numFmt w:val="lowerRoman"/>
      <w:lvlText w:val="%3."/>
      <w:lvlJc w:val="right"/>
      <w:pPr>
        <w:ind w:left="2160" w:hanging="180"/>
      </w:pPr>
    </w:lvl>
    <w:lvl w:ilvl="3" w:tplc="8B7EC63A">
      <w:start w:val="1"/>
      <w:numFmt w:val="decimal"/>
      <w:lvlText w:val="%4."/>
      <w:lvlJc w:val="left"/>
      <w:pPr>
        <w:ind w:left="2880" w:hanging="360"/>
      </w:pPr>
    </w:lvl>
    <w:lvl w:ilvl="4" w:tplc="41CA54D8">
      <w:start w:val="1"/>
      <w:numFmt w:val="lowerLetter"/>
      <w:lvlText w:val="%5."/>
      <w:lvlJc w:val="left"/>
      <w:pPr>
        <w:ind w:left="3600" w:hanging="360"/>
      </w:pPr>
    </w:lvl>
    <w:lvl w:ilvl="5" w:tplc="518017FA">
      <w:start w:val="1"/>
      <w:numFmt w:val="lowerRoman"/>
      <w:lvlText w:val="%6."/>
      <w:lvlJc w:val="right"/>
      <w:pPr>
        <w:ind w:left="4320" w:hanging="180"/>
      </w:pPr>
    </w:lvl>
    <w:lvl w:ilvl="6" w:tplc="2A961486">
      <w:start w:val="1"/>
      <w:numFmt w:val="decimal"/>
      <w:lvlText w:val="%7."/>
      <w:lvlJc w:val="left"/>
      <w:pPr>
        <w:ind w:left="5040" w:hanging="360"/>
      </w:pPr>
    </w:lvl>
    <w:lvl w:ilvl="7" w:tplc="9716D440">
      <w:start w:val="1"/>
      <w:numFmt w:val="lowerLetter"/>
      <w:lvlText w:val="%8."/>
      <w:lvlJc w:val="left"/>
      <w:pPr>
        <w:ind w:left="5760" w:hanging="360"/>
      </w:pPr>
    </w:lvl>
    <w:lvl w:ilvl="8" w:tplc="40882C5E">
      <w:start w:val="1"/>
      <w:numFmt w:val="lowerRoman"/>
      <w:lvlText w:val="%9."/>
      <w:lvlJc w:val="right"/>
      <w:pPr>
        <w:ind w:left="6480" w:hanging="180"/>
      </w:pPr>
    </w:lvl>
  </w:abstractNum>
  <w:abstractNum w:abstractNumId="8" w15:restartNumberingAfterBreak="0">
    <w:nsid w:val="4121B43A"/>
    <w:multiLevelType w:val="hybridMultilevel"/>
    <w:tmpl w:val="1E40CAEE"/>
    <w:lvl w:ilvl="0" w:tplc="FFFFFFFF">
      <w:start w:val="1"/>
      <w:numFmt w:val="bullet"/>
      <w:lvlText w:val=""/>
      <w:lvlJc w:val="left"/>
      <w:pPr>
        <w:ind w:left="720" w:hanging="360"/>
      </w:pPr>
      <w:rPr>
        <w:rFonts w:ascii="Symbol" w:hAnsi="Symbol" w:hint="default"/>
      </w:rPr>
    </w:lvl>
    <w:lvl w:ilvl="1" w:tplc="F0EC30F8">
      <w:start w:val="1"/>
      <w:numFmt w:val="bullet"/>
      <w:lvlText w:val="o"/>
      <w:lvlJc w:val="left"/>
      <w:pPr>
        <w:ind w:left="1440" w:hanging="360"/>
      </w:pPr>
      <w:rPr>
        <w:rFonts w:ascii="Courier New" w:hAnsi="Courier New" w:hint="default"/>
      </w:rPr>
    </w:lvl>
    <w:lvl w:ilvl="2" w:tplc="0A969568">
      <w:start w:val="1"/>
      <w:numFmt w:val="bullet"/>
      <w:lvlText w:val=""/>
      <w:lvlJc w:val="left"/>
      <w:pPr>
        <w:ind w:left="2160" w:hanging="360"/>
      </w:pPr>
      <w:rPr>
        <w:rFonts w:ascii="Wingdings" w:hAnsi="Wingdings" w:hint="default"/>
      </w:rPr>
    </w:lvl>
    <w:lvl w:ilvl="3" w:tplc="618ED978">
      <w:start w:val="1"/>
      <w:numFmt w:val="bullet"/>
      <w:lvlText w:val=""/>
      <w:lvlJc w:val="left"/>
      <w:pPr>
        <w:ind w:left="2880" w:hanging="360"/>
      </w:pPr>
      <w:rPr>
        <w:rFonts w:ascii="Symbol" w:hAnsi="Symbol" w:hint="default"/>
      </w:rPr>
    </w:lvl>
    <w:lvl w:ilvl="4" w:tplc="5F66544E">
      <w:start w:val="1"/>
      <w:numFmt w:val="bullet"/>
      <w:lvlText w:val="o"/>
      <w:lvlJc w:val="left"/>
      <w:pPr>
        <w:ind w:left="3600" w:hanging="360"/>
      </w:pPr>
      <w:rPr>
        <w:rFonts w:ascii="Courier New" w:hAnsi="Courier New" w:hint="default"/>
      </w:rPr>
    </w:lvl>
    <w:lvl w:ilvl="5" w:tplc="A8E844E0">
      <w:start w:val="1"/>
      <w:numFmt w:val="bullet"/>
      <w:lvlText w:val=""/>
      <w:lvlJc w:val="left"/>
      <w:pPr>
        <w:ind w:left="4320" w:hanging="360"/>
      </w:pPr>
      <w:rPr>
        <w:rFonts w:ascii="Wingdings" w:hAnsi="Wingdings" w:hint="default"/>
      </w:rPr>
    </w:lvl>
    <w:lvl w:ilvl="6" w:tplc="D64467E0">
      <w:start w:val="1"/>
      <w:numFmt w:val="bullet"/>
      <w:lvlText w:val=""/>
      <w:lvlJc w:val="left"/>
      <w:pPr>
        <w:ind w:left="5040" w:hanging="360"/>
      </w:pPr>
      <w:rPr>
        <w:rFonts w:ascii="Symbol" w:hAnsi="Symbol" w:hint="default"/>
      </w:rPr>
    </w:lvl>
    <w:lvl w:ilvl="7" w:tplc="8D9294BA">
      <w:start w:val="1"/>
      <w:numFmt w:val="bullet"/>
      <w:lvlText w:val="o"/>
      <w:lvlJc w:val="left"/>
      <w:pPr>
        <w:ind w:left="5760" w:hanging="360"/>
      </w:pPr>
      <w:rPr>
        <w:rFonts w:ascii="Courier New" w:hAnsi="Courier New" w:hint="default"/>
      </w:rPr>
    </w:lvl>
    <w:lvl w:ilvl="8" w:tplc="4A0633CA">
      <w:start w:val="1"/>
      <w:numFmt w:val="bullet"/>
      <w:lvlText w:val=""/>
      <w:lvlJc w:val="left"/>
      <w:pPr>
        <w:ind w:left="6480" w:hanging="360"/>
      </w:pPr>
      <w:rPr>
        <w:rFonts w:ascii="Wingdings" w:hAnsi="Wingdings" w:hint="default"/>
      </w:rPr>
    </w:lvl>
  </w:abstractNum>
  <w:abstractNum w:abstractNumId="9" w15:restartNumberingAfterBreak="0">
    <w:nsid w:val="44E49D8E"/>
    <w:multiLevelType w:val="hybridMultilevel"/>
    <w:tmpl w:val="78780BE8"/>
    <w:lvl w:ilvl="0" w:tplc="33D4A788">
      <w:start w:val="1"/>
      <w:numFmt w:val="bullet"/>
      <w:lvlText w:val=""/>
      <w:lvlJc w:val="left"/>
      <w:pPr>
        <w:ind w:left="720" w:hanging="360"/>
      </w:pPr>
      <w:rPr>
        <w:rFonts w:ascii="Symbol" w:hAnsi="Symbol" w:hint="default"/>
      </w:rPr>
    </w:lvl>
    <w:lvl w:ilvl="1" w:tplc="A07EA7A6">
      <w:start w:val="1"/>
      <w:numFmt w:val="bullet"/>
      <w:lvlText w:val="o"/>
      <w:lvlJc w:val="left"/>
      <w:pPr>
        <w:ind w:left="1440" w:hanging="360"/>
      </w:pPr>
      <w:rPr>
        <w:rFonts w:ascii="Courier New" w:hAnsi="Courier New" w:hint="default"/>
      </w:rPr>
    </w:lvl>
    <w:lvl w:ilvl="2" w:tplc="FAECB2DA">
      <w:start w:val="1"/>
      <w:numFmt w:val="bullet"/>
      <w:lvlText w:val=""/>
      <w:lvlJc w:val="left"/>
      <w:pPr>
        <w:ind w:left="2160" w:hanging="360"/>
      </w:pPr>
      <w:rPr>
        <w:rFonts w:ascii="Wingdings" w:hAnsi="Wingdings" w:hint="default"/>
      </w:rPr>
    </w:lvl>
    <w:lvl w:ilvl="3" w:tplc="E97AB3D8">
      <w:start w:val="1"/>
      <w:numFmt w:val="bullet"/>
      <w:lvlText w:val=""/>
      <w:lvlJc w:val="left"/>
      <w:pPr>
        <w:ind w:left="2880" w:hanging="360"/>
      </w:pPr>
      <w:rPr>
        <w:rFonts w:ascii="Symbol" w:hAnsi="Symbol" w:hint="default"/>
      </w:rPr>
    </w:lvl>
    <w:lvl w:ilvl="4" w:tplc="FABA3BE4">
      <w:start w:val="1"/>
      <w:numFmt w:val="bullet"/>
      <w:lvlText w:val="o"/>
      <w:lvlJc w:val="left"/>
      <w:pPr>
        <w:ind w:left="3600" w:hanging="360"/>
      </w:pPr>
      <w:rPr>
        <w:rFonts w:ascii="Courier New" w:hAnsi="Courier New" w:hint="default"/>
      </w:rPr>
    </w:lvl>
    <w:lvl w:ilvl="5" w:tplc="FD9857FC">
      <w:start w:val="1"/>
      <w:numFmt w:val="bullet"/>
      <w:lvlText w:val=""/>
      <w:lvlJc w:val="left"/>
      <w:pPr>
        <w:ind w:left="4320" w:hanging="360"/>
      </w:pPr>
      <w:rPr>
        <w:rFonts w:ascii="Wingdings" w:hAnsi="Wingdings" w:hint="default"/>
      </w:rPr>
    </w:lvl>
    <w:lvl w:ilvl="6" w:tplc="C3B0ED7C">
      <w:start w:val="1"/>
      <w:numFmt w:val="bullet"/>
      <w:lvlText w:val=""/>
      <w:lvlJc w:val="left"/>
      <w:pPr>
        <w:ind w:left="5040" w:hanging="360"/>
      </w:pPr>
      <w:rPr>
        <w:rFonts w:ascii="Symbol" w:hAnsi="Symbol" w:hint="default"/>
      </w:rPr>
    </w:lvl>
    <w:lvl w:ilvl="7" w:tplc="314A6010">
      <w:start w:val="1"/>
      <w:numFmt w:val="bullet"/>
      <w:lvlText w:val="o"/>
      <w:lvlJc w:val="left"/>
      <w:pPr>
        <w:ind w:left="5760" w:hanging="360"/>
      </w:pPr>
      <w:rPr>
        <w:rFonts w:ascii="Courier New" w:hAnsi="Courier New" w:hint="default"/>
      </w:rPr>
    </w:lvl>
    <w:lvl w:ilvl="8" w:tplc="B9F8D1B6">
      <w:start w:val="1"/>
      <w:numFmt w:val="bullet"/>
      <w:lvlText w:val=""/>
      <w:lvlJc w:val="left"/>
      <w:pPr>
        <w:ind w:left="6480" w:hanging="360"/>
      </w:pPr>
      <w:rPr>
        <w:rFonts w:ascii="Wingdings" w:hAnsi="Wingdings" w:hint="default"/>
      </w:rPr>
    </w:lvl>
  </w:abstractNum>
  <w:abstractNum w:abstractNumId="10" w15:restartNumberingAfterBreak="0">
    <w:nsid w:val="48BAA79A"/>
    <w:multiLevelType w:val="hybridMultilevel"/>
    <w:tmpl w:val="FFFFFFFF"/>
    <w:lvl w:ilvl="0" w:tplc="C1F46486">
      <w:start w:val="3"/>
      <w:numFmt w:val="decimal"/>
      <w:lvlText w:val="%1-"/>
      <w:lvlJc w:val="left"/>
      <w:pPr>
        <w:ind w:left="720" w:hanging="360"/>
      </w:pPr>
    </w:lvl>
    <w:lvl w:ilvl="1" w:tplc="C2780240">
      <w:start w:val="1"/>
      <w:numFmt w:val="lowerLetter"/>
      <w:lvlText w:val="%2."/>
      <w:lvlJc w:val="left"/>
      <w:pPr>
        <w:ind w:left="1440" w:hanging="360"/>
      </w:pPr>
    </w:lvl>
    <w:lvl w:ilvl="2" w:tplc="8CA86A94">
      <w:start w:val="1"/>
      <w:numFmt w:val="lowerRoman"/>
      <w:lvlText w:val="%3."/>
      <w:lvlJc w:val="right"/>
      <w:pPr>
        <w:ind w:left="2160" w:hanging="180"/>
      </w:pPr>
    </w:lvl>
    <w:lvl w:ilvl="3" w:tplc="40C0608A">
      <w:start w:val="1"/>
      <w:numFmt w:val="decimal"/>
      <w:lvlText w:val="%4."/>
      <w:lvlJc w:val="left"/>
      <w:pPr>
        <w:ind w:left="2880" w:hanging="360"/>
      </w:pPr>
    </w:lvl>
    <w:lvl w:ilvl="4" w:tplc="E39A5184">
      <w:start w:val="1"/>
      <w:numFmt w:val="lowerLetter"/>
      <w:lvlText w:val="%5."/>
      <w:lvlJc w:val="left"/>
      <w:pPr>
        <w:ind w:left="3600" w:hanging="360"/>
      </w:pPr>
    </w:lvl>
    <w:lvl w:ilvl="5" w:tplc="8730B5A6">
      <w:start w:val="1"/>
      <w:numFmt w:val="lowerRoman"/>
      <w:lvlText w:val="%6."/>
      <w:lvlJc w:val="right"/>
      <w:pPr>
        <w:ind w:left="4320" w:hanging="180"/>
      </w:pPr>
    </w:lvl>
    <w:lvl w:ilvl="6" w:tplc="3AAC6B06">
      <w:start w:val="1"/>
      <w:numFmt w:val="decimal"/>
      <w:lvlText w:val="%7."/>
      <w:lvlJc w:val="left"/>
      <w:pPr>
        <w:ind w:left="5040" w:hanging="360"/>
      </w:pPr>
    </w:lvl>
    <w:lvl w:ilvl="7" w:tplc="5E00BF18">
      <w:start w:val="1"/>
      <w:numFmt w:val="lowerLetter"/>
      <w:lvlText w:val="%8."/>
      <w:lvlJc w:val="left"/>
      <w:pPr>
        <w:ind w:left="5760" w:hanging="360"/>
      </w:pPr>
    </w:lvl>
    <w:lvl w:ilvl="8" w:tplc="B4EEA0C2">
      <w:start w:val="1"/>
      <w:numFmt w:val="lowerRoman"/>
      <w:lvlText w:val="%9."/>
      <w:lvlJc w:val="right"/>
      <w:pPr>
        <w:ind w:left="6480" w:hanging="180"/>
      </w:pPr>
    </w:lvl>
  </w:abstractNum>
  <w:abstractNum w:abstractNumId="11" w15:restartNumberingAfterBreak="0">
    <w:nsid w:val="4B1527F9"/>
    <w:multiLevelType w:val="multilevel"/>
    <w:tmpl w:val="5A3E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773840"/>
    <w:multiLevelType w:val="hybridMultilevel"/>
    <w:tmpl w:val="B8FC23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066BE3"/>
    <w:multiLevelType w:val="hybridMultilevel"/>
    <w:tmpl w:val="6E98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0117E"/>
    <w:multiLevelType w:val="hybridMultilevel"/>
    <w:tmpl w:val="2DC64A48"/>
    <w:lvl w:ilvl="0" w:tplc="3FA615B8">
      <w:start w:val="1"/>
      <w:numFmt w:val="bullet"/>
      <w:lvlText w:val=""/>
      <w:lvlJc w:val="left"/>
      <w:pPr>
        <w:ind w:left="720" w:hanging="360"/>
      </w:pPr>
      <w:rPr>
        <w:rFonts w:ascii="Symbol" w:hAnsi="Symbol" w:hint="default"/>
      </w:rPr>
    </w:lvl>
    <w:lvl w:ilvl="1" w:tplc="BAB68446">
      <w:start w:val="1"/>
      <w:numFmt w:val="bullet"/>
      <w:lvlText w:val="o"/>
      <w:lvlJc w:val="left"/>
      <w:pPr>
        <w:ind w:left="1440" w:hanging="360"/>
      </w:pPr>
      <w:rPr>
        <w:rFonts w:ascii="Courier New" w:hAnsi="Courier New" w:hint="default"/>
      </w:rPr>
    </w:lvl>
    <w:lvl w:ilvl="2" w:tplc="F3AA8776">
      <w:start w:val="1"/>
      <w:numFmt w:val="bullet"/>
      <w:lvlText w:val=""/>
      <w:lvlJc w:val="left"/>
      <w:pPr>
        <w:ind w:left="2160" w:hanging="360"/>
      </w:pPr>
      <w:rPr>
        <w:rFonts w:ascii="Wingdings" w:hAnsi="Wingdings" w:hint="default"/>
      </w:rPr>
    </w:lvl>
    <w:lvl w:ilvl="3" w:tplc="22A6858E">
      <w:start w:val="1"/>
      <w:numFmt w:val="bullet"/>
      <w:lvlText w:val=""/>
      <w:lvlJc w:val="left"/>
      <w:pPr>
        <w:ind w:left="2880" w:hanging="360"/>
      </w:pPr>
      <w:rPr>
        <w:rFonts w:ascii="Symbol" w:hAnsi="Symbol" w:hint="default"/>
      </w:rPr>
    </w:lvl>
    <w:lvl w:ilvl="4" w:tplc="36ACB7AE">
      <w:start w:val="1"/>
      <w:numFmt w:val="bullet"/>
      <w:lvlText w:val="o"/>
      <w:lvlJc w:val="left"/>
      <w:pPr>
        <w:ind w:left="3600" w:hanging="360"/>
      </w:pPr>
      <w:rPr>
        <w:rFonts w:ascii="Courier New" w:hAnsi="Courier New" w:hint="default"/>
      </w:rPr>
    </w:lvl>
    <w:lvl w:ilvl="5" w:tplc="345E5F16">
      <w:start w:val="1"/>
      <w:numFmt w:val="bullet"/>
      <w:lvlText w:val=""/>
      <w:lvlJc w:val="left"/>
      <w:pPr>
        <w:ind w:left="4320" w:hanging="360"/>
      </w:pPr>
      <w:rPr>
        <w:rFonts w:ascii="Wingdings" w:hAnsi="Wingdings" w:hint="default"/>
      </w:rPr>
    </w:lvl>
    <w:lvl w:ilvl="6" w:tplc="46F21AFE">
      <w:start w:val="1"/>
      <w:numFmt w:val="bullet"/>
      <w:lvlText w:val=""/>
      <w:lvlJc w:val="left"/>
      <w:pPr>
        <w:ind w:left="5040" w:hanging="360"/>
      </w:pPr>
      <w:rPr>
        <w:rFonts w:ascii="Symbol" w:hAnsi="Symbol" w:hint="default"/>
      </w:rPr>
    </w:lvl>
    <w:lvl w:ilvl="7" w:tplc="090C5EC0">
      <w:start w:val="1"/>
      <w:numFmt w:val="bullet"/>
      <w:lvlText w:val="o"/>
      <w:lvlJc w:val="left"/>
      <w:pPr>
        <w:ind w:left="5760" w:hanging="360"/>
      </w:pPr>
      <w:rPr>
        <w:rFonts w:ascii="Courier New" w:hAnsi="Courier New" w:hint="default"/>
      </w:rPr>
    </w:lvl>
    <w:lvl w:ilvl="8" w:tplc="7EC6DE26">
      <w:start w:val="1"/>
      <w:numFmt w:val="bullet"/>
      <w:lvlText w:val=""/>
      <w:lvlJc w:val="left"/>
      <w:pPr>
        <w:ind w:left="6480" w:hanging="360"/>
      </w:pPr>
      <w:rPr>
        <w:rFonts w:ascii="Wingdings" w:hAnsi="Wingdings" w:hint="default"/>
      </w:rPr>
    </w:lvl>
  </w:abstractNum>
  <w:abstractNum w:abstractNumId="15" w15:restartNumberingAfterBreak="0">
    <w:nsid w:val="5DE329CF"/>
    <w:multiLevelType w:val="hybridMultilevel"/>
    <w:tmpl w:val="4884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157FB"/>
    <w:multiLevelType w:val="hybridMultilevel"/>
    <w:tmpl w:val="EC52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B10BD2"/>
    <w:multiLevelType w:val="hybridMultilevel"/>
    <w:tmpl w:val="6066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7045AC"/>
    <w:multiLevelType w:val="hybridMultilevel"/>
    <w:tmpl w:val="4FFA8B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C833BA0"/>
    <w:multiLevelType w:val="hybridMultilevel"/>
    <w:tmpl w:val="6596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75C07"/>
    <w:multiLevelType w:val="hybridMultilevel"/>
    <w:tmpl w:val="FFFFFFFF"/>
    <w:lvl w:ilvl="0" w:tplc="FFFFFFFF">
      <w:start w:val="1"/>
      <w:numFmt w:val="decimal"/>
      <w:lvlText w:val="%1."/>
      <w:lvlJc w:val="left"/>
      <w:pPr>
        <w:ind w:left="720" w:hanging="360"/>
      </w:pPr>
    </w:lvl>
    <w:lvl w:ilvl="1" w:tplc="20CC8320">
      <w:start w:val="1"/>
      <w:numFmt w:val="lowerLetter"/>
      <w:lvlText w:val="%2."/>
      <w:lvlJc w:val="left"/>
      <w:pPr>
        <w:ind w:left="1440" w:hanging="360"/>
      </w:pPr>
    </w:lvl>
    <w:lvl w:ilvl="2" w:tplc="04E8A7F2">
      <w:start w:val="1"/>
      <w:numFmt w:val="lowerRoman"/>
      <w:lvlText w:val="%3."/>
      <w:lvlJc w:val="right"/>
      <w:pPr>
        <w:ind w:left="2160" w:hanging="180"/>
      </w:pPr>
    </w:lvl>
    <w:lvl w:ilvl="3" w:tplc="81E6C554">
      <w:start w:val="1"/>
      <w:numFmt w:val="decimal"/>
      <w:lvlText w:val="%4."/>
      <w:lvlJc w:val="left"/>
      <w:pPr>
        <w:ind w:left="2880" w:hanging="360"/>
      </w:pPr>
    </w:lvl>
    <w:lvl w:ilvl="4" w:tplc="D290880A">
      <w:start w:val="1"/>
      <w:numFmt w:val="lowerLetter"/>
      <w:lvlText w:val="%5."/>
      <w:lvlJc w:val="left"/>
      <w:pPr>
        <w:ind w:left="3600" w:hanging="360"/>
      </w:pPr>
    </w:lvl>
    <w:lvl w:ilvl="5" w:tplc="679AEC50">
      <w:start w:val="1"/>
      <w:numFmt w:val="lowerRoman"/>
      <w:lvlText w:val="%6."/>
      <w:lvlJc w:val="right"/>
      <w:pPr>
        <w:ind w:left="4320" w:hanging="180"/>
      </w:pPr>
    </w:lvl>
    <w:lvl w:ilvl="6" w:tplc="4BE63FF4">
      <w:start w:val="1"/>
      <w:numFmt w:val="decimal"/>
      <w:lvlText w:val="%7."/>
      <w:lvlJc w:val="left"/>
      <w:pPr>
        <w:ind w:left="5040" w:hanging="360"/>
      </w:pPr>
    </w:lvl>
    <w:lvl w:ilvl="7" w:tplc="FA424B2A">
      <w:start w:val="1"/>
      <w:numFmt w:val="lowerLetter"/>
      <w:lvlText w:val="%8."/>
      <w:lvlJc w:val="left"/>
      <w:pPr>
        <w:ind w:left="5760" w:hanging="360"/>
      </w:pPr>
    </w:lvl>
    <w:lvl w:ilvl="8" w:tplc="0C64B9AC">
      <w:start w:val="1"/>
      <w:numFmt w:val="lowerRoman"/>
      <w:lvlText w:val="%9."/>
      <w:lvlJc w:val="right"/>
      <w:pPr>
        <w:ind w:left="6480" w:hanging="180"/>
      </w:pPr>
    </w:lvl>
  </w:abstractNum>
  <w:abstractNum w:abstractNumId="21" w15:restartNumberingAfterBreak="0">
    <w:nsid w:val="7D3236C0"/>
    <w:multiLevelType w:val="multilevel"/>
    <w:tmpl w:val="22AA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1277010">
    <w:abstractNumId w:val="10"/>
  </w:num>
  <w:num w:numId="2" w16cid:durableId="1735465906">
    <w:abstractNumId w:val="7"/>
  </w:num>
  <w:num w:numId="3" w16cid:durableId="1348559927">
    <w:abstractNumId w:val="20"/>
  </w:num>
  <w:num w:numId="4" w16cid:durableId="290062548">
    <w:abstractNumId w:val="9"/>
  </w:num>
  <w:num w:numId="5" w16cid:durableId="1134565704">
    <w:abstractNumId w:val="14"/>
  </w:num>
  <w:num w:numId="6" w16cid:durableId="929657652">
    <w:abstractNumId w:val="8"/>
  </w:num>
  <w:num w:numId="7" w16cid:durableId="928270763">
    <w:abstractNumId w:val="11"/>
  </w:num>
  <w:num w:numId="8" w16cid:durableId="2070491748">
    <w:abstractNumId w:val="4"/>
  </w:num>
  <w:num w:numId="9" w16cid:durableId="80495599">
    <w:abstractNumId w:val="3"/>
  </w:num>
  <w:num w:numId="10" w16cid:durableId="1978605293">
    <w:abstractNumId w:val="21"/>
  </w:num>
  <w:num w:numId="11" w16cid:durableId="1269125021">
    <w:abstractNumId w:val="2"/>
  </w:num>
  <w:num w:numId="12" w16cid:durableId="1531840467">
    <w:abstractNumId w:val="15"/>
  </w:num>
  <w:num w:numId="13" w16cid:durableId="1767922264">
    <w:abstractNumId w:val="5"/>
  </w:num>
  <w:num w:numId="14" w16cid:durableId="1003970404">
    <w:abstractNumId w:val="6"/>
  </w:num>
  <w:num w:numId="15" w16cid:durableId="837312555">
    <w:abstractNumId w:val="1"/>
  </w:num>
  <w:num w:numId="16" w16cid:durableId="366832809">
    <w:abstractNumId w:val="19"/>
  </w:num>
  <w:num w:numId="17" w16cid:durableId="950940744">
    <w:abstractNumId w:val="17"/>
  </w:num>
  <w:num w:numId="18" w16cid:durableId="683939138">
    <w:abstractNumId w:val="12"/>
  </w:num>
  <w:num w:numId="19" w16cid:durableId="823815644">
    <w:abstractNumId w:val="16"/>
  </w:num>
  <w:num w:numId="20" w16cid:durableId="2018147568">
    <w:abstractNumId w:val="13"/>
  </w:num>
  <w:num w:numId="21" w16cid:durableId="288899099">
    <w:abstractNumId w:val="0"/>
  </w:num>
  <w:num w:numId="22" w16cid:durableId="5771375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3D"/>
    <w:rsid w:val="00013EE3"/>
    <w:rsid w:val="000140D9"/>
    <w:rsid w:val="000233C4"/>
    <w:rsid w:val="00034558"/>
    <w:rsid w:val="00043E03"/>
    <w:rsid w:val="0005009B"/>
    <w:rsid w:val="00050677"/>
    <w:rsid w:val="000618C3"/>
    <w:rsid w:val="00062BD2"/>
    <w:rsid w:val="00071D97"/>
    <w:rsid w:val="000739CB"/>
    <w:rsid w:val="00087D67"/>
    <w:rsid w:val="000A0169"/>
    <w:rsid w:val="000B6D77"/>
    <w:rsid w:val="000C4900"/>
    <w:rsid w:val="000C72A1"/>
    <w:rsid w:val="000D6492"/>
    <w:rsid w:val="000E0528"/>
    <w:rsid w:val="000E0A74"/>
    <w:rsid w:val="00101AD4"/>
    <w:rsid w:val="001029D8"/>
    <w:rsid w:val="00104665"/>
    <w:rsid w:val="0016009F"/>
    <w:rsid w:val="00161A73"/>
    <w:rsid w:val="00171742"/>
    <w:rsid w:val="001E0D1C"/>
    <w:rsid w:val="0020363D"/>
    <w:rsid w:val="00223ED2"/>
    <w:rsid w:val="00233832"/>
    <w:rsid w:val="0026074C"/>
    <w:rsid w:val="0027790E"/>
    <w:rsid w:val="00283C2E"/>
    <w:rsid w:val="00296AF4"/>
    <w:rsid w:val="002B13C3"/>
    <w:rsid w:val="002B4648"/>
    <w:rsid w:val="002B58DA"/>
    <w:rsid w:val="003104FC"/>
    <w:rsid w:val="00312338"/>
    <w:rsid w:val="00313CEC"/>
    <w:rsid w:val="00355D4C"/>
    <w:rsid w:val="00365CAE"/>
    <w:rsid w:val="003728E3"/>
    <w:rsid w:val="00391627"/>
    <w:rsid w:val="003A1D50"/>
    <w:rsid w:val="003E293A"/>
    <w:rsid w:val="00423C49"/>
    <w:rsid w:val="004400B1"/>
    <w:rsid w:val="004808B1"/>
    <w:rsid w:val="004830E6"/>
    <w:rsid w:val="004A6FAA"/>
    <w:rsid w:val="00510128"/>
    <w:rsid w:val="005203E6"/>
    <w:rsid w:val="005248FD"/>
    <w:rsid w:val="005471A7"/>
    <w:rsid w:val="00593058"/>
    <w:rsid w:val="005B6901"/>
    <w:rsid w:val="005F723D"/>
    <w:rsid w:val="006240C4"/>
    <w:rsid w:val="006351F6"/>
    <w:rsid w:val="0064244C"/>
    <w:rsid w:val="006536C0"/>
    <w:rsid w:val="006B39AF"/>
    <w:rsid w:val="00716EC4"/>
    <w:rsid w:val="00722F22"/>
    <w:rsid w:val="00765825"/>
    <w:rsid w:val="00765EA8"/>
    <w:rsid w:val="00791374"/>
    <w:rsid w:val="007957F2"/>
    <w:rsid w:val="007B4C98"/>
    <w:rsid w:val="007C1061"/>
    <w:rsid w:val="007C3240"/>
    <w:rsid w:val="007D243A"/>
    <w:rsid w:val="007D3BCB"/>
    <w:rsid w:val="007D7BA6"/>
    <w:rsid w:val="007F5780"/>
    <w:rsid w:val="00805841"/>
    <w:rsid w:val="008127E7"/>
    <w:rsid w:val="00837197"/>
    <w:rsid w:val="0084766A"/>
    <w:rsid w:val="00871557"/>
    <w:rsid w:val="00876B8D"/>
    <w:rsid w:val="00883411"/>
    <w:rsid w:val="008905B4"/>
    <w:rsid w:val="00895F2B"/>
    <w:rsid w:val="008B28DF"/>
    <w:rsid w:val="008B4C78"/>
    <w:rsid w:val="009100E7"/>
    <w:rsid w:val="00917BD7"/>
    <w:rsid w:val="00931B3D"/>
    <w:rsid w:val="00933A60"/>
    <w:rsid w:val="00943221"/>
    <w:rsid w:val="009443E4"/>
    <w:rsid w:val="00971913"/>
    <w:rsid w:val="00995B0B"/>
    <w:rsid w:val="009A3B7C"/>
    <w:rsid w:val="009D1513"/>
    <w:rsid w:val="009F5CEC"/>
    <w:rsid w:val="00A00A86"/>
    <w:rsid w:val="00A1BBAB"/>
    <w:rsid w:val="00A42B06"/>
    <w:rsid w:val="00A74C68"/>
    <w:rsid w:val="00A848E3"/>
    <w:rsid w:val="00AA387B"/>
    <w:rsid w:val="00AB7EC5"/>
    <w:rsid w:val="00AD19AA"/>
    <w:rsid w:val="00AE2103"/>
    <w:rsid w:val="00AE3462"/>
    <w:rsid w:val="00B00404"/>
    <w:rsid w:val="00B102A0"/>
    <w:rsid w:val="00B23718"/>
    <w:rsid w:val="00B6764C"/>
    <w:rsid w:val="00B86244"/>
    <w:rsid w:val="00BA0978"/>
    <w:rsid w:val="00BC6BA6"/>
    <w:rsid w:val="00BF13FD"/>
    <w:rsid w:val="00C21C1D"/>
    <w:rsid w:val="00C63B0A"/>
    <w:rsid w:val="00C63B37"/>
    <w:rsid w:val="00C81D78"/>
    <w:rsid w:val="00C92F5F"/>
    <w:rsid w:val="00C9395C"/>
    <w:rsid w:val="00CA116D"/>
    <w:rsid w:val="00CA38C9"/>
    <w:rsid w:val="00CA5609"/>
    <w:rsid w:val="00CD013D"/>
    <w:rsid w:val="00D067EB"/>
    <w:rsid w:val="00D50B30"/>
    <w:rsid w:val="00D62259"/>
    <w:rsid w:val="00D66A68"/>
    <w:rsid w:val="00D807FA"/>
    <w:rsid w:val="00D90E1A"/>
    <w:rsid w:val="00DB0C53"/>
    <w:rsid w:val="00DB0F69"/>
    <w:rsid w:val="00DE1A24"/>
    <w:rsid w:val="00E11414"/>
    <w:rsid w:val="00E227F0"/>
    <w:rsid w:val="00E261B9"/>
    <w:rsid w:val="00E406F9"/>
    <w:rsid w:val="00EA7F63"/>
    <w:rsid w:val="00EB1CC4"/>
    <w:rsid w:val="00EC4E11"/>
    <w:rsid w:val="00ED4986"/>
    <w:rsid w:val="00EF6927"/>
    <w:rsid w:val="00EF76E6"/>
    <w:rsid w:val="00F011BA"/>
    <w:rsid w:val="00F262EF"/>
    <w:rsid w:val="00F26E43"/>
    <w:rsid w:val="00F33695"/>
    <w:rsid w:val="00F84A9D"/>
    <w:rsid w:val="00FB24EF"/>
    <w:rsid w:val="00FC2CDC"/>
    <w:rsid w:val="00FD2C73"/>
    <w:rsid w:val="00FF595F"/>
    <w:rsid w:val="0100D361"/>
    <w:rsid w:val="01730806"/>
    <w:rsid w:val="0187FBAB"/>
    <w:rsid w:val="0195B963"/>
    <w:rsid w:val="01967858"/>
    <w:rsid w:val="01C163FB"/>
    <w:rsid w:val="01D279BA"/>
    <w:rsid w:val="022E0EAD"/>
    <w:rsid w:val="026509BD"/>
    <w:rsid w:val="0280468B"/>
    <w:rsid w:val="02B5C29F"/>
    <w:rsid w:val="02D688FA"/>
    <w:rsid w:val="02DC8DD4"/>
    <w:rsid w:val="02F5B631"/>
    <w:rsid w:val="032A3630"/>
    <w:rsid w:val="0332E24F"/>
    <w:rsid w:val="0343925F"/>
    <w:rsid w:val="039EA2C5"/>
    <w:rsid w:val="03C13672"/>
    <w:rsid w:val="03CB3A77"/>
    <w:rsid w:val="03F872DC"/>
    <w:rsid w:val="041A027B"/>
    <w:rsid w:val="0445E9B0"/>
    <w:rsid w:val="0453F861"/>
    <w:rsid w:val="045F5CE6"/>
    <w:rsid w:val="049C969B"/>
    <w:rsid w:val="04AAA8C8"/>
    <w:rsid w:val="04D766C8"/>
    <w:rsid w:val="0540D856"/>
    <w:rsid w:val="05557C32"/>
    <w:rsid w:val="05724DAE"/>
    <w:rsid w:val="058D30E4"/>
    <w:rsid w:val="05A49805"/>
    <w:rsid w:val="05AECBE6"/>
    <w:rsid w:val="05D65859"/>
    <w:rsid w:val="062CEABF"/>
    <w:rsid w:val="0659C1AC"/>
    <w:rsid w:val="066463C3"/>
    <w:rsid w:val="06768D76"/>
    <w:rsid w:val="06906D72"/>
    <w:rsid w:val="0693DB77"/>
    <w:rsid w:val="0694F318"/>
    <w:rsid w:val="06950F3B"/>
    <w:rsid w:val="06B19768"/>
    <w:rsid w:val="072625C8"/>
    <w:rsid w:val="077228BA"/>
    <w:rsid w:val="077FCD87"/>
    <w:rsid w:val="07F8770A"/>
    <w:rsid w:val="07F889C8"/>
    <w:rsid w:val="0813F373"/>
    <w:rsid w:val="0813F4BF"/>
    <w:rsid w:val="083AFF09"/>
    <w:rsid w:val="0850ED47"/>
    <w:rsid w:val="0852CED7"/>
    <w:rsid w:val="086B83A0"/>
    <w:rsid w:val="08C4D1A6"/>
    <w:rsid w:val="08F036DE"/>
    <w:rsid w:val="08FD6AA2"/>
    <w:rsid w:val="09333940"/>
    <w:rsid w:val="093D1F5E"/>
    <w:rsid w:val="097E19EB"/>
    <w:rsid w:val="09CF2EE6"/>
    <w:rsid w:val="09E2A1EF"/>
    <w:rsid w:val="0A360324"/>
    <w:rsid w:val="0A58B481"/>
    <w:rsid w:val="0A6D2352"/>
    <w:rsid w:val="0A701BA2"/>
    <w:rsid w:val="0A81E55B"/>
    <w:rsid w:val="0A95BB53"/>
    <w:rsid w:val="0A9DAB39"/>
    <w:rsid w:val="0ABA594D"/>
    <w:rsid w:val="0AD86376"/>
    <w:rsid w:val="0B19EA4C"/>
    <w:rsid w:val="0B1DB036"/>
    <w:rsid w:val="0B43C8BA"/>
    <w:rsid w:val="0B790B4C"/>
    <w:rsid w:val="0B91AEBB"/>
    <w:rsid w:val="0BFF3744"/>
    <w:rsid w:val="0C0D705E"/>
    <w:rsid w:val="0C13B87C"/>
    <w:rsid w:val="0C43BCB3"/>
    <w:rsid w:val="0CC9B68F"/>
    <w:rsid w:val="0D3553DF"/>
    <w:rsid w:val="0D7C3EEF"/>
    <w:rsid w:val="0D9BBC0A"/>
    <w:rsid w:val="0DA7BC64"/>
    <w:rsid w:val="0DAC3313"/>
    <w:rsid w:val="0DD26979"/>
    <w:rsid w:val="0DF77D3C"/>
    <w:rsid w:val="0E2594C7"/>
    <w:rsid w:val="0E2D7D4F"/>
    <w:rsid w:val="0E589DE8"/>
    <w:rsid w:val="0E5F7C3F"/>
    <w:rsid w:val="0E738372"/>
    <w:rsid w:val="0E816835"/>
    <w:rsid w:val="0EA02EAC"/>
    <w:rsid w:val="0EA5722E"/>
    <w:rsid w:val="0EAFD000"/>
    <w:rsid w:val="0EC7FC90"/>
    <w:rsid w:val="0EE11B71"/>
    <w:rsid w:val="0EFE0EC8"/>
    <w:rsid w:val="0F334610"/>
    <w:rsid w:val="0F61C838"/>
    <w:rsid w:val="0F8B9758"/>
    <w:rsid w:val="0FA36D28"/>
    <w:rsid w:val="0FBB10DC"/>
    <w:rsid w:val="1008D98A"/>
    <w:rsid w:val="1012A60E"/>
    <w:rsid w:val="1038C063"/>
    <w:rsid w:val="10419935"/>
    <w:rsid w:val="10889F16"/>
    <w:rsid w:val="10E74AAC"/>
    <w:rsid w:val="1136A3C8"/>
    <w:rsid w:val="1156E13D"/>
    <w:rsid w:val="1182CA40"/>
    <w:rsid w:val="11963E63"/>
    <w:rsid w:val="11FC49AC"/>
    <w:rsid w:val="1201F617"/>
    <w:rsid w:val="12118A63"/>
    <w:rsid w:val="12195E54"/>
    <w:rsid w:val="12667A89"/>
    <w:rsid w:val="126D267D"/>
    <w:rsid w:val="127C1417"/>
    <w:rsid w:val="12AF8CF7"/>
    <w:rsid w:val="12C8DBAB"/>
    <w:rsid w:val="12D0CC51"/>
    <w:rsid w:val="12DC6077"/>
    <w:rsid w:val="12F2B19E"/>
    <w:rsid w:val="13007CD0"/>
    <w:rsid w:val="133E305F"/>
    <w:rsid w:val="13653E2E"/>
    <w:rsid w:val="13868071"/>
    <w:rsid w:val="13A522B2"/>
    <w:rsid w:val="13AF5D9D"/>
    <w:rsid w:val="140AB293"/>
    <w:rsid w:val="141EEB6E"/>
    <w:rsid w:val="14310CD5"/>
    <w:rsid w:val="14331DAC"/>
    <w:rsid w:val="1479378F"/>
    <w:rsid w:val="148BDD00"/>
    <w:rsid w:val="1493F75D"/>
    <w:rsid w:val="149D4602"/>
    <w:rsid w:val="14BB351E"/>
    <w:rsid w:val="14C0CC92"/>
    <w:rsid w:val="14C977EC"/>
    <w:rsid w:val="150AC0DB"/>
    <w:rsid w:val="150C57D5"/>
    <w:rsid w:val="1521F80C"/>
    <w:rsid w:val="153E308C"/>
    <w:rsid w:val="15A4FC2E"/>
    <w:rsid w:val="15D353C6"/>
    <w:rsid w:val="15F52C81"/>
    <w:rsid w:val="160904C2"/>
    <w:rsid w:val="161A213D"/>
    <w:rsid w:val="16323FE6"/>
    <w:rsid w:val="16968C35"/>
    <w:rsid w:val="169978C6"/>
    <w:rsid w:val="16B85AF5"/>
    <w:rsid w:val="16C5BDEA"/>
    <w:rsid w:val="17032FEC"/>
    <w:rsid w:val="171AE6C1"/>
    <w:rsid w:val="17652E82"/>
    <w:rsid w:val="176E7213"/>
    <w:rsid w:val="17884C84"/>
    <w:rsid w:val="17D203C1"/>
    <w:rsid w:val="1800AE0F"/>
    <w:rsid w:val="183C4FA1"/>
    <w:rsid w:val="185B92AF"/>
    <w:rsid w:val="186B001D"/>
    <w:rsid w:val="188AE51A"/>
    <w:rsid w:val="18AF251A"/>
    <w:rsid w:val="18D307EA"/>
    <w:rsid w:val="1929B464"/>
    <w:rsid w:val="1932799E"/>
    <w:rsid w:val="193ACCD2"/>
    <w:rsid w:val="19735DAC"/>
    <w:rsid w:val="1995A143"/>
    <w:rsid w:val="19A307F7"/>
    <w:rsid w:val="19A56B17"/>
    <w:rsid w:val="19E27492"/>
    <w:rsid w:val="1A1BAC92"/>
    <w:rsid w:val="1A87ADE1"/>
    <w:rsid w:val="1A8A753C"/>
    <w:rsid w:val="1A9F9641"/>
    <w:rsid w:val="1AD6AB65"/>
    <w:rsid w:val="1B173BA8"/>
    <w:rsid w:val="1B504717"/>
    <w:rsid w:val="1B515209"/>
    <w:rsid w:val="1B7EE77F"/>
    <w:rsid w:val="1B9A87DC"/>
    <w:rsid w:val="1BD70C7C"/>
    <w:rsid w:val="1BFE7FDE"/>
    <w:rsid w:val="1C0AA8AC"/>
    <w:rsid w:val="1C129632"/>
    <w:rsid w:val="1C4C60B2"/>
    <w:rsid w:val="1C5E0F3F"/>
    <w:rsid w:val="1C8342BD"/>
    <w:rsid w:val="1C9C14BC"/>
    <w:rsid w:val="1CAABB60"/>
    <w:rsid w:val="1CE5942E"/>
    <w:rsid w:val="1CEFAB52"/>
    <w:rsid w:val="1D0C0BFD"/>
    <w:rsid w:val="1D15B129"/>
    <w:rsid w:val="1D171F06"/>
    <w:rsid w:val="1D189598"/>
    <w:rsid w:val="1D1E8823"/>
    <w:rsid w:val="1D7A4FE0"/>
    <w:rsid w:val="1DBEC6BE"/>
    <w:rsid w:val="1DC435BA"/>
    <w:rsid w:val="1DC6B444"/>
    <w:rsid w:val="1E24296E"/>
    <w:rsid w:val="1E38CF46"/>
    <w:rsid w:val="1E6FA2DC"/>
    <w:rsid w:val="1EB1A321"/>
    <w:rsid w:val="1F69111A"/>
    <w:rsid w:val="1F73BF7C"/>
    <w:rsid w:val="1F85C924"/>
    <w:rsid w:val="1F9C153D"/>
    <w:rsid w:val="1FB988D1"/>
    <w:rsid w:val="1FBAE37F"/>
    <w:rsid w:val="1FC71AF2"/>
    <w:rsid w:val="1FDC6D54"/>
    <w:rsid w:val="203C38AB"/>
    <w:rsid w:val="20750F22"/>
    <w:rsid w:val="20AB4F76"/>
    <w:rsid w:val="20C79E27"/>
    <w:rsid w:val="20DE19CF"/>
    <w:rsid w:val="20F66780"/>
    <w:rsid w:val="2174F28D"/>
    <w:rsid w:val="220E2A16"/>
    <w:rsid w:val="2260516B"/>
    <w:rsid w:val="227683FB"/>
    <w:rsid w:val="227A058E"/>
    <w:rsid w:val="22C23718"/>
    <w:rsid w:val="22EF1399"/>
    <w:rsid w:val="23383020"/>
    <w:rsid w:val="23670E96"/>
    <w:rsid w:val="2373D96D"/>
    <w:rsid w:val="23B46710"/>
    <w:rsid w:val="240818C0"/>
    <w:rsid w:val="241F0B2A"/>
    <w:rsid w:val="2455E23C"/>
    <w:rsid w:val="2466CF8C"/>
    <w:rsid w:val="24752C45"/>
    <w:rsid w:val="24EE0067"/>
    <w:rsid w:val="24F43A93"/>
    <w:rsid w:val="250FA9CE"/>
    <w:rsid w:val="251F5A79"/>
    <w:rsid w:val="25244122"/>
    <w:rsid w:val="25FF8ED2"/>
    <w:rsid w:val="260E7B5E"/>
    <w:rsid w:val="2677F4ED"/>
    <w:rsid w:val="267AEAB1"/>
    <w:rsid w:val="27197883"/>
    <w:rsid w:val="2722FE46"/>
    <w:rsid w:val="27751A2A"/>
    <w:rsid w:val="2793862B"/>
    <w:rsid w:val="27AA7030"/>
    <w:rsid w:val="27AB5597"/>
    <w:rsid w:val="27BBE5D6"/>
    <w:rsid w:val="28346491"/>
    <w:rsid w:val="28474A90"/>
    <w:rsid w:val="287FEAE3"/>
    <w:rsid w:val="28951CA7"/>
    <w:rsid w:val="28BEE864"/>
    <w:rsid w:val="29017965"/>
    <w:rsid w:val="29688471"/>
    <w:rsid w:val="297EE3B7"/>
    <w:rsid w:val="2986DE24"/>
    <w:rsid w:val="299F40D6"/>
    <w:rsid w:val="29B68075"/>
    <w:rsid w:val="29B89EBB"/>
    <w:rsid w:val="29E7F132"/>
    <w:rsid w:val="2A0C4484"/>
    <w:rsid w:val="2A62343B"/>
    <w:rsid w:val="2AAF81E9"/>
    <w:rsid w:val="2AEA2D2C"/>
    <w:rsid w:val="2B008FA9"/>
    <w:rsid w:val="2B257AF1"/>
    <w:rsid w:val="2B302105"/>
    <w:rsid w:val="2B540555"/>
    <w:rsid w:val="2B7DB6DC"/>
    <w:rsid w:val="2B8832CC"/>
    <w:rsid w:val="2B935DD9"/>
    <w:rsid w:val="2B962283"/>
    <w:rsid w:val="2BC9C143"/>
    <w:rsid w:val="2BFB7412"/>
    <w:rsid w:val="2C536AEF"/>
    <w:rsid w:val="2C938FA7"/>
    <w:rsid w:val="2CA9E316"/>
    <w:rsid w:val="2D0C4549"/>
    <w:rsid w:val="2D6778FB"/>
    <w:rsid w:val="2D7968E6"/>
    <w:rsid w:val="2D7E478E"/>
    <w:rsid w:val="2DDCD80E"/>
    <w:rsid w:val="2EA7041B"/>
    <w:rsid w:val="2EC4589B"/>
    <w:rsid w:val="2F297405"/>
    <w:rsid w:val="2F3BADF1"/>
    <w:rsid w:val="2F4FD563"/>
    <w:rsid w:val="2FAA4F07"/>
    <w:rsid w:val="2FB30111"/>
    <w:rsid w:val="3037F299"/>
    <w:rsid w:val="303AF554"/>
    <w:rsid w:val="3074F163"/>
    <w:rsid w:val="30A860E6"/>
    <w:rsid w:val="30C5F4CD"/>
    <w:rsid w:val="30DE556F"/>
    <w:rsid w:val="30E3BFAC"/>
    <w:rsid w:val="30EF269C"/>
    <w:rsid w:val="31427476"/>
    <w:rsid w:val="315B9CD3"/>
    <w:rsid w:val="315CA38A"/>
    <w:rsid w:val="3187C9C8"/>
    <w:rsid w:val="318C1155"/>
    <w:rsid w:val="31CAF676"/>
    <w:rsid w:val="31D73AB7"/>
    <w:rsid w:val="31EE2CD6"/>
    <w:rsid w:val="32056407"/>
    <w:rsid w:val="321B36A2"/>
    <w:rsid w:val="325BEDF5"/>
    <w:rsid w:val="32653F4D"/>
    <w:rsid w:val="32DA68D2"/>
    <w:rsid w:val="32FA0276"/>
    <w:rsid w:val="331ACE8D"/>
    <w:rsid w:val="331E1F96"/>
    <w:rsid w:val="33235273"/>
    <w:rsid w:val="33729616"/>
    <w:rsid w:val="337D71CE"/>
    <w:rsid w:val="338A6384"/>
    <w:rsid w:val="33C4229F"/>
    <w:rsid w:val="34267474"/>
    <w:rsid w:val="3433CBE1"/>
    <w:rsid w:val="344246F2"/>
    <w:rsid w:val="344F9F89"/>
    <w:rsid w:val="34559752"/>
    <w:rsid w:val="347A1538"/>
    <w:rsid w:val="34815D9D"/>
    <w:rsid w:val="34B83FFA"/>
    <w:rsid w:val="34F6B0AB"/>
    <w:rsid w:val="35746576"/>
    <w:rsid w:val="35842952"/>
    <w:rsid w:val="358D9F20"/>
    <w:rsid w:val="359BD92A"/>
    <w:rsid w:val="35C95721"/>
    <w:rsid w:val="35CCF61E"/>
    <w:rsid w:val="35D4C422"/>
    <w:rsid w:val="35E62590"/>
    <w:rsid w:val="362A1919"/>
    <w:rsid w:val="36373BC4"/>
    <w:rsid w:val="3642BA1E"/>
    <w:rsid w:val="36C1428E"/>
    <w:rsid w:val="36F459D0"/>
    <w:rsid w:val="37000AD6"/>
    <w:rsid w:val="3756B64D"/>
    <w:rsid w:val="37622D18"/>
    <w:rsid w:val="37CADE57"/>
    <w:rsid w:val="37DE20E0"/>
    <w:rsid w:val="37F6685E"/>
    <w:rsid w:val="38EEA1F2"/>
    <w:rsid w:val="392114AA"/>
    <w:rsid w:val="396853B6"/>
    <w:rsid w:val="397A5AE0"/>
    <w:rsid w:val="39C8AF3D"/>
    <w:rsid w:val="39E1D79A"/>
    <w:rsid w:val="3A17BC40"/>
    <w:rsid w:val="3A24AB34"/>
    <w:rsid w:val="3A32DB75"/>
    <w:rsid w:val="3A32EC95"/>
    <w:rsid w:val="3A4F0385"/>
    <w:rsid w:val="3A65645E"/>
    <w:rsid w:val="3A72BE5B"/>
    <w:rsid w:val="3A7BC7D6"/>
    <w:rsid w:val="3A97B368"/>
    <w:rsid w:val="3AA30D65"/>
    <w:rsid w:val="3AB812DE"/>
    <w:rsid w:val="3AE0DC4C"/>
    <w:rsid w:val="3B07A6D3"/>
    <w:rsid w:val="3B612678"/>
    <w:rsid w:val="3B9D806F"/>
    <w:rsid w:val="3BF1F288"/>
    <w:rsid w:val="3C302710"/>
    <w:rsid w:val="3C3EDDC6"/>
    <w:rsid w:val="3C421097"/>
    <w:rsid w:val="3C48C69F"/>
    <w:rsid w:val="3CAB6668"/>
    <w:rsid w:val="3D0F20C5"/>
    <w:rsid w:val="3D8F3B37"/>
    <w:rsid w:val="3DE4D2A5"/>
    <w:rsid w:val="3E320B17"/>
    <w:rsid w:val="3E3A1FDB"/>
    <w:rsid w:val="3E678C8E"/>
    <w:rsid w:val="3E7E6CA7"/>
    <w:rsid w:val="3EA447D8"/>
    <w:rsid w:val="3F0349EB"/>
    <w:rsid w:val="3F087BC0"/>
    <w:rsid w:val="3F139760"/>
    <w:rsid w:val="3F767E88"/>
    <w:rsid w:val="3F91A352"/>
    <w:rsid w:val="3FB0ED65"/>
    <w:rsid w:val="3FCA0961"/>
    <w:rsid w:val="3FF23325"/>
    <w:rsid w:val="403A0D88"/>
    <w:rsid w:val="407B222A"/>
    <w:rsid w:val="408300CC"/>
    <w:rsid w:val="40977FA3"/>
    <w:rsid w:val="4099F6A1"/>
    <w:rsid w:val="411F9086"/>
    <w:rsid w:val="4120435B"/>
    <w:rsid w:val="41338A9F"/>
    <w:rsid w:val="415536CD"/>
    <w:rsid w:val="41BFAACE"/>
    <w:rsid w:val="41D11769"/>
    <w:rsid w:val="42128B52"/>
    <w:rsid w:val="423DFE7A"/>
    <w:rsid w:val="424340EB"/>
    <w:rsid w:val="426E68F7"/>
    <w:rsid w:val="42B63C57"/>
    <w:rsid w:val="42CB23EE"/>
    <w:rsid w:val="42E4F049"/>
    <w:rsid w:val="4316853B"/>
    <w:rsid w:val="4326E6DE"/>
    <w:rsid w:val="43460837"/>
    <w:rsid w:val="43772A94"/>
    <w:rsid w:val="439AA65B"/>
    <w:rsid w:val="439F4193"/>
    <w:rsid w:val="43A67E45"/>
    <w:rsid w:val="43FE7CBB"/>
    <w:rsid w:val="440205BC"/>
    <w:rsid w:val="4406BBBA"/>
    <w:rsid w:val="44090BDA"/>
    <w:rsid w:val="4431A3C8"/>
    <w:rsid w:val="4449EFAB"/>
    <w:rsid w:val="44B2559C"/>
    <w:rsid w:val="44C5CE58"/>
    <w:rsid w:val="453CD7F2"/>
    <w:rsid w:val="455B1619"/>
    <w:rsid w:val="45736DA8"/>
    <w:rsid w:val="45B5C26C"/>
    <w:rsid w:val="45CCE7E0"/>
    <w:rsid w:val="469BF324"/>
    <w:rsid w:val="46C22651"/>
    <w:rsid w:val="46CC4451"/>
    <w:rsid w:val="473F14B7"/>
    <w:rsid w:val="474A30C3"/>
    <w:rsid w:val="47596614"/>
    <w:rsid w:val="47BEF4FA"/>
    <w:rsid w:val="487986C4"/>
    <w:rsid w:val="48C04C88"/>
    <w:rsid w:val="48E6ACEF"/>
    <w:rsid w:val="49163CAF"/>
    <w:rsid w:val="492D3B2B"/>
    <w:rsid w:val="49461110"/>
    <w:rsid w:val="494F5DEC"/>
    <w:rsid w:val="49A25FC2"/>
    <w:rsid w:val="49A48D5B"/>
    <w:rsid w:val="49BDD887"/>
    <w:rsid w:val="49C1190D"/>
    <w:rsid w:val="49F39D4C"/>
    <w:rsid w:val="49F720B8"/>
    <w:rsid w:val="4A104915"/>
    <w:rsid w:val="4A8AFBF5"/>
    <w:rsid w:val="4A8C9561"/>
    <w:rsid w:val="4A983A2C"/>
    <w:rsid w:val="4AB89DAD"/>
    <w:rsid w:val="4AD207B3"/>
    <w:rsid w:val="4B07680C"/>
    <w:rsid w:val="4B619E18"/>
    <w:rsid w:val="4B7AA368"/>
    <w:rsid w:val="4B926556"/>
    <w:rsid w:val="4BB80869"/>
    <w:rsid w:val="4BD30858"/>
    <w:rsid w:val="4BD96EA3"/>
    <w:rsid w:val="4BE4E0C0"/>
    <w:rsid w:val="4C06E9A1"/>
    <w:rsid w:val="4C20A304"/>
    <w:rsid w:val="4C2CF9AC"/>
    <w:rsid w:val="4C7C7CA5"/>
    <w:rsid w:val="4CB78DD0"/>
    <w:rsid w:val="4CE2083E"/>
    <w:rsid w:val="4CFD5193"/>
    <w:rsid w:val="4D1B5E94"/>
    <w:rsid w:val="4D44EB20"/>
    <w:rsid w:val="4D61460F"/>
    <w:rsid w:val="4D80B121"/>
    <w:rsid w:val="4D9057DB"/>
    <w:rsid w:val="4DA5E23C"/>
    <w:rsid w:val="4E6DD273"/>
    <w:rsid w:val="4E7DD89F"/>
    <w:rsid w:val="4E98B566"/>
    <w:rsid w:val="4EB2442A"/>
    <w:rsid w:val="4EBCF4E8"/>
    <w:rsid w:val="4F6DF7F4"/>
    <w:rsid w:val="4F75DB2A"/>
    <w:rsid w:val="4FA6071D"/>
    <w:rsid w:val="4FD3B7DA"/>
    <w:rsid w:val="4FDE0C39"/>
    <w:rsid w:val="4FE75B71"/>
    <w:rsid w:val="4FF43D62"/>
    <w:rsid w:val="500C194E"/>
    <w:rsid w:val="50770450"/>
    <w:rsid w:val="509692C5"/>
    <w:rsid w:val="5099CA10"/>
    <w:rsid w:val="513F7392"/>
    <w:rsid w:val="5146E987"/>
    <w:rsid w:val="5174C998"/>
    <w:rsid w:val="5179C41C"/>
    <w:rsid w:val="51B049EA"/>
    <w:rsid w:val="51E85AF4"/>
    <w:rsid w:val="51FDA14A"/>
    <w:rsid w:val="520DA162"/>
    <w:rsid w:val="522E24CE"/>
    <w:rsid w:val="527466D8"/>
    <w:rsid w:val="527822E6"/>
    <w:rsid w:val="527D6120"/>
    <w:rsid w:val="52BB4F94"/>
    <w:rsid w:val="52EAA205"/>
    <w:rsid w:val="531569FD"/>
    <w:rsid w:val="5315947D"/>
    <w:rsid w:val="531BB745"/>
    <w:rsid w:val="531E8400"/>
    <w:rsid w:val="5328DDEC"/>
    <w:rsid w:val="539E02FE"/>
    <w:rsid w:val="53B02ABA"/>
    <w:rsid w:val="53B5062D"/>
    <w:rsid w:val="53BDCD78"/>
    <w:rsid w:val="53BF326D"/>
    <w:rsid w:val="53C73094"/>
    <w:rsid w:val="5409F414"/>
    <w:rsid w:val="540CA0FD"/>
    <w:rsid w:val="541FA5DF"/>
    <w:rsid w:val="542AFF35"/>
    <w:rsid w:val="54385CF6"/>
    <w:rsid w:val="544778F8"/>
    <w:rsid w:val="54CB4829"/>
    <w:rsid w:val="54E1C695"/>
    <w:rsid w:val="54EAC5D5"/>
    <w:rsid w:val="5510BB66"/>
    <w:rsid w:val="5530D70F"/>
    <w:rsid w:val="55930E41"/>
    <w:rsid w:val="55941AAB"/>
    <w:rsid w:val="559B70BD"/>
    <w:rsid w:val="55D381C7"/>
    <w:rsid w:val="55ED958B"/>
    <w:rsid w:val="561B74EB"/>
    <w:rsid w:val="562D9652"/>
    <w:rsid w:val="563A923D"/>
    <w:rsid w:val="564D353F"/>
    <w:rsid w:val="56AA32DD"/>
    <w:rsid w:val="56AAB164"/>
    <w:rsid w:val="5721D7D4"/>
    <w:rsid w:val="57400447"/>
    <w:rsid w:val="574FF24F"/>
    <w:rsid w:val="579F5FC2"/>
    <w:rsid w:val="57A609F6"/>
    <w:rsid w:val="57C253D9"/>
    <w:rsid w:val="58295B95"/>
    <w:rsid w:val="5829CB57"/>
    <w:rsid w:val="584A5048"/>
    <w:rsid w:val="5875587B"/>
    <w:rsid w:val="589CCC2F"/>
    <w:rsid w:val="58F7CE3F"/>
    <w:rsid w:val="593BAE8C"/>
    <w:rsid w:val="59BA22E7"/>
    <w:rsid w:val="5A0A522A"/>
    <w:rsid w:val="5A0E1F2E"/>
    <w:rsid w:val="5A562252"/>
    <w:rsid w:val="5A67052C"/>
    <w:rsid w:val="5A6BFF58"/>
    <w:rsid w:val="5AB41F10"/>
    <w:rsid w:val="5AEE3F51"/>
    <w:rsid w:val="5AFB647A"/>
    <w:rsid w:val="5B0085E5"/>
    <w:rsid w:val="5B20A662"/>
    <w:rsid w:val="5B434F92"/>
    <w:rsid w:val="5B4C4326"/>
    <w:rsid w:val="5B5F456A"/>
    <w:rsid w:val="5B98B4B8"/>
    <w:rsid w:val="5BA914E3"/>
    <w:rsid w:val="5BEAD3B2"/>
    <w:rsid w:val="5C218482"/>
    <w:rsid w:val="5C25E8EE"/>
    <w:rsid w:val="5C6FB5C4"/>
    <w:rsid w:val="5C734F4E"/>
    <w:rsid w:val="5CBB15FD"/>
    <w:rsid w:val="5CD59F20"/>
    <w:rsid w:val="5D44E544"/>
    <w:rsid w:val="5D768BDC"/>
    <w:rsid w:val="5DB6BB82"/>
    <w:rsid w:val="5DBC7CDA"/>
    <w:rsid w:val="5DCF0C7C"/>
    <w:rsid w:val="5DFE6740"/>
    <w:rsid w:val="5E0F1FAF"/>
    <w:rsid w:val="5E26FC6D"/>
    <w:rsid w:val="5E32C0E3"/>
    <w:rsid w:val="5E349B62"/>
    <w:rsid w:val="5E3F8E47"/>
    <w:rsid w:val="5E98FE4C"/>
    <w:rsid w:val="5EA497A5"/>
    <w:rsid w:val="5EBF9179"/>
    <w:rsid w:val="5EFBE6BC"/>
    <w:rsid w:val="5F27D9A8"/>
    <w:rsid w:val="5F69CB80"/>
    <w:rsid w:val="5F7B2E6E"/>
    <w:rsid w:val="5F91EFF2"/>
    <w:rsid w:val="5FDDF4A0"/>
    <w:rsid w:val="5FF3A303"/>
    <w:rsid w:val="5FF41785"/>
    <w:rsid w:val="60138800"/>
    <w:rsid w:val="6013DEE3"/>
    <w:rsid w:val="6018062A"/>
    <w:rsid w:val="602ADBF3"/>
    <w:rsid w:val="6036CFB1"/>
    <w:rsid w:val="605ADC97"/>
    <w:rsid w:val="6061CD12"/>
    <w:rsid w:val="607C8606"/>
    <w:rsid w:val="60AB5E11"/>
    <w:rsid w:val="60C84464"/>
    <w:rsid w:val="60E6CE47"/>
    <w:rsid w:val="60F3EAC5"/>
    <w:rsid w:val="610D6A40"/>
    <w:rsid w:val="61411C97"/>
    <w:rsid w:val="6148EBCB"/>
    <w:rsid w:val="614BD27A"/>
    <w:rsid w:val="618E8720"/>
    <w:rsid w:val="61B410F8"/>
    <w:rsid w:val="61C8C40E"/>
    <w:rsid w:val="61D5ABA9"/>
    <w:rsid w:val="620008B6"/>
    <w:rsid w:val="6207F63C"/>
    <w:rsid w:val="6235AA6F"/>
    <w:rsid w:val="62B4A3F1"/>
    <w:rsid w:val="62FC09D0"/>
    <w:rsid w:val="6309CF79"/>
    <w:rsid w:val="63195628"/>
    <w:rsid w:val="632326BC"/>
    <w:rsid w:val="6324EA09"/>
    <w:rsid w:val="632BB847"/>
    <w:rsid w:val="63885CAC"/>
    <w:rsid w:val="63BC144E"/>
    <w:rsid w:val="641D51E6"/>
    <w:rsid w:val="643A38B2"/>
    <w:rsid w:val="647E6133"/>
    <w:rsid w:val="64A59FDA"/>
    <w:rsid w:val="64AEF0B1"/>
    <w:rsid w:val="652D1BC9"/>
    <w:rsid w:val="658A6944"/>
    <w:rsid w:val="65977C35"/>
    <w:rsid w:val="65D95C59"/>
    <w:rsid w:val="66104D7D"/>
    <w:rsid w:val="66316CCC"/>
    <w:rsid w:val="6641703B"/>
    <w:rsid w:val="66A91CCC"/>
    <w:rsid w:val="66F1A31B"/>
    <w:rsid w:val="671F9102"/>
    <w:rsid w:val="677D453E"/>
    <w:rsid w:val="6795790B"/>
    <w:rsid w:val="67F6112D"/>
    <w:rsid w:val="67F6FE82"/>
    <w:rsid w:val="68257B37"/>
    <w:rsid w:val="682A5972"/>
    <w:rsid w:val="682BC355"/>
    <w:rsid w:val="6852E1E8"/>
    <w:rsid w:val="685A8BFA"/>
    <w:rsid w:val="688F91F6"/>
    <w:rsid w:val="68A450CA"/>
    <w:rsid w:val="69058AFE"/>
    <w:rsid w:val="6910FB7C"/>
    <w:rsid w:val="691769F9"/>
    <w:rsid w:val="693E0292"/>
    <w:rsid w:val="69A024D4"/>
    <w:rsid w:val="69A16905"/>
    <w:rsid w:val="69BF4DE4"/>
    <w:rsid w:val="69C6B911"/>
    <w:rsid w:val="69E3866D"/>
    <w:rsid w:val="6A117229"/>
    <w:rsid w:val="6A3024C0"/>
    <w:rsid w:val="6A962B10"/>
    <w:rsid w:val="6AA0CF16"/>
    <w:rsid w:val="6ACD19CD"/>
    <w:rsid w:val="6ACFCEBF"/>
    <w:rsid w:val="6AEDA2B7"/>
    <w:rsid w:val="6B24DA29"/>
    <w:rsid w:val="6B4BBD92"/>
    <w:rsid w:val="6B96FF95"/>
    <w:rsid w:val="6BA3AA5D"/>
    <w:rsid w:val="6BC561D0"/>
    <w:rsid w:val="6BF96A16"/>
    <w:rsid w:val="6C28D9AF"/>
    <w:rsid w:val="6C395A6E"/>
    <w:rsid w:val="6C8DEE56"/>
    <w:rsid w:val="6CB5EBC5"/>
    <w:rsid w:val="6CEE8CBD"/>
    <w:rsid w:val="6D1059A9"/>
    <w:rsid w:val="6D24DC11"/>
    <w:rsid w:val="6D37CD5D"/>
    <w:rsid w:val="6D3D0DE2"/>
    <w:rsid w:val="6D677BB1"/>
    <w:rsid w:val="6DAB2BBF"/>
    <w:rsid w:val="6DBB2E30"/>
    <w:rsid w:val="6E458111"/>
    <w:rsid w:val="6E55D2F7"/>
    <w:rsid w:val="6E6E6AEE"/>
    <w:rsid w:val="6E811D7C"/>
    <w:rsid w:val="6EA72AF4"/>
    <w:rsid w:val="6EB42EB1"/>
    <w:rsid w:val="6ED23BB2"/>
    <w:rsid w:val="6EF83CE2"/>
    <w:rsid w:val="6EFFDE0F"/>
    <w:rsid w:val="6F305F02"/>
    <w:rsid w:val="6F36CB5C"/>
    <w:rsid w:val="6F437762"/>
    <w:rsid w:val="6F438EC6"/>
    <w:rsid w:val="6F8ED130"/>
    <w:rsid w:val="6FF1A358"/>
    <w:rsid w:val="704FFF12"/>
    <w:rsid w:val="7098D2F3"/>
    <w:rsid w:val="70E7DB5D"/>
    <w:rsid w:val="71171CE6"/>
    <w:rsid w:val="712F2C70"/>
    <w:rsid w:val="714120A4"/>
    <w:rsid w:val="7142C62B"/>
    <w:rsid w:val="7148CDE7"/>
    <w:rsid w:val="7162D1D5"/>
    <w:rsid w:val="717531EC"/>
    <w:rsid w:val="719799D5"/>
    <w:rsid w:val="7228F105"/>
    <w:rsid w:val="722F48B5"/>
    <w:rsid w:val="724135C8"/>
    <w:rsid w:val="7274E515"/>
    <w:rsid w:val="72985007"/>
    <w:rsid w:val="72A00D9B"/>
    <w:rsid w:val="730659C8"/>
    <w:rsid w:val="7311024D"/>
    <w:rsid w:val="733100DC"/>
    <w:rsid w:val="7333ED85"/>
    <w:rsid w:val="7341DC11"/>
    <w:rsid w:val="735D252B"/>
    <w:rsid w:val="73B9FC89"/>
    <w:rsid w:val="73C4CAE4"/>
    <w:rsid w:val="73CED8B7"/>
    <w:rsid w:val="73D073B5"/>
    <w:rsid w:val="73D50E14"/>
    <w:rsid w:val="741B15E1"/>
    <w:rsid w:val="742D0843"/>
    <w:rsid w:val="743E6196"/>
    <w:rsid w:val="7445AD49"/>
    <w:rsid w:val="74472986"/>
    <w:rsid w:val="7461B7A1"/>
    <w:rsid w:val="74A363B8"/>
    <w:rsid w:val="74ACD2AE"/>
    <w:rsid w:val="74DF4C20"/>
    <w:rsid w:val="74FAE1AB"/>
    <w:rsid w:val="75158966"/>
    <w:rsid w:val="754A23FA"/>
    <w:rsid w:val="755951B6"/>
    <w:rsid w:val="75C6C3DA"/>
    <w:rsid w:val="75E24FD0"/>
    <w:rsid w:val="75EF9E92"/>
    <w:rsid w:val="75F2ED26"/>
    <w:rsid w:val="761A60DA"/>
    <w:rsid w:val="7630555E"/>
    <w:rsid w:val="7641A812"/>
    <w:rsid w:val="76482933"/>
    <w:rsid w:val="76816A59"/>
    <w:rsid w:val="7741559C"/>
    <w:rsid w:val="774CE198"/>
    <w:rsid w:val="7772E76F"/>
    <w:rsid w:val="77CC25BF"/>
    <w:rsid w:val="77D2EF61"/>
    <w:rsid w:val="77D75798"/>
    <w:rsid w:val="78069613"/>
    <w:rsid w:val="78A6C055"/>
    <w:rsid w:val="78F3E930"/>
    <w:rsid w:val="78F7FC84"/>
    <w:rsid w:val="78FE8BA6"/>
    <w:rsid w:val="792A4A59"/>
    <w:rsid w:val="79643965"/>
    <w:rsid w:val="796B1B01"/>
    <w:rsid w:val="79B90B1B"/>
    <w:rsid w:val="79DA2079"/>
    <w:rsid w:val="79E50E0F"/>
    <w:rsid w:val="7A4290B6"/>
    <w:rsid w:val="7A56F4EF"/>
    <w:rsid w:val="7A77C6F3"/>
    <w:rsid w:val="7AB3E822"/>
    <w:rsid w:val="7ABE08E5"/>
    <w:rsid w:val="7AFCE4FF"/>
    <w:rsid w:val="7B3355F0"/>
    <w:rsid w:val="7B429652"/>
    <w:rsid w:val="7B5AB73D"/>
    <w:rsid w:val="7B7C6092"/>
    <w:rsid w:val="7BC5AB95"/>
    <w:rsid w:val="7C885D7D"/>
    <w:rsid w:val="7CA75E61"/>
    <w:rsid w:val="7D09FB49"/>
    <w:rsid w:val="7D204539"/>
    <w:rsid w:val="7D5CD761"/>
    <w:rsid w:val="7DFFE4F6"/>
    <w:rsid w:val="7E2758AA"/>
    <w:rsid w:val="7E3B6743"/>
    <w:rsid w:val="7E49E574"/>
    <w:rsid w:val="7E5959CB"/>
    <w:rsid w:val="7E6448E9"/>
    <w:rsid w:val="7E76A732"/>
    <w:rsid w:val="7E9AD8F7"/>
    <w:rsid w:val="7F1601D9"/>
    <w:rsid w:val="7F70A8C9"/>
    <w:rsid w:val="7FCDA7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E62AF"/>
  <w15:chartTrackingRefBased/>
  <w15:docId w15:val="{9D6E9E48-A2A3-49A1-8EF8-CC76CAA7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E6"/>
  </w:style>
  <w:style w:type="paragraph" w:styleId="Heading1">
    <w:name w:val="heading 1"/>
    <w:basedOn w:val="Normal"/>
    <w:next w:val="Normal"/>
    <w:link w:val="Heading1Char"/>
    <w:uiPriority w:val="9"/>
    <w:qFormat/>
    <w:rsid w:val="00FB24EF"/>
    <w:pPr>
      <w:keepNext/>
      <w:keepLines/>
      <w:spacing w:before="240" w:after="300" w:line="360" w:lineRule="auto"/>
      <w:contextualSpacing/>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7D7BA6"/>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8B28DF"/>
    <w:pPr>
      <w:keepNext/>
      <w:keepLines/>
      <w:spacing w:before="40" w:line="360" w:lineRule="auto"/>
      <w:contextualSpacing/>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AD19AA"/>
    <w:pPr>
      <w:keepNext/>
      <w:keepLines/>
      <w:spacing w:before="40" w:after="100"/>
      <w:outlineLvl w:val="3"/>
    </w:pPr>
    <w:rPr>
      <w:rFonts w:ascii="Arial" w:eastAsiaTheme="majorEastAsia" w:hAnsi="Arial"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F72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F723D"/>
  </w:style>
  <w:style w:type="character" w:customStyle="1" w:styleId="eop">
    <w:name w:val="eop"/>
    <w:basedOn w:val="DefaultParagraphFont"/>
    <w:rsid w:val="005F723D"/>
  </w:style>
  <w:style w:type="paragraph" w:styleId="ListParagraph">
    <w:name w:val="List Paragraph"/>
    <w:basedOn w:val="Normal"/>
    <w:uiPriority w:val="34"/>
    <w:qFormat/>
    <w:rsid w:val="005F723D"/>
    <w:pPr>
      <w:ind w:left="720"/>
      <w:contextualSpacing/>
    </w:pPr>
  </w:style>
  <w:style w:type="character" w:styleId="Hyperlink">
    <w:name w:val="Hyperlink"/>
    <w:basedOn w:val="DefaultParagraphFont"/>
    <w:uiPriority w:val="99"/>
    <w:unhideWhenUsed/>
    <w:rsid w:val="00087D67"/>
    <w:rPr>
      <w:color w:val="0563C1" w:themeColor="hyperlink"/>
      <w:u w:val="single"/>
    </w:rPr>
  </w:style>
  <w:style w:type="character" w:styleId="UnresolvedMention">
    <w:name w:val="Unresolved Mention"/>
    <w:basedOn w:val="DefaultParagraphFont"/>
    <w:uiPriority w:val="99"/>
    <w:semiHidden/>
    <w:unhideWhenUsed/>
    <w:rsid w:val="00087D67"/>
    <w:rPr>
      <w:color w:val="605E5C"/>
      <w:shd w:val="clear" w:color="auto" w:fill="E1DFDD"/>
    </w:rPr>
  </w:style>
  <w:style w:type="table" w:styleId="TableGrid">
    <w:name w:val="Table Grid"/>
    <w:basedOn w:val="TableNormal"/>
    <w:uiPriority w:val="39"/>
    <w:rsid w:val="00A0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65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825"/>
  </w:style>
  <w:style w:type="paragraph" w:styleId="Footer">
    <w:name w:val="footer"/>
    <w:basedOn w:val="Normal"/>
    <w:link w:val="FooterChar"/>
    <w:uiPriority w:val="99"/>
    <w:unhideWhenUsed/>
    <w:rsid w:val="00765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825"/>
  </w:style>
  <w:style w:type="paragraph" w:styleId="Revision">
    <w:name w:val="Revision"/>
    <w:hidden/>
    <w:uiPriority w:val="99"/>
    <w:semiHidden/>
    <w:rsid w:val="006351F6"/>
    <w:pPr>
      <w:spacing w:after="0" w:line="240" w:lineRule="auto"/>
    </w:pPr>
  </w:style>
  <w:style w:type="character" w:customStyle="1" w:styleId="Heading1Char">
    <w:name w:val="Heading 1 Char"/>
    <w:basedOn w:val="DefaultParagraphFont"/>
    <w:link w:val="Heading1"/>
    <w:uiPriority w:val="9"/>
    <w:rsid w:val="00FB24EF"/>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7D7BA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8B28DF"/>
    <w:rPr>
      <w:rFonts w:ascii="Arial" w:eastAsiaTheme="majorEastAsia" w:hAnsi="Arial" w:cstheme="majorBidi"/>
      <w:b/>
      <w:sz w:val="24"/>
      <w:szCs w:val="24"/>
    </w:rPr>
  </w:style>
  <w:style w:type="paragraph" w:styleId="CommentSubject">
    <w:name w:val="annotation subject"/>
    <w:basedOn w:val="CommentText"/>
    <w:next w:val="CommentText"/>
    <w:link w:val="CommentSubjectChar"/>
    <w:uiPriority w:val="99"/>
    <w:semiHidden/>
    <w:unhideWhenUsed/>
    <w:rsid w:val="00013EE3"/>
    <w:rPr>
      <w:b/>
      <w:bCs/>
    </w:rPr>
  </w:style>
  <w:style w:type="character" w:customStyle="1" w:styleId="CommentSubjectChar">
    <w:name w:val="Comment Subject Char"/>
    <w:basedOn w:val="CommentTextChar"/>
    <w:link w:val="CommentSubject"/>
    <w:uiPriority w:val="99"/>
    <w:semiHidden/>
    <w:rsid w:val="00013EE3"/>
    <w:rPr>
      <w:b/>
      <w:bCs/>
      <w:sz w:val="20"/>
      <w:szCs w:val="20"/>
    </w:rPr>
  </w:style>
  <w:style w:type="character" w:customStyle="1" w:styleId="Heading4Char">
    <w:name w:val="Heading 4 Char"/>
    <w:basedOn w:val="DefaultParagraphFont"/>
    <w:link w:val="Heading4"/>
    <w:uiPriority w:val="9"/>
    <w:rsid w:val="00AD19AA"/>
    <w:rPr>
      <w:rFonts w:ascii="Arial" w:eastAsiaTheme="majorEastAsia" w:hAnsi="Arial" w:cstheme="majorBidi"/>
      <w:b/>
      <w:iCs/>
      <w:sz w:val="24"/>
    </w:rPr>
  </w:style>
  <w:style w:type="paragraph" w:styleId="Title">
    <w:name w:val="Title"/>
    <w:basedOn w:val="Normal"/>
    <w:next w:val="Normal"/>
    <w:link w:val="TitleChar"/>
    <w:uiPriority w:val="10"/>
    <w:qFormat/>
    <w:rsid w:val="00FF595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FF595F"/>
    <w:rPr>
      <w:rFonts w:asciiTheme="majorHAnsi" w:eastAsiaTheme="majorEastAsia" w:hAnsiTheme="majorHAnsi" w:cstheme="majorBidi"/>
      <w:caps/>
      <w:color w:val="44546A" w:themeColor="text2"/>
      <w:spacing w:val="30"/>
      <w:sz w:val="72"/>
      <w:szCs w:val="72"/>
    </w:rPr>
  </w:style>
  <w:style w:type="paragraph" w:styleId="TOCHeading">
    <w:name w:val="TOC Heading"/>
    <w:basedOn w:val="Heading1"/>
    <w:next w:val="Normal"/>
    <w:uiPriority w:val="39"/>
    <w:unhideWhenUsed/>
    <w:qFormat/>
    <w:rsid w:val="00FF595F"/>
    <w:pPr>
      <w:spacing w:before="320" w:after="80" w:line="240" w:lineRule="auto"/>
      <w:contextualSpacing w:val="0"/>
      <w:jc w:val="center"/>
      <w:outlineLvl w:val="9"/>
    </w:pPr>
    <w:rPr>
      <w:rFonts w:asciiTheme="majorHAnsi" w:hAnsiTheme="majorHAnsi"/>
      <w:b w:val="0"/>
      <w:color w:val="2F5496" w:themeColor="accent1" w:themeShade="BF"/>
      <w:sz w:val="40"/>
      <w:szCs w:val="40"/>
    </w:rPr>
  </w:style>
  <w:style w:type="character" w:styleId="FollowedHyperlink">
    <w:name w:val="FollowedHyperlink"/>
    <w:basedOn w:val="DefaultParagraphFont"/>
    <w:uiPriority w:val="99"/>
    <w:semiHidden/>
    <w:unhideWhenUsed/>
    <w:rsid w:val="00FF595F"/>
    <w:rPr>
      <w:color w:val="954F72" w:themeColor="followedHyperlink"/>
      <w:u w:val="single"/>
    </w:rPr>
  </w:style>
  <w:style w:type="paragraph" w:styleId="TOC1">
    <w:name w:val="toc 1"/>
    <w:basedOn w:val="Normal"/>
    <w:next w:val="Normal"/>
    <w:autoRedefine/>
    <w:uiPriority w:val="39"/>
    <w:unhideWhenUsed/>
    <w:rsid w:val="00933A60"/>
    <w:pPr>
      <w:spacing w:after="100"/>
    </w:pPr>
  </w:style>
  <w:style w:type="paragraph" w:styleId="TOC2">
    <w:name w:val="toc 2"/>
    <w:basedOn w:val="Normal"/>
    <w:next w:val="Normal"/>
    <w:autoRedefine/>
    <w:uiPriority w:val="39"/>
    <w:unhideWhenUsed/>
    <w:rsid w:val="00933A60"/>
    <w:pPr>
      <w:spacing w:after="100"/>
      <w:ind w:left="220"/>
    </w:pPr>
  </w:style>
  <w:style w:type="paragraph" w:styleId="TOC3">
    <w:name w:val="toc 3"/>
    <w:basedOn w:val="Normal"/>
    <w:next w:val="Normal"/>
    <w:autoRedefine/>
    <w:uiPriority w:val="39"/>
    <w:unhideWhenUsed/>
    <w:rsid w:val="00933A60"/>
    <w:pPr>
      <w:spacing w:after="100"/>
      <w:ind w:left="440"/>
    </w:pPr>
  </w:style>
  <w:style w:type="paragraph" w:styleId="TOC4">
    <w:name w:val="toc 4"/>
    <w:basedOn w:val="Normal"/>
    <w:next w:val="Normal"/>
    <w:autoRedefine/>
    <w:uiPriority w:val="39"/>
    <w:unhideWhenUsed/>
    <w:rsid w:val="00933A60"/>
    <w:pPr>
      <w:spacing w:after="100"/>
      <w:ind w:left="660"/>
    </w:pPr>
    <w:rPr>
      <w:rFonts w:eastAsiaTheme="minorEastAsia"/>
      <w:kern w:val="2"/>
      <w:lang w:eastAsia="en-GB"/>
      <w14:ligatures w14:val="standardContextual"/>
    </w:rPr>
  </w:style>
  <w:style w:type="paragraph" w:styleId="TOC5">
    <w:name w:val="toc 5"/>
    <w:basedOn w:val="Normal"/>
    <w:next w:val="Normal"/>
    <w:autoRedefine/>
    <w:uiPriority w:val="39"/>
    <w:unhideWhenUsed/>
    <w:rsid w:val="00933A60"/>
    <w:pPr>
      <w:spacing w:after="100"/>
      <w:ind w:left="880"/>
    </w:pPr>
    <w:rPr>
      <w:rFonts w:eastAsiaTheme="minorEastAsia"/>
      <w:kern w:val="2"/>
      <w:lang w:eastAsia="en-GB"/>
      <w14:ligatures w14:val="standardContextual"/>
    </w:rPr>
  </w:style>
  <w:style w:type="paragraph" w:styleId="TOC6">
    <w:name w:val="toc 6"/>
    <w:basedOn w:val="Normal"/>
    <w:next w:val="Normal"/>
    <w:autoRedefine/>
    <w:uiPriority w:val="39"/>
    <w:unhideWhenUsed/>
    <w:rsid w:val="00933A60"/>
    <w:pPr>
      <w:spacing w:after="100"/>
      <w:ind w:left="1100"/>
    </w:pPr>
    <w:rPr>
      <w:rFonts w:eastAsiaTheme="minorEastAsia"/>
      <w:kern w:val="2"/>
      <w:lang w:eastAsia="en-GB"/>
      <w14:ligatures w14:val="standardContextual"/>
    </w:rPr>
  </w:style>
  <w:style w:type="paragraph" w:styleId="TOC7">
    <w:name w:val="toc 7"/>
    <w:basedOn w:val="Normal"/>
    <w:next w:val="Normal"/>
    <w:autoRedefine/>
    <w:uiPriority w:val="39"/>
    <w:unhideWhenUsed/>
    <w:rsid w:val="00933A60"/>
    <w:pPr>
      <w:spacing w:after="100"/>
      <w:ind w:left="1320"/>
    </w:pPr>
    <w:rPr>
      <w:rFonts w:eastAsiaTheme="minorEastAsia"/>
      <w:kern w:val="2"/>
      <w:lang w:eastAsia="en-GB"/>
      <w14:ligatures w14:val="standardContextual"/>
    </w:rPr>
  </w:style>
  <w:style w:type="paragraph" w:styleId="TOC8">
    <w:name w:val="toc 8"/>
    <w:basedOn w:val="Normal"/>
    <w:next w:val="Normal"/>
    <w:autoRedefine/>
    <w:uiPriority w:val="39"/>
    <w:unhideWhenUsed/>
    <w:rsid w:val="00933A60"/>
    <w:pPr>
      <w:spacing w:after="100"/>
      <w:ind w:left="1540"/>
    </w:pPr>
    <w:rPr>
      <w:rFonts w:eastAsiaTheme="minorEastAsia"/>
      <w:kern w:val="2"/>
      <w:lang w:eastAsia="en-GB"/>
      <w14:ligatures w14:val="standardContextual"/>
    </w:rPr>
  </w:style>
  <w:style w:type="paragraph" w:styleId="TOC9">
    <w:name w:val="toc 9"/>
    <w:basedOn w:val="Normal"/>
    <w:next w:val="Normal"/>
    <w:autoRedefine/>
    <w:uiPriority w:val="39"/>
    <w:unhideWhenUsed/>
    <w:rsid w:val="00933A60"/>
    <w:pPr>
      <w:spacing w:after="100"/>
      <w:ind w:left="1760"/>
    </w:pPr>
    <w:rPr>
      <w:rFonts w:eastAsiaTheme="minorEastAsia"/>
      <w:kern w:val="2"/>
      <w:lang w:eastAsia="en-GB"/>
      <w14:ligatures w14:val="standardContextual"/>
    </w:rPr>
  </w:style>
  <w:style w:type="paragraph" w:styleId="Subtitle">
    <w:name w:val="Subtitle"/>
    <w:basedOn w:val="Normal"/>
    <w:next w:val="Normal"/>
    <w:link w:val="SubtitleChar"/>
    <w:uiPriority w:val="11"/>
    <w:qFormat/>
    <w:rsid w:val="008476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766A"/>
    <w:rPr>
      <w:rFonts w:eastAsiaTheme="minorEastAsia"/>
      <w:color w:val="5A5A5A" w:themeColor="text1" w:themeTint="A5"/>
      <w:spacing w:val="15"/>
    </w:rPr>
  </w:style>
  <w:style w:type="paragraph" w:customStyle="1" w:styleId="TitleAccessible">
    <w:name w:val="Title Accessible"/>
    <w:basedOn w:val="Normal"/>
    <w:link w:val="TitleAccessibleChar"/>
    <w:qFormat/>
    <w:rsid w:val="0084766A"/>
    <w:rPr>
      <w:rFonts w:ascii="Arial" w:hAnsi="Arial"/>
      <w:sz w:val="28"/>
    </w:rPr>
  </w:style>
  <w:style w:type="character" w:customStyle="1" w:styleId="TitleAccessibleChar">
    <w:name w:val="Title Accessible Char"/>
    <w:basedOn w:val="TitleChar"/>
    <w:link w:val="TitleAccessible"/>
    <w:rsid w:val="0084766A"/>
    <w:rPr>
      <w:rFonts w:ascii="Arial" w:eastAsiaTheme="majorEastAsia" w:hAnsi="Arial" w:cstheme="majorBidi"/>
      <w:caps w:val="0"/>
      <w:color w:val="44546A" w:themeColor="text2"/>
      <w:spacing w:val="30"/>
      <w:sz w:val="28"/>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442">
      <w:bodyDiv w:val="1"/>
      <w:marLeft w:val="0"/>
      <w:marRight w:val="0"/>
      <w:marTop w:val="0"/>
      <w:marBottom w:val="0"/>
      <w:divBdr>
        <w:top w:val="none" w:sz="0" w:space="0" w:color="auto"/>
        <w:left w:val="none" w:sz="0" w:space="0" w:color="auto"/>
        <w:bottom w:val="none" w:sz="0" w:space="0" w:color="auto"/>
        <w:right w:val="none" w:sz="0" w:space="0" w:color="auto"/>
      </w:divBdr>
      <w:divsChild>
        <w:div w:id="674458310">
          <w:marLeft w:val="0"/>
          <w:marRight w:val="0"/>
          <w:marTop w:val="0"/>
          <w:marBottom w:val="0"/>
          <w:divBdr>
            <w:top w:val="none" w:sz="0" w:space="0" w:color="auto"/>
            <w:left w:val="none" w:sz="0" w:space="0" w:color="auto"/>
            <w:bottom w:val="none" w:sz="0" w:space="0" w:color="auto"/>
            <w:right w:val="none" w:sz="0" w:space="0" w:color="auto"/>
          </w:divBdr>
        </w:div>
        <w:div w:id="1655063874">
          <w:marLeft w:val="0"/>
          <w:marRight w:val="0"/>
          <w:marTop w:val="0"/>
          <w:marBottom w:val="0"/>
          <w:divBdr>
            <w:top w:val="none" w:sz="0" w:space="0" w:color="auto"/>
            <w:left w:val="none" w:sz="0" w:space="0" w:color="auto"/>
            <w:bottom w:val="none" w:sz="0" w:space="0" w:color="auto"/>
            <w:right w:val="none" w:sz="0" w:space="0" w:color="auto"/>
          </w:divBdr>
          <w:divsChild>
            <w:div w:id="19852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8439">
      <w:bodyDiv w:val="1"/>
      <w:marLeft w:val="0"/>
      <w:marRight w:val="0"/>
      <w:marTop w:val="0"/>
      <w:marBottom w:val="0"/>
      <w:divBdr>
        <w:top w:val="none" w:sz="0" w:space="0" w:color="auto"/>
        <w:left w:val="none" w:sz="0" w:space="0" w:color="auto"/>
        <w:bottom w:val="none" w:sz="0" w:space="0" w:color="auto"/>
        <w:right w:val="none" w:sz="0" w:space="0" w:color="auto"/>
      </w:divBdr>
      <w:divsChild>
        <w:div w:id="1717124215">
          <w:marLeft w:val="0"/>
          <w:marRight w:val="0"/>
          <w:marTop w:val="0"/>
          <w:marBottom w:val="0"/>
          <w:divBdr>
            <w:top w:val="none" w:sz="0" w:space="0" w:color="auto"/>
            <w:left w:val="none" w:sz="0" w:space="0" w:color="auto"/>
            <w:bottom w:val="none" w:sz="0" w:space="0" w:color="auto"/>
            <w:right w:val="none" w:sz="0" w:space="0" w:color="auto"/>
          </w:divBdr>
        </w:div>
        <w:div w:id="832915081">
          <w:marLeft w:val="0"/>
          <w:marRight w:val="0"/>
          <w:marTop w:val="0"/>
          <w:marBottom w:val="0"/>
          <w:divBdr>
            <w:top w:val="none" w:sz="0" w:space="0" w:color="auto"/>
            <w:left w:val="none" w:sz="0" w:space="0" w:color="auto"/>
            <w:bottom w:val="none" w:sz="0" w:space="0" w:color="auto"/>
            <w:right w:val="none" w:sz="0" w:space="0" w:color="auto"/>
          </w:divBdr>
        </w:div>
      </w:divsChild>
    </w:div>
    <w:div w:id="134102457">
      <w:bodyDiv w:val="1"/>
      <w:marLeft w:val="0"/>
      <w:marRight w:val="0"/>
      <w:marTop w:val="0"/>
      <w:marBottom w:val="0"/>
      <w:divBdr>
        <w:top w:val="none" w:sz="0" w:space="0" w:color="auto"/>
        <w:left w:val="none" w:sz="0" w:space="0" w:color="auto"/>
        <w:bottom w:val="none" w:sz="0" w:space="0" w:color="auto"/>
        <w:right w:val="none" w:sz="0" w:space="0" w:color="auto"/>
      </w:divBdr>
      <w:divsChild>
        <w:div w:id="2101026858">
          <w:marLeft w:val="0"/>
          <w:marRight w:val="0"/>
          <w:marTop w:val="0"/>
          <w:marBottom w:val="0"/>
          <w:divBdr>
            <w:top w:val="none" w:sz="0" w:space="0" w:color="auto"/>
            <w:left w:val="none" w:sz="0" w:space="0" w:color="auto"/>
            <w:bottom w:val="none" w:sz="0" w:space="0" w:color="auto"/>
            <w:right w:val="none" w:sz="0" w:space="0" w:color="auto"/>
          </w:divBdr>
        </w:div>
        <w:div w:id="4523934">
          <w:marLeft w:val="0"/>
          <w:marRight w:val="0"/>
          <w:marTop w:val="0"/>
          <w:marBottom w:val="0"/>
          <w:divBdr>
            <w:top w:val="none" w:sz="0" w:space="0" w:color="auto"/>
            <w:left w:val="none" w:sz="0" w:space="0" w:color="auto"/>
            <w:bottom w:val="none" w:sz="0" w:space="0" w:color="auto"/>
            <w:right w:val="none" w:sz="0" w:space="0" w:color="auto"/>
          </w:divBdr>
        </w:div>
        <w:div w:id="1422068168">
          <w:marLeft w:val="0"/>
          <w:marRight w:val="0"/>
          <w:marTop w:val="0"/>
          <w:marBottom w:val="0"/>
          <w:divBdr>
            <w:top w:val="none" w:sz="0" w:space="0" w:color="auto"/>
            <w:left w:val="none" w:sz="0" w:space="0" w:color="auto"/>
            <w:bottom w:val="none" w:sz="0" w:space="0" w:color="auto"/>
            <w:right w:val="none" w:sz="0" w:space="0" w:color="auto"/>
          </w:divBdr>
        </w:div>
        <w:div w:id="999187938">
          <w:marLeft w:val="0"/>
          <w:marRight w:val="0"/>
          <w:marTop w:val="0"/>
          <w:marBottom w:val="0"/>
          <w:divBdr>
            <w:top w:val="none" w:sz="0" w:space="0" w:color="auto"/>
            <w:left w:val="none" w:sz="0" w:space="0" w:color="auto"/>
            <w:bottom w:val="none" w:sz="0" w:space="0" w:color="auto"/>
            <w:right w:val="none" w:sz="0" w:space="0" w:color="auto"/>
          </w:divBdr>
        </w:div>
        <w:div w:id="581720050">
          <w:marLeft w:val="0"/>
          <w:marRight w:val="0"/>
          <w:marTop w:val="0"/>
          <w:marBottom w:val="0"/>
          <w:divBdr>
            <w:top w:val="none" w:sz="0" w:space="0" w:color="auto"/>
            <w:left w:val="none" w:sz="0" w:space="0" w:color="auto"/>
            <w:bottom w:val="none" w:sz="0" w:space="0" w:color="auto"/>
            <w:right w:val="none" w:sz="0" w:space="0" w:color="auto"/>
          </w:divBdr>
        </w:div>
      </w:divsChild>
    </w:div>
    <w:div w:id="210269844">
      <w:bodyDiv w:val="1"/>
      <w:marLeft w:val="0"/>
      <w:marRight w:val="0"/>
      <w:marTop w:val="0"/>
      <w:marBottom w:val="0"/>
      <w:divBdr>
        <w:top w:val="none" w:sz="0" w:space="0" w:color="auto"/>
        <w:left w:val="none" w:sz="0" w:space="0" w:color="auto"/>
        <w:bottom w:val="none" w:sz="0" w:space="0" w:color="auto"/>
        <w:right w:val="none" w:sz="0" w:space="0" w:color="auto"/>
      </w:divBdr>
      <w:divsChild>
        <w:div w:id="948509349">
          <w:marLeft w:val="0"/>
          <w:marRight w:val="0"/>
          <w:marTop w:val="0"/>
          <w:marBottom w:val="0"/>
          <w:divBdr>
            <w:top w:val="none" w:sz="0" w:space="0" w:color="auto"/>
            <w:left w:val="none" w:sz="0" w:space="0" w:color="auto"/>
            <w:bottom w:val="none" w:sz="0" w:space="0" w:color="auto"/>
            <w:right w:val="none" w:sz="0" w:space="0" w:color="auto"/>
          </w:divBdr>
        </w:div>
        <w:div w:id="1117867398">
          <w:marLeft w:val="0"/>
          <w:marRight w:val="0"/>
          <w:marTop w:val="0"/>
          <w:marBottom w:val="0"/>
          <w:divBdr>
            <w:top w:val="none" w:sz="0" w:space="0" w:color="auto"/>
            <w:left w:val="none" w:sz="0" w:space="0" w:color="auto"/>
            <w:bottom w:val="none" w:sz="0" w:space="0" w:color="auto"/>
            <w:right w:val="none" w:sz="0" w:space="0" w:color="auto"/>
          </w:divBdr>
        </w:div>
        <w:div w:id="1066536459">
          <w:marLeft w:val="0"/>
          <w:marRight w:val="0"/>
          <w:marTop w:val="0"/>
          <w:marBottom w:val="0"/>
          <w:divBdr>
            <w:top w:val="none" w:sz="0" w:space="0" w:color="auto"/>
            <w:left w:val="none" w:sz="0" w:space="0" w:color="auto"/>
            <w:bottom w:val="none" w:sz="0" w:space="0" w:color="auto"/>
            <w:right w:val="none" w:sz="0" w:space="0" w:color="auto"/>
          </w:divBdr>
        </w:div>
        <w:div w:id="1126239267">
          <w:marLeft w:val="0"/>
          <w:marRight w:val="0"/>
          <w:marTop w:val="0"/>
          <w:marBottom w:val="0"/>
          <w:divBdr>
            <w:top w:val="none" w:sz="0" w:space="0" w:color="auto"/>
            <w:left w:val="none" w:sz="0" w:space="0" w:color="auto"/>
            <w:bottom w:val="none" w:sz="0" w:space="0" w:color="auto"/>
            <w:right w:val="none" w:sz="0" w:space="0" w:color="auto"/>
          </w:divBdr>
        </w:div>
        <w:div w:id="441262302">
          <w:marLeft w:val="0"/>
          <w:marRight w:val="0"/>
          <w:marTop w:val="0"/>
          <w:marBottom w:val="0"/>
          <w:divBdr>
            <w:top w:val="none" w:sz="0" w:space="0" w:color="auto"/>
            <w:left w:val="none" w:sz="0" w:space="0" w:color="auto"/>
            <w:bottom w:val="none" w:sz="0" w:space="0" w:color="auto"/>
            <w:right w:val="none" w:sz="0" w:space="0" w:color="auto"/>
          </w:divBdr>
        </w:div>
        <w:div w:id="6565217">
          <w:marLeft w:val="0"/>
          <w:marRight w:val="0"/>
          <w:marTop w:val="0"/>
          <w:marBottom w:val="0"/>
          <w:divBdr>
            <w:top w:val="none" w:sz="0" w:space="0" w:color="auto"/>
            <w:left w:val="none" w:sz="0" w:space="0" w:color="auto"/>
            <w:bottom w:val="none" w:sz="0" w:space="0" w:color="auto"/>
            <w:right w:val="none" w:sz="0" w:space="0" w:color="auto"/>
          </w:divBdr>
        </w:div>
        <w:div w:id="113406909">
          <w:marLeft w:val="0"/>
          <w:marRight w:val="0"/>
          <w:marTop w:val="0"/>
          <w:marBottom w:val="0"/>
          <w:divBdr>
            <w:top w:val="none" w:sz="0" w:space="0" w:color="auto"/>
            <w:left w:val="none" w:sz="0" w:space="0" w:color="auto"/>
            <w:bottom w:val="none" w:sz="0" w:space="0" w:color="auto"/>
            <w:right w:val="none" w:sz="0" w:space="0" w:color="auto"/>
          </w:divBdr>
        </w:div>
        <w:div w:id="1297562573">
          <w:marLeft w:val="0"/>
          <w:marRight w:val="0"/>
          <w:marTop w:val="0"/>
          <w:marBottom w:val="0"/>
          <w:divBdr>
            <w:top w:val="none" w:sz="0" w:space="0" w:color="auto"/>
            <w:left w:val="none" w:sz="0" w:space="0" w:color="auto"/>
            <w:bottom w:val="none" w:sz="0" w:space="0" w:color="auto"/>
            <w:right w:val="none" w:sz="0" w:space="0" w:color="auto"/>
          </w:divBdr>
        </w:div>
        <w:div w:id="782573114">
          <w:marLeft w:val="0"/>
          <w:marRight w:val="0"/>
          <w:marTop w:val="0"/>
          <w:marBottom w:val="0"/>
          <w:divBdr>
            <w:top w:val="none" w:sz="0" w:space="0" w:color="auto"/>
            <w:left w:val="none" w:sz="0" w:space="0" w:color="auto"/>
            <w:bottom w:val="none" w:sz="0" w:space="0" w:color="auto"/>
            <w:right w:val="none" w:sz="0" w:space="0" w:color="auto"/>
          </w:divBdr>
        </w:div>
        <w:div w:id="495076666">
          <w:marLeft w:val="0"/>
          <w:marRight w:val="0"/>
          <w:marTop w:val="0"/>
          <w:marBottom w:val="0"/>
          <w:divBdr>
            <w:top w:val="none" w:sz="0" w:space="0" w:color="auto"/>
            <w:left w:val="none" w:sz="0" w:space="0" w:color="auto"/>
            <w:bottom w:val="none" w:sz="0" w:space="0" w:color="auto"/>
            <w:right w:val="none" w:sz="0" w:space="0" w:color="auto"/>
          </w:divBdr>
        </w:div>
        <w:div w:id="1470779143">
          <w:marLeft w:val="0"/>
          <w:marRight w:val="0"/>
          <w:marTop w:val="0"/>
          <w:marBottom w:val="0"/>
          <w:divBdr>
            <w:top w:val="none" w:sz="0" w:space="0" w:color="auto"/>
            <w:left w:val="none" w:sz="0" w:space="0" w:color="auto"/>
            <w:bottom w:val="none" w:sz="0" w:space="0" w:color="auto"/>
            <w:right w:val="none" w:sz="0" w:space="0" w:color="auto"/>
          </w:divBdr>
        </w:div>
        <w:div w:id="1551261963">
          <w:marLeft w:val="0"/>
          <w:marRight w:val="0"/>
          <w:marTop w:val="0"/>
          <w:marBottom w:val="0"/>
          <w:divBdr>
            <w:top w:val="none" w:sz="0" w:space="0" w:color="auto"/>
            <w:left w:val="none" w:sz="0" w:space="0" w:color="auto"/>
            <w:bottom w:val="none" w:sz="0" w:space="0" w:color="auto"/>
            <w:right w:val="none" w:sz="0" w:space="0" w:color="auto"/>
          </w:divBdr>
        </w:div>
        <w:div w:id="2128767192">
          <w:marLeft w:val="0"/>
          <w:marRight w:val="0"/>
          <w:marTop w:val="0"/>
          <w:marBottom w:val="0"/>
          <w:divBdr>
            <w:top w:val="none" w:sz="0" w:space="0" w:color="auto"/>
            <w:left w:val="none" w:sz="0" w:space="0" w:color="auto"/>
            <w:bottom w:val="none" w:sz="0" w:space="0" w:color="auto"/>
            <w:right w:val="none" w:sz="0" w:space="0" w:color="auto"/>
          </w:divBdr>
        </w:div>
        <w:div w:id="1420372536">
          <w:marLeft w:val="0"/>
          <w:marRight w:val="0"/>
          <w:marTop w:val="0"/>
          <w:marBottom w:val="0"/>
          <w:divBdr>
            <w:top w:val="none" w:sz="0" w:space="0" w:color="auto"/>
            <w:left w:val="none" w:sz="0" w:space="0" w:color="auto"/>
            <w:bottom w:val="none" w:sz="0" w:space="0" w:color="auto"/>
            <w:right w:val="none" w:sz="0" w:space="0" w:color="auto"/>
          </w:divBdr>
        </w:div>
        <w:div w:id="760224888">
          <w:marLeft w:val="0"/>
          <w:marRight w:val="0"/>
          <w:marTop w:val="0"/>
          <w:marBottom w:val="0"/>
          <w:divBdr>
            <w:top w:val="none" w:sz="0" w:space="0" w:color="auto"/>
            <w:left w:val="none" w:sz="0" w:space="0" w:color="auto"/>
            <w:bottom w:val="none" w:sz="0" w:space="0" w:color="auto"/>
            <w:right w:val="none" w:sz="0" w:space="0" w:color="auto"/>
          </w:divBdr>
        </w:div>
        <w:div w:id="799032773">
          <w:marLeft w:val="0"/>
          <w:marRight w:val="0"/>
          <w:marTop w:val="0"/>
          <w:marBottom w:val="0"/>
          <w:divBdr>
            <w:top w:val="none" w:sz="0" w:space="0" w:color="auto"/>
            <w:left w:val="none" w:sz="0" w:space="0" w:color="auto"/>
            <w:bottom w:val="none" w:sz="0" w:space="0" w:color="auto"/>
            <w:right w:val="none" w:sz="0" w:space="0" w:color="auto"/>
          </w:divBdr>
        </w:div>
        <w:div w:id="1091506313">
          <w:marLeft w:val="0"/>
          <w:marRight w:val="0"/>
          <w:marTop w:val="0"/>
          <w:marBottom w:val="0"/>
          <w:divBdr>
            <w:top w:val="none" w:sz="0" w:space="0" w:color="auto"/>
            <w:left w:val="none" w:sz="0" w:space="0" w:color="auto"/>
            <w:bottom w:val="none" w:sz="0" w:space="0" w:color="auto"/>
            <w:right w:val="none" w:sz="0" w:space="0" w:color="auto"/>
          </w:divBdr>
        </w:div>
        <w:div w:id="1686320676">
          <w:marLeft w:val="0"/>
          <w:marRight w:val="0"/>
          <w:marTop w:val="0"/>
          <w:marBottom w:val="0"/>
          <w:divBdr>
            <w:top w:val="none" w:sz="0" w:space="0" w:color="auto"/>
            <w:left w:val="none" w:sz="0" w:space="0" w:color="auto"/>
            <w:bottom w:val="none" w:sz="0" w:space="0" w:color="auto"/>
            <w:right w:val="none" w:sz="0" w:space="0" w:color="auto"/>
          </w:divBdr>
        </w:div>
        <w:div w:id="503278469">
          <w:marLeft w:val="0"/>
          <w:marRight w:val="0"/>
          <w:marTop w:val="0"/>
          <w:marBottom w:val="0"/>
          <w:divBdr>
            <w:top w:val="none" w:sz="0" w:space="0" w:color="auto"/>
            <w:left w:val="none" w:sz="0" w:space="0" w:color="auto"/>
            <w:bottom w:val="none" w:sz="0" w:space="0" w:color="auto"/>
            <w:right w:val="none" w:sz="0" w:space="0" w:color="auto"/>
          </w:divBdr>
        </w:div>
        <w:div w:id="1776289139">
          <w:marLeft w:val="0"/>
          <w:marRight w:val="0"/>
          <w:marTop w:val="0"/>
          <w:marBottom w:val="0"/>
          <w:divBdr>
            <w:top w:val="none" w:sz="0" w:space="0" w:color="auto"/>
            <w:left w:val="none" w:sz="0" w:space="0" w:color="auto"/>
            <w:bottom w:val="none" w:sz="0" w:space="0" w:color="auto"/>
            <w:right w:val="none" w:sz="0" w:space="0" w:color="auto"/>
          </w:divBdr>
        </w:div>
      </w:divsChild>
    </w:div>
    <w:div w:id="252933483">
      <w:bodyDiv w:val="1"/>
      <w:marLeft w:val="0"/>
      <w:marRight w:val="0"/>
      <w:marTop w:val="0"/>
      <w:marBottom w:val="0"/>
      <w:divBdr>
        <w:top w:val="none" w:sz="0" w:space="0" w:color="auto"/>
        <w:left w:val="none" w:sz="0" w:space="0" w:color="auto"/>
        <w:bottom w:val="none" w:sz="0" w:space="0" w:color="auto"/>
        <w:right w:val="none" w:sz="0" w:space="0" w:color="auto"/>
      </w:divBdr>
      <w:divsChild>
        <w:div w:id="1565137624">
          <w:marLeft w:val="0"/>
          <w:marRight w:val="0"/>
          <w:marTop w:val="0"/>
          <w:marBottom w:val="0"/>
          <w:divBdr>
            <w:top w:val="none" w:sz="0" w:space="0" w:color="auto"/>
            <w:left w:val="none" w:sz="0" w:space="0" w:color="auto"/>
            <w:bottom w:val="none" w:sz="0" w:space="0" w:color="auto"/>
            <w:right w:val="none" w:sz="0" w:space="0" w:color="auto"/>
          </w:divBdr>
        </w:div>
        <w:div w:id="1381519872">
          <w:marLeft w:val="0"/>
          <w:marRight w:val="0"/>
          <w:marTop w:val="0"/>
          <w:marBottom w:val="0"/>
          <w:divBdr>
            <w:top w:val="none" w:sz="0" w:space="0" w:color="auto"/>
            <w:left w:val="none" w:sz="0" w:space="0" w:color="auto"/>
            <w:bottom w:val="none" w:sz="0" w:space="0" w:color="auto"/>
            <w:right w:val="none" w:sz="0" w:space="0" w:color="auto"/>
          </w:divBdr>
        </w:div>
        <w:div w:id="1717271971">
          <w:marLeft w:val="0"/>
          <w:marRight w:val="0"/>
          <w:marTop w:val="0"/>
          <w:marBottom w:val="0"/>
          <w:divBdr>
            <w:top w:val="none" w:sz="0" w:space="0" w:color="auto"/>
            <w:left w:val="none" w:sz="0" w:space="0" w:color="auto"/>
            <w:bottom w:val="none" w:sz="0" w:space="0" w:color="auto"/>
            <w:right w:val="none" w:sz="0" w:space="0" w:color="auto"/>
          </w:divBdr>
        </w:div>
      </w:divsChild>
    </w:div>
    <w:div w:id="254478696">
      <w:bodyDiv w:val="1"/>
      <w:marLeft w:val="0"/>
      <w:marRight w:val="0"/>
      <w:marTop w:val="0"/>
      <w:marBottom w:val="0"/>
      <w:divBdr>
        <w:top w:val="none" w:sz="0" w:space="0" w:color="auto"/>
        <w:left w:val="none" w:sz="0" w:space="0" w:color="auto"/>
        <w:bottom w:val="none" w:sz="0" w:space="0" w:color="auto"/>
        <w:right w:val="none" w:sz="0" w:space="0" w:color="auto"/>
      </w:divBdr>
      <w:divsChild>
        <w:div w:id="1552961751">
          <w:marLeft w:val="0"/>
          <w:marRight w:val="0"/>
          <w:marTop w:val="0"/>
          <w:marBottom w:val="0"/>
          <w:divBdr>
            <w:top w:val="none" w:sz="0" w:space="0" w:color="auto"/>
            <w:left w:val="none" w:sz="0" w:space="0" w:color="auto"/>
            <w:bottom w:val="none" w:sz="0" w:space="0" w:color="auto"/>
            <w:right w:val="none" w:sz="0" w:space="0" w:color="auto"/>
          </w:divBdr>
        </w:div>
        <w:div w:id="111050311">
          <w:marLeft w:val="0"/>
          <w:marRight w:val="0"/>
          <w:marTop w:val="0"/>
          <w:marBottom w:val="0"/>
          <w:divBdr>
            <w:top w:val="none" w:sz="0" w:space="0" w:color="auto"/>
            <w:left w:val="none" w:sz="0" w:space="0" w:color="auto"/>
            <w:bottom w:val="none" w:sz="0" w:space="0" w:color="auto"/>
            <w:right w:val="none" w:sz="0" w:space="0" w:color="auto"/>
          </w:divBdr>
        </w:div>
      </w:divsChild>
    </w:div>
    <w:div w:id="277834661">
      <w:bodyDiv w:val="1"/>
      <w:marLeft w:val="0"/>
      <w:marRight w:val="0"/>
      <w:marTop w:val="0"/>
      <w:marBottom w:val="0"/>
      <w:divBdr>
        <w:top w:val="none" w:sz="0" w:space="0" w:color="auto"/>
        <w:left w:val="none" w:sz="0" w:space="0" w:color="auto"/>
        <w:bottom w:val="none" w:sz="0" w:space="0" w:color="auto"/>
        <w:right w:val="none" w:sz="0" w:space="0" w:color="auto"/>
      </w:divBdr>
      <w:divsChild>
        <w:div w:id="427385687">
          <w:marLeft w:val="0"/>
          <w:marRight w:val="0"/>
          <w:marTop w:val="0"/>
          <w:marBottom w:val="0"/>
          <w:divBdr>
            <w:top w:val="none" w:sz="0" w:space="0" w:color="auto"/>
            <w:left w:val="none" w:sz="0" w:space="0" w:color="auto"/>
            <w:bottom w:val="none" w:sz="0" w:space="0" w:color="auto"/>
            <w:right w:val="none" w:sz="0" w:space="0" w:color="auto"/>
          </w:divBdr>
        </w:div>
        <w:div w:id="726534347">
          <w:marLeft w:val="0"/>
          <w:marRight w:val="0"/>
          <w:marTop w:val="0"/>
          <w:marBottom w:val="0"/>
          <w:divBdr>
            <w:top w:val="none" w:sz="0" w:space="0" w:color="auto"/>
            <w:left w:val="none" w:sz="0" w:space="0" w:color="auto"/>
            <w:bottom w:val="none" w:sz="0" w:space="0" w:color="auto"/>
            <w:right w:val="none" w:sz="0" w:space="0" w:color="auto"/>
          </w:divBdr>
        </w:div>
        <w:div w:id="1316758671">
          <w:marLeft w:val="0"/>
          <w:marRight w:val="0"/>
          <w:marTop w:val="0"/>
          <w:marBottom w:val="0"/>
          <w:divBdr>
            <w:top w:val="none" w:sz="0" w:space="0" w:color="auto"/>
            <w:left w:val="none" w:sz="0" w:space="0" w:color="auto"/>
            <w:bottom w:val="none" w:sz="0" w:space="0" w:color="auto"/>
            <w:right w:val="none" w:sz="0" w:space="0" w:color="auto"/>
          </w:divBdr>
        </w:div>
      </w:divsChild>
    </w:div>
    <w:div w:id="294026356">
      <w:bodyDiv w:val="1"/>
      <w:marLeft w:val="0"/>
      <w:marRight w:val="0"/>
      <w:marTop w:val="0"/>
      <w:marBottom w:val="0"/>
      <w:divBdr>
        <w:top w:val="none" w:sz="0" w:space="0" w:color="auto"/>
        <w:left w:val="none" w:sz="0" w:space="0" w:color="auto"/>
        <w:bottom w:val="none" w:sz="0" w:space="0" w:color="auto"/>
        <w:right w:val="none" w:sz="0" w:space="0" w:color="auto"/>
      </w:divBdr>
      <w:divsChild>
        <w:div w:id="1401714565">
          <w:marLeft w:val="0"/>
          <w:marRight w:val="0"/>
          <w:marTop w:val="0"/>
          <w:marBottom w:val="0"/>
          <w:divBdr>
            <w:top w:val="none" w:sz="0" w:space="0" w:color="auto"/>
            <w:left w:val="none" w:sz="0" w:space="0" w:color="auto"/>
            <w:bottom w:val="none" w:sz="0" w:space="0" w:color="auto"/>
            <w:right w:val="none" w:sz="0" w:space="0" w:color="auto"/>
          </w:divBdr>
        </w:div>
        <w:div w:id="1615987711">
          <w:marLeft w:val="0"/>
          <w:marRight w:val="0"/>
          <w:marTop w:val="0"/>
          <w:marBottom w:val="0"/>
          <w:divBdr>
            <w:top w:val="none" w:sz="0" w:space="0" w:color="auto"/>
            <w:left w:val="none" w:sz="0" w:space="0" w:color="auto"/>
            <w:bottom w:val="none" w:sz="0" w:space="0" w:color="auto"/>
            <w:right w:val="none" w:sz="0" w:space="0" w:color="auto"/>
          </w:divBdr>
        </w:div>
        <w:div w:id="1627151857">
          <w:marLeft w:val="0"/>
          <w:marRight w:val="0"/>
          <w:marTop w:val="0"/>
          <w:marBottom w:val="0"/>
          <w:divBdr>
            <w:top w:val="none" w:sz="0" w:space="0" w:color="auto"/>
            <w:left w:val="none" w:sz="0" w:space="0" w:color="auto"/>
            <w:bottom w:val="none" w:sz="0" w:space="0" w:color="auto"/>
            <w:right w:val="none" w:sz="0" w:space="0" w:color="auto"/>
          </w:divBdr>
        </w:div>
        <w:div w:id="181626791">
          <w:marLeft w:val="0"/>
          <w:marRight w:val="0"/>
          <w:marTop w:val="0"/>
          <w:marBottom w:val="0"/>
          <w:divBdr>
            <w:top w:val="none" w:sz="0" w:space="0" w:color="auto"/>
            <w:left w:val="none" w:sz="0" w:space="0" w:color="auto"/>
            <w:bottom w:val="none" w:sz="0" w:space="0" w:color="auto"/>
            <w:right w:val="none" w:sz="0" w:space="0" w:color="auto"/>
          </w:divBdr>
        </w:div>
      </w:divsChild>
    </w:div>
    <w:div w:id="310254712">
      <w:bodyDiv w:val="1"/>
      <w:marLeft w:val="0"/>
      <w:marRight w:val="0"/>
      <w:marTop w:val="0"/>
      <w:marBottom w:val="0"/>
      <w:divBdr>
        <w:top w:val="none" w:sz="0" w:space="0" w:color="auto"/>
        <w:left w:val="none" w:sz="0" w:space="0" w:color="auto"/>
        <w:bottom w:val="none" w:sz="0" w:space="0" w:color="auto"/>
        <w:right w:val="none" w:sz="0" w:space="0" w:color="auto"/>
      </w:divBdr>
      <w:divsChild>
        <w:div w:id="2141802726">
          <w:marLeft w:val="0"/>
          <w:marRight w:val="0"/>
          <w:marTop w:val="0"/>
          <w:marBottom w:val="0"/>
          <w:divBdr>
            <w:top w:val="none" w:sz="0" w:space="0" w:color="auto"/>
            <w:left w:val="none" w:sz="0" w:space="0" w:color="auto"/>
            <w:bottom w:val="none" w:sz="0" w:space="0" w:color="auto"/>
            <w:right w:val="none" w:sz="0" w:space="0" w:color="auto"/>
          </w:divBdr>
        </w:div>
        <w:div w:id="360281704">
          <w:marLeft w:val="0"/>
          <w:marRight w:val="0"/>
          <w:marTop w:val="0"/>
          <w:marBottom w:val="0"/>
          <w:divBdr>
            <w:top w:val="none" w:sz="0" w:space="0" w:color="auto"/>
            <w:left w:val="none" w:sz="0" w:space="0" w:color="auto"/>
            <w:bottom w:val="none" w:sz="0" w:space="0" w:color="auto"/>
            <w:right w:val="none" w:sz="0" w:space="0" w:color="auto"/>
          </w:divBdr>
        </w:div>
        <w:div w:id="449209465">
          <w:marLeft w:val="0"/>
          <w:marRight w:val="0"/>
          <w:marTop w:val="0"/>
          <w:marBottom w:val="0"/>
          <w:divBdr>
            <w:top w:val="none" w:sz="0" w:space="0" w:color="auto"/>
            <w:left w:val="none" w:sz="0" w:space="0" w:color="auto"/>
            <w:bottom w:val="none" w:sz="0" w:space="0" w:color="auto"/>
            <w:right w:val="none" w:sz="0" w:space="0" w:color="auto"/>
          </w:divBdr>
        </w:div>
      </w:divsChild>
    </w:div>
    <w:div w:id="368381880">
      <w:bodyDiv w:val="1"/>
      <w:marLeft w:val="0"/>
      <w:marRight w:val="0"/>
      <w:marTop w:val="0"/>
      <w:marBottom w:val="0"/>
      <w:divBdr>
        <w:top w:val="none" w:sz="0" w:space="0" w:color="auto"/>
        <w:left w:val="none" w:sz="0" w:space="0" w:color="auto"/>
        <w:bottom w:val="none" w:sz="0" w:space="0" w:color="auto"/>
        <w:right w:val="none" w:sz="0" w:space="0" w:color="auto"/>
      </w:divBdr>
      <w:divsChild>
        <w:div w:id="463306515">
          <w:marLeft w:val="0"/>
          <w:marRight w:val="0"/>
          <w:marTop w:val="0"/>
          <w:marBottom w:val="0"/>
          <w:divBdr>
            <w:top w:val="none" w:sz="0" w:space="0" w:color="auto"/>
            <w:left w:val="none" w:sz="0" w:space="0" w:color="auto"/>
            <w:bottom w:val="none" w:sz="0" w:space="0" w:color="auto"/>
            <w:right w:val="none" w:sz="0" w:space="0" w:color="auto"/>
          </w:divBdr>
        </w:div>
        <w:div w:id="421537256">
          <w:marLeft w:val="0"/>
          <w:marRight w:val="0"/>
          <w:marTop w:val="0"/>
          <w:marBottom w:val="0"/>
          <w:divBdr>
            <w:top w:val="none" w:sz="0" w:space="0" w:color="auto"/>
            <w:left w:val="none" w:sz="0" w:space="0" w:color="auto"/>
            <w:bottom w:val="none" w:sz="0" w:space="0" w:color="auto"/>
            <w:right w:val="none" w:sz="0" w:space="0" w:color="auto"/>
          </w:divBdr>
        </w:div>
        <w:div w:id="1064446953">
          <w:marLeft w:val="0"/>
          <w:marRight w:val="0"/>
          <w:marTop w:val="0"/>
          <w:marBottom w:val="0"/>
          <w:divBdr>
            <w:top w:val="none" w:sz="0" w:space="0" w:color="auto"/>
            <w:left w:val="none" w:sz="0" w:space="0" w:color="auto"/>
            <w:bottom w:val="none" w:sz="0" w:space="0" w:color="auto"/>
            <w:right w:val="none" w:sz="0" w:space="0" w:color="auto"/>
          </w:divBdr>
        </w:div>
      </w:divsChild>
    </w:div>
    <w:div w:id="438912295">
      <w:bodyDiv w:val="1"/>
      <w:marLeft w:val="0"/>
      <w:marRight w:val="0"/>
      <w:marTop w:val="0"/>
      <w:marBottom w:val="0"/>
      <w:divBdr>
        <w:top w:val="none" w:sz="0" w:space="0" w:color="auto"/>
        <w:left w:val="none" w:sz="0" w:space="0" w:color="auto"/>
        <w:bottom w:val="none" w:sz="0" w:space="0" w:color="auto"/>
        <w:right w:val="none" w:sz="0" w:space="0" w:color="auto"/>
      </w:divBdr>
      <w:divsChild>
        <w:div w:id="1120107005">
          <w:marLeft w:val="0"/>
          <w:marRight w:val="0"/>
          <w:marTop w:val="0"/>
          <w:marBottom w:val="0"/>
          <w:divBdr>
            <w:top w:val="none" w:sz="0" w:space="0" w:color="auto"/>
            <w:left w:val="none" w:sz="0" w:space="0" w:color="auto"/>
            <w:bottom w:val="none" w:sz="0" w:space="0" w:color="auto"/>
            <w:right w:val="none" w:sz="0" w:space="0" w:color="auto"/>
          </w:divBdr>
        </w:div>
        <w:div w:id="274142481">
          <w:marLeft w:val="0"/>
          <w:marRight w:val="0"/>
          <w:marTop w:val="0"/>
          <w:marBottom w:val="0"/>
          <w:divBdr>
            <w:top w:val="none" w:sz="0" w:space="0" w:color="auto"/>
            <w:left w:val="none" w:sz="0" w:space="0" w:color="auto"/>
            <w:bottom w:val="none" w:sz="0" w:space="0" w:color="auto"/>
            <w:right w:val="none" w:sz="0" w:space="0" w:color="auto"/>
          </w:divBdr>
        </w:div>
        <w:div w:id="924151190">
          <w:marLeft w:val="0"/>
          <w:marRight w:val="0"/>
          <w:marTop w:val="0"/>
          <w:marBottom w:val="0"/>
          <w:divBdr>
            <w:top w:val="none" w:sz="0" w:space="0" w:color="auto"/>
            <w:left w:val="none" w:sz="0" w:space="0" w:color="auto"/>
            <w:bottom w:val="none" w:sz="0" w:space="0" w:color="auto"/>
            <w:right w:val="none" w:sz="0" w:space="0" w:color="auto"/>
          </w:divBdr>
        </w:div>
        <w:div w:id="707488561">
          <w:marLeft w:val="0"/>
          <w:marRight w:val="0"/>
          <w:marTop w:val="0"/>
          <w:marBottom w:val="0"/>
          <w:divBdr>
            <w:top w:val="none" w:sz="0" w:space="0" w:color="auto"/>
            <w:left w:val="none" w:sz="0" w:space="0" w:color="auto"/>
            <w:bottom w:val="none" w:sz="0" w:space="0" w:color="auto"/>
            <w:right w:val="none" w:sz="0" w:space="0" w:color="auto"/>
          </w:divBdr>
        </w:div>
        <w:div w:id="1578787511">
          <w:marLeft w:val="0"/>
          <w:marRight w:val="0"/>
          <w:marTop w:val="0"/>
          <w:marBottom w:val="0"/>
          <w:divBdr>
            <w:top w:val="none" w:sz="0" w:space="0" w:color="auto"/>
            <w:left w:val="none" w:sz="0" w:space="0" w:color="auto"/>
            <w:bottom w:val="none" w:sz="0" w:space="0" w:color="auto"/>
            <w:right w:val="none" w:sz="0" w:space="0" w:color="auto"/>
          </w:divBdr>
        </w:div>
      </w:divsChild>
    </w:div>
    <w:div w:id="503981622">
      <w:bodyDiv w:val="1"/>
      <w:marLeft w:val="0"/>
      <w:marRight w:val="0"/>
      <w:marTop w:val="0"/>
      <w:marBottom w:val="0"/>
      <w:divBdr>
        <w:top w:val="none" w:sz="0" w:space="0" w:color="auto"/>
        <w:left w:val="none" w:sz="0" w:space="0" w:color="auto"/>
        <w:bottom w:val="none" w:sz="0" w:space="0" w:color="auto"/>
        <w:right w:val="none" w:sz="0" w:space="0" w:color="auto"/>
      </w:divBdr>
      <w:divsChild>
        <w:div w:id="67919841">
          <w:marLeft w:val="0"/>
          <w:marRight w:val="0"/>
          <w:marTop w:val="0"/>
          <w:marBottom w:val="0"/>
          <w:divBdr>
            <w:top w:val="none" w:sz="0" w:space="0" w:color="auto"/>
            <w:left w:val="none" w:sz="0" w:space="0" w:color="auto"/>
            <w:bottom w:val="none" w:sz="0" w:space="0" w:color="auto"/>
            <w:right w:val="none" w:sz="0" w:space="0" w:color="auto"/>
          </w:divBdr>
        </w:div>
        <w:div w:id="1430352429">
          <w:marLeft w:val="0"/>
          <w:marRight w:val="0"/>
          <w:marTop w:val="0"/>
          <w:marBottom w:val="0"/>
          <w:divBdr>
            <w:top w:val="none" w:sz="0" w:space="0" w:color="auto"/>
            <w:left w:val="none" w:sz="0" w:space="0" w:color="auto"/>
            <w:bottom w:val="none" w:sz="0" w:space="0" w:color="auto"/>
            <w:right w:val="none" w:sz="0" w:space="0" w:color="auto"/>
          </w:divBdr>
        </w:div>
        <w:div w:id="1151168839">
          <w:marLeft w:val="0"/>
          <w:marRight w:val="0"/>
          <w:marTop w:val="0"/>
          <w:marBottom w:val="0"/>
          <w:divBdr>
            <w:top w:val="none" w:sz="0" w:space="0" w:color="auto"/>
            <w:left w:val="none" w:sz="0" w:space="0" w:color="auto"/>
            <w:bottom w:val="none" w:sz="0" w:space="0" w:color="auto"/>
            <w:right w:val="none" w:sz="0" w:space="0" w:color="auto"/>
          </w:divBdr>
        </w:div>
        <w:div w:id="1822769233">
          <w:marLeft w:val="0"/>
          <w:marRight w:val="0"/>
          <w:marTop w:val="0"/>
          <w:marBottom w:val="0"/>
          <w:divBdr>
            <w:top w:val="none" w:sz="0" w:space="0" w:color="auto"/>
            <w:left w:val="none" w:sz="0" w:space="0" w:color="auto"/>
            <w:bottom w:val="none" w:sz="0" w:space="0" w:color="auto"/>
            <w:right w:val="none" w:sz="0" w:space="0" w:color="auto"/>
          </w:divBdr>
        </w:div>
        <w:div w:id="1913389297">
          <w:marLeft w:val="0"/>
          <w:marRight w:val="0"/>
          <w:marTop w:val="0"/>
          <w:marBottom w:val="0"/>
          <w:divBdr>
            <w:top w:val="none" w:sz="0" w:space="0" w:color="auto"/>
            <w:left w:val="none" w:sz="0" w:space="0" w:color="auto"/>
            <w:bottom w:val="none" w:sz="0" w:space="0" w:color="auto"/>
            <w:right w:val="none" w:sz="0" w:space="0" w:color="auto"/>
          </w:divBdr>
        </w:div>
        <w:div w:id="686716190">
          <w:marLeft w:val="0"/>
          <w:marRight w:val="0"/>
          <w:marTop w:val="0"/>
          <w:marBottom w:val="0"/>
          <w:divBdr>
            <w:top w:val="none" w:sz="0" w:space="0" w:color="auto"/>
            <w:left w:val="none" w:sz="0" w:space="0" w:color="auto"/>
            <w:bottom w:val="none" w:sz="0" w:space="0" w:color="auto"/>
            <w:right w:val="none" w:sz="0" w:space="0" w:color="auto"/>
          </w:divBdr>
        </w:div>
        <w:div w:id="1551385287">
          <w:marLeft w:val="0"/>
          <w:marRight w:val="0"/>
          <w:marTop w:val="0"/>
          <w:marBottom w:val="0"/>
          <w:divBdr>
            <w:top w:val="none" w:sz="0" w:space="0" w:color="auto"/>
            <w:left w:val="none" w:sz="0" w:space="0" w:color="auto"/>
            <w:bottom w:val="none" w:sz="0" w:space="0" w:color="auto"/>
            <w:right w:val="none" w:sz="0" w:space="0" w:color="auto"/>
          </w:divBdr>
        </w:div>
        <w:div w:id="1954971399">
          <w:marLeft w:val="0"/>
          <w:marRight w:val="0"/>
          <w:marTop w:val="0"/>
          <w:marBottom w:val="0"/>
          <w:divBdr>
            <w:top w:val="none" w:sz="0" w:space="0" w:color="auto"/>
            <w:left w:val="none" w:sz="0" w:space="0" w:color="auto"/>
            <w:bottom w:val="none" w:sz="0" w:space="0" w:color="auto"/>
            <w:right w:val="none" w:sz="0" w:space="0" w:color="auto"/>
          </w:divBdr>
        </w:div>
        <w:div w:id="1432704556">
          <w:marLeft w:val="0"/>
          <w:marRight w:val="0"/>
          <w:marTop w:val="0"/>
          <w:marBottom w:val="0"/>
          <w:divBdr>
            <w:top w:val="none" w:sz="0" w:space="0" w:color="auto"/>
            <w:left w:val="none" w:sz="0" w:space="0" w:color="auto"/>
            <w:bottom w:val="none" w:sz="0" w:space="0" w:color="auto"/>
            <w:right w:val="none" w:sz="0" w:space="0" w:color="auto"/>
          </w:divBdr>
        </w:div>
        <w:div w:id="65760968">
          <w:marLeft w:val="0"/>
          <w:marRight w:val="0"/>
          <w:marTop w:val="0"/>
          <w:marBottom w:val="0"/>
          <w:divBdr>
            <w:top w:val="none" w:sz="0" w:space="0" w:color="auto"/>
            <w:left w:val="none" w:sz="0" w:space="0" w:color="auto"/>
            <w:bottom w:val="none" w:sz="0" w:space="0" w:color="auto"/>
            <w:right w:val="none" w:sz="0" w:space="0" w:color="auto"/>
          </w:divBdr>
        </w:div>
        <w:div w:id="668219595">
          <w:marLeft w:val="0"/>
          <w:marRight w:val="0"/>
          <w:marTop w:val="0"/>
          <w:marBottom w:val="0"/>
          <w:divBdr>
            <w:top w:val="none" w:sz="0" w:space="0" w:color="auto"/>
            <w:left w:val="none" w:sz="0" w:space="0" w:color="auto"/>
            <w:bottom w:val="none" w:sz="0" w:space="0" w:color="auto"/>
            <w:right w:val="none" w:sz="0" w:space="0" w:color="auto"/>
          </w:divBdr>
        </w:div>
        <w:div w:id="1610508821">
          <w:marLeft w:val="0"/>
          <w:marRight w:val="0"/>
          <w:marTop w:val="0"/>
          <w:marBottom w:val="0"/>
          <w:divBdr>
            <w:top w:val="none" w:sz="0" w:space="0" w:color="auto"/>
            <w:left w:val="none" w:sz="0" w:space="0" w:color="auto"/>
            <w:bottom w:val="none" w:sz="0" w:space="0" w:color="auto"/>
            <w:right w:val="none" w:sz="0" w:space="0" w:color="auto"/>
          </w:divBdr>
        </w:div>
        <w:div w:id="1050956313">
          <w:marLeft w:val="0"/>
          <w:marRight w:val="0"/>
          <w:marTop w:val="0"/>
          <w:marBottom w:val="0"/>
          <w:divBdr>
            <w:top w:val="none" w:sz="0" w:space="0" w:color="auto"/>
            <w:left w:val="none" w:sz="0" w:space="0" w:color="auto"/>
            <w:bottom w:val="none" w:sz="0" w:space="0" w:color="auto"/>
            <w:right w:val="none" w:sz="0" w:space="0" w:color="auto"/>
          </w:divBdr>
        </w:div>
      </w:divsChild>
    </w:div>
    <w:div w:id="545681070">
      <w:bodyDiv w:val="1"/>
      <w:marLeft w:val="0"/>
      <w:marRight w:val="0"/>
      <w:marTop w:val="0"/>
      <w:marBottom w:val="0"/>
      <w:divBdr>
        <w:top w:val="none" w:sz="0" w:space="0" w:color="auto"/>
        <w:left w:val="none" w:sz="0" w:space="0" w:color="auto"/>
        <w:bottom w:val="none" w:sz="0" w:space="0" w:color="auto"/>
        <w:right w:val="none" w:sz="0" w:space="0" w:color="auto"/>
      </w:divBdr>
      <w:divsChild>
        <w:div w:id="200017990">
          <w:marLeft w:val="0"/>
          <w:marRight w:val="0"/>
          <w:marTop w:val="0"/>
          <w:marBottom w:val="0"/>
          <w:divBdr>
            <w:top w:val="none" w:sz="0" w:space="0" w:color="auto"/>
            <w:left w:val="none" w:sz="0" w:space="0" w:color="auto"/>
            <w:bottom w:val="none" w:sz="0" w:space="0" w:color="auto"/>
            <w:right w:val="none" w:sz="0" w:space="0" w:color="auto"/>
          </w:divBdr>
        </w:div>
        <w:div w:id="1697268065">
          <w:marLeft w:val="0"/>
          <w:marRight w:val="0"/>
          <w:marTop w:val="0"/>
          <w:marBottom w:val="0"/>
          <w:divBdr>
            <w:top w:val="none" w:sz="0" w:space="0" w:color="auto"/>
            <w:left w:val="none" w:sz="0" w:space="0" w:color="auto"/>
            <w:bottom w:val="none" w:sz="0" w:space="0" w:color="auto"/>
            <w:right w:val="none" w:sz="0" w:space="0" w:color="auto"/>
          </w:divBdr>
        </w:div>
        <w:div w:id="1092773773">
          <w:marLeft w:val="0"/>
          <w:marRight w:val="0"/>
          <w:marTop w:val="0"/>
          <w:marBottom w:val="0"/>
          <w:divBdr>
            <w:top w:val="none" w:sz="0" w:space="0" w:color="auto"/>
            <w:left w:val="none" w:sz="0" w:space="0" w:color="auto"/>
            <w:bottom w:val="none" w:sz="0" w:space="0" w:color="auto"/>
            <w:right w:val="none" w:sz="0" w:space="0" w:color="auto"/>
          </w:divBdr>
        </w:div>
        <w:div w:id="810902285">
          <w:marLeft w:val="0"/>
          <w:marRight w:val="0"/>
          <w:marTop w:val="0"/>
          <w:marBottom w:val="0"/>
          <w:divBdr>
            <w:top w:val="none" w:sz="0" w:space="0" w:color="auto"/>
            <w:left w:val="none" w:sz="0" w:space="0" w:color="auto"/>
            <w:bottom w:val="none" w:sz="0" w:space="0" w:color="auto"/>
            <w:right w:val="none" w:sz="0" w:space="0" w:color="auto"/>
          </w:divBdr>
        </w:div>
        <w:div w:id="198856003">
          <w:marLeft w:val="0"/>
          <w:marRight w:val="0"/>
          <w:marTop w:val="0"/>
          <w:marBottom w:val="0"/>
          <w:divBdr>
            <w:top w:val="none" w:sz="0" w:space="0" w:color="auto"/>
            <w:left w:val="none" w:sz="0" w:space="0" w:color="auto"/>
            <w:bottom w:val="none" w:sz="0" w:space="0" w:color="auto"/>
            <w:right w:val="none" w:sz="0" w:space="0" w:color="auto"/>
          </w:divBdr>
        </w:div>
        <w:div w:id="428619748">
          <w:marLeft w:val="0"/>
          <w:marRight w:val="0"/>
          <w:marTop w:val="0"/>
          <w:marBottom w:val="0"/>
          <w:divBdr>
            <w:top w:val="none" w:sz="0" w:space="0" w:color="auto"/>
            <w:left w:val="none" w:sz="0" w:space="0" w:color="auto"/>
            <w:bottom w:val="none" w:sz="0" w:space="0" w:color="auto"/>
            <w:right w:val="none" w:sz="0" w:space="0" w:color="auto"/>
          </w:divBdr>
        </w:div>
        <w:div w:id="1177305923">
          <w:marLeft w:val="0"/>
          <w:marRight w:val="0"/>
          <w:marTop w:val="0"/>
          <w:marBottom w:val="0"/>
          <w:divBdr>
            <w:top w:val="none" w:sz="0" w:space="0" w:color="auto"/>
            <w:left w:val="none" w:sz="0" w:space="0" w:color="auto"/>
            <w:bottom w:val="none" w:sz="0" w:space="0" w:color="auto"/>
            <w:right w:val="none" w:sz="0" w:space="0" w:color="auto"/>
          </w:divBdr>
        </w:div>
        <w:div w:id="2070374628">
          <w:marLeft w:val="0"/>
          <w:marRight w:val="0"/>
          <w:marTop w:val="0"/>
          <w:marBottom w:val="0"/>
          <w:divBdr>
            <w:top w:val="none" w:sz="0" w:space="0" w:color="auto"/>
            <w:left w:val="none" w:sz="0" w:space="0" w:color="auto"/>
            <w:bottom w:val="none" w:sz="0" w:space="0" w:color="auto"/>
            <w:right w:val="none" w:sz="0" w:space="0" w:color="auto"/>
          </w:divBdr>
        </w:div>
        <w:div w:id="574628822">
          <w:marLeft w:val="0"/>
          <w:marRight w:val="0"/>
          <w:marTop w:val="0"/>
          <w:marBottom w:val="0"/>
          <w:divBdr>
            <w:top w:val="none" w:sz="0" w:space="0" w:color="auto"/>
            <w:left w:val="none" w:sz="0" w:space="0" w:color="auto"/>
            <w:bottom w:val="none" w:sz="0" w:space="0" w:color="auto"/>
            <w:right w:val="none" w:sz="0" w:space="0" w:color="auto"/>
          </w:divBdr>
        </w:div>
        <w:div w:id="1345012478">
          <w:marLeft w:val="0"/>
          <w:marRight w:val="0"/>
          <w:marTop w:val="0"/>
          <w:marBottom w:val="0"/>
          <w:divBdr>
            <w:top w:val="none" w:sz="0" w:space="0" w:color="auto"/>
            <w:left w:val="none" w:sz="0" w:space="0" w:color="auto"/>
            <w:bottom w:val="none" w:sz="0" w:space="0" w:color="auto"/>
            <w:right w:val="none" w:sz="0" w:space="0" w:color="auto"/>
          </w:divBdr>
        </w:div>
        <w:div w:id="651448531">
          <w:marLeft w:val="0"/>
          <w:marRight w:val="0"/>
          <w:marTop w:val="0"/>
          <w:marBottom w:val="0"/>
          <w:divBdr>
            <w:top w:val="none" w:sz="0" w:space="0" w:color="auto"/>
            <w:left w:val="none" w:sz="0" w:space="0" w:color="auto"/>
            <w:bottom w:val="none" w:sz="0" w:space="0" w:color="auto"/>
            <w:right w:val="none" w:sz="0" w:space="0" w:color="auto"/>
          </w:divBdr>
        </w:div>
        <w:div w:id="1262833231">
          <w:marLeft w:val="0"/>
          <w:marRight w:val="0"/>
          <w:marTop w:val="0"/>
          <w:marBottom w:val="0"/>
          <w:divBdr>
            <w:top w:val="none" w:sz="0" w:space="0" w:color="auto"/>
            <w:left w:val="none" w:sz="0" w:space="0" w:color="auto"/>
            <w:bottom w:val="none" w:sz="0" w:space="0" w:color="auto"/>
            <w:right w:val="none" w:sz="0" w:space="0" w:color="auto"/>
          </w:divBdr>
        </w:div>
        <w:div w:id="1477455416">
          <w:marLeft w:val="0"/>
          <w:marRight w:val="0"/>
          <w:marTop w:val="0"/>
          <w:marBottom w:val="0"/>
          <w:divBdr>
            <w:top w:val="none" w:sz="0" w:space="0" w:color="auto"/>
            <w:left w:val="none" w:sz="0" w:space="0" w:color="auto"/>
            <w:bottom w:val="none" w:sz="0" w:space="0" w:color="auto"/>
            <w:right w:val="none" w:sz="0" w:space="0" w:color="auto"/>
          </w:divBdr>
        </w:div>
      </w:divsChild>
    </w:div>
    <w:div w:id="553588222">
      <w:bodyDiv w:val="1"/>
      <w:marLeft w:val="0"/>
      <w:marRight w:val="0"/>
      <w:marTop w:val="0"/>
      <w:marBottom w:val="0"/>
      <w:divBdr>
        <w:top w:val="none" w:sz="0" w:space="0" w:color="auto"/>
        <w:left w:val="none" w:sz="0" w:space="0" w:color="auto"/>
        <w:bottom w:val="none" w:sz="0" w:space="0" w:color="auto"/>
        <w:right w:val="none" w:sz="0" w:space="0" w:color="auto"/>
      </w:divBdr>
      <w:divsChild>
        <w:div w:id="613024824">
          <w:marLeft w:val="0"/>
          <w:marRight w:val="0"/>
          <w:marTop w:val="0"/>
          <w:marBottom w:val="0"/>
          <w:divBdr>
            <w:top w:val="none" w:sz="0" w:space="0" w:color="auto"/>
            <w:left w:val="none" w:sz="0" w:space="0" w:color="auto"/>
            <w:bottom w:val="none" w:sz="0" w:space="0" w:color="auto"/>
            <w:right w:val="none" w:sz="0" w:space="0" w:color="auto"/>
          </w:divBdr>
        </w:div>
        <w:div w:id="1447700131">
          <w:marLeft w:val="0"/>
          <w:marRight w:val="0"/>
          <w:marTop w:val="0"/>
          <w:marBottom w:val="0"/>
          <w:divBdr>
            <w:top w:val="none" w:sz="0" w:space="0" w:color="auto"/>
            <w:left w:val="none" w:sz="0" w:space="0" w:color="auto"/>
            <w:bottom w:val="none" w:sz="0" w:space="0" w:color="auto"/>
            <w:right w:val="none" w:sz="0" w:space="0" w:color="auto"/>
          </w:divBdr>
        </w:div>
        <w:div w:id="1474828801">
          <w:marLeft w:val="0"/>
          <w:marRight w:val="0"/>
          <w:marTop w:val="0"/>
          <w:marBottom w:val="0"/>
          <w:divBdr>
            <w:top w:val="none" w:sz="0" w:space="0" w:color="auto"/>
            <w:left w:val="none" w:sz="0" w:space="0" w:color="auto"/>
            <w:bottom w:val="none" w:sz="0" w:space="0" w:color="auto"/>
            <w:right w:val="none" w:sz="0" w:space="0" w:color="auto"/>
          </w:divBdr>
        </w:div>
      </w:divsChild>
    </w:div>
    <w:div w:id="633409245">
      <w:bodyDiv w:val="1"/>
      <w:marLeft w:val="0"/>
      <w:marRight w:val="0"/>
      <w:marTop w:val="0"/>
      <w:marBottom w:val="0"/>
      <w:divBdr>
        <w:top w:val="none" w:sz="0" w:space="0" w:color="auto"/>
        <w:left w:val="none" w:sz="0" w:space="0" w:color="auto"/>
        <w:bottom w:val="none" w:sz="0" w:space="0" w:color="auto"/>
        <w:right w:val="none" w:sz="0" w:space="0" w:color="auto"/>
      </w:divBdr>
      <w:divsChild>
        <w:div w:id="1968243574">
          <w:marLeft w:val="0"/>
          <w:marRight w:val="0"/>
          <w:marTop w:val="0"/>
          <w:marBottom w:val="0"/>
          <w:divBdr>
            <w:top w:val="none" w:sz="0" w:space="0" w:color="auto"/>
            <w:left w:val="none" w:sz="0" w:space="0" w:color="auto"/>
            <w:bottom w:val="none" w:sz="0" w:space="0" w:color="auto"/>
            <w:right w:val="none" w:sz="0" w:space="0" w:color="auto"/>
          </w:divBdr>
        </w:div>
        <w:div w:id="1331177095">
          <w:marLeft w:val="0"/>
          <w:marRight w:val="0"/>
          <w:marTop w:val="0"/>
          <w:marBottom w:val="0"/>
          <w:divBdr>
            <w:top w:val="none" w:sz="0" w:space="0" w:color="auto"/>
            <w:left w:val="none" w:sz="0" w:space="0" w:color="auto"/>
            <w:bottom w:val="none" w:sz="0" w:space="0" w:color="auto"/>
            <w:right w:val="none" w:sz="0" w:space="0" w:color="auto"/>
          </w:divBdr>
        </w:div>
      </w:divsChild>
    </w:div>
    <w:div w:id="644235833">
      <w:bodyDiv w:val="1"/>
      <w:marLeft w:val="0"/>
      <w:marRight w:val="0"/>
      <w:marTop w:val="0"/>
      <w:marBottom w:val="0"/>
      <w:divBdr>
        <w:top w:val="none" w:sz="0" w:space="0" w:color="auto"/>
        <w:left w:val="none" w:sz="0" w:space="0" w:color="auto"/>
        <w:bottom w:val="none" w:sz="0" w:space="0" w:color="auto"/>
        <w:right w:val="none" w:sz="0" w:space="0" w:color="auto"/>
      </w:divBdr>
      <w:divsChild>
        <w:div w:id="1376855458">
          <w:marLeft w:val="0"/>
          <w:marRight w:val="0"/>
          <w:marTop w:val="0"/>
          <w:marBottom w:val="0"/>
          <w:divBdr>
            <w:top w:val="none" w:sz="0" w:space="0" w:color="auto"/>
            <w:left w:val="none" w:sz="0" w:space="0" w:color="auto"/>
            <w:bottom w:val="none" w:sz="0" w:space="0" w:color="auto"/>
            <w:right w:val="none" w:sz="0" w:space="0" w:color="auto"/>
          </w:divBdr>
        </w:div>
        <w:div w:id="1351493623">
          <w:marLeft w:val="0"/>
          <w:marRight w:val="0"/>
          <w:marTop w:val="0"/>
          <w:marBottom w:val="0"/>
          <w:divBdr>
            <w:top w:val="none" w:sz="0" w:space="0" w:color="auto"/>
            <w:left w:val="none" w:sz="0" w:space="0" w:color="auto"/>
            <w:bottom w:val="none" w:sz="0" w:space="0" w:color="auto"/>
            <w:right w:val="none" w:sz="0" w:space="0" w:color="auto"/>
          </w:divBdr>
        </w:div>
        <w:div w:id="1422335890">
          <w:marLeft w:val="0"/>
          <w:marRight w:val="0"/>
          <w:marTop w:val="0"/>
          <w:marBottom w:val="0"/>
          <w:divBdr>
            <w:top w:val="none" w:sz="0" w:space="0" w:color="auto"/>
            <w:left w:val="none" w:sz="0" w:space="0" w:color="auto"/>
            <w:bottom w:val="none" w:sz="0" w:space="0" w:color="auto"/>
            <w:right w:val="none" w:sz="0" w:space="0" w:color="auto"/>
          </w:divBdr>
        </w:div>
      </w:divsChild>
    </w:div>
    <w:div w:id="830684022">
      <w:bodyDiv w:val="1"/>
      <w:marLeft w:val="0"/>
      <w:marRight w:val="0"/>
      <w:marTop w:val="0"/>
      <w:marBottom w:val="0"/>
      <w:divBdr>
        <w:top w:val="none" w:sz="0" w:space="0" w:color="auto"/>
        <w:left w:val="none" w:sz="0" w:space="0" w:color="auto"/>
        <w:bottom w:val="none" w:sz="0" w:space="0" w:color="auto"/>
        <w:right w:val="none" w:sz="0" w:space="0" w:color="auto"/>
      </w:divBdr>
      <w:divsChild>
        <w:div w:id="30111819">
          <w:marLeft w:val="0"/>
          <w:marRight w:val="0"/>
          <w:marTop w:val="0"/>
          <w:marBottom w:val="0"/>
          <w:divBdr>
            <w:top w:val="none" w:sz="0" w:space="0" w:color="auto"/>
            <w:left w:val="none" w:sz="0" w:space="0" w:color="auto"/>
            <w:bottom w:val="none" w:sz="0" w:space="0" w:color="auto"/>
            <w:right w:val="none" w:sz="0" w:space="0" w:color="auto"/>
          </w:divBdr>
        </w:div>
        <w:div w:id="1849054499">
          <w:marLeft w:val="0"/>
          <w:marRight w:val="0"/>
          <w:marTop w:val="0"/>
          <w:marBottom w:val="0"/>
          <w:divBdr>
            <w:top w:val="none" w:sz="0" w:space="0" w:color="auto"/>
            <w:left w:val="none" w:sz="0" w:space="0" w:color="auto"/>
            <w:bottom w:val="none" w:sz="0" w:space="0" w:color="auto"/>
            <w:right w:val="none" w:sz="0" w:space="0" w:color="auto"/>
          </w:divBdr>
        </w:div>
      </w:divsChild>
    </w:div>
    <w:div w:id="859316032">
      <w:bodyDiv w:val="1"/>
      <w:marLeft w:val="0"/>
      <w:marRight w:val="0"/>
      <w:marTop w:val="0"/>
      <w:marBottom w:val="0"/>
      <w:divBdr>
        <w:top w:val="none" w:sz="0" w:space="0" w:color="auto"/>
        <w:left w:val="none" w:sz="0" w:space="0" w:color="auto"/>
        <w:bottom w:val="none" w:sz="0" w:space="0" w:color="auto"/>
        <w:right w:val="none" w:sz="0" w:space="0" w:color="auto"/>
      </w:divBdr>
      <w:divsChild>
        <w:div w:id="463428547">
          <w:marLeft w:val="0"/>
          <w:marRight w:val="0"/>
          <w:marTop w:val="0"/>
          <w:marBottom w:val="0"/>
          <w:divBdr>
            <w:top w:val="none" w:sz="0" w:space="0" w:color="auto"/>
            <w:left w:val="none" w:sz="0" w:space="0" w:color="auto"/>
            <w:bottom w:val="none" w:sz="0" w:space="0" w:color="auto"/>
            <w:right w:val="none" w:sz="0" w:space="0" w:color="auto"/>
          </w:divBdr>
        </w:div>
        <w:div w:id="1871139542">
          <w:marLeft w:val="0"/>
          <w:marRight w:val="0"/>
          <w:marTop w:val="0"/>
          <w:marBottom w:val="0"/>
          <w:divBdr>
            <w:top w:val="none" w:sz="0" w:space="0" w:color="auto"/>
            <w:left w:val="none" w:sz="0" w:space="0" w:color="auto"/>
            <w:bottom w:val="none" w:sz="0" w:space="0" w:color="auto"/>
            <w:right w:val="none" w:sz="0" w:space="0" w:color="auto"/>
          </w:divBdr>
        </w:div>
        <w:div w:id="2002584389">
          <w:marLeft w:val="0"/>
          <w:marRight w:val="0"/>
          <w:marTop w:val="0"/>
          <w:marBottom w:val="0"/>
          <w:divBdr>
            <w:top w:val="none" w:sz="0" w:space="0" w:color="auto"/>
            <w:left w:val="none" w:sz="0" w:space="0" w:color="auto"/>
            <w:bottom w:val="none" w:sz="0" w:space="0" w:color="auto"/>
            <w:right w:val="none" w:sz="0" w:space="0" w:color="auto"/>
          </w:divBdr>
        </w:div>
        <w:div w:id="1884438533">
          <w:marLeft w:val="0"/>
          <w:marRight w:val="0"/>
          <w:marTop w:val="0"/>
          <w:marBottom w:val="0"/>
          <w:divBdr>
            <w:top w:val="none" w:sz="0" w:space="0" w:color="auto"/>
            <w:left w:val="none" w:sz="0" w:space="0" w:color="auto"/>
            <w:bottom w:val="none" w:sz="0" w:space="0" w:color="auto"/>
            <w:right w:val="none" w:sz="0" w:space="0" w:color="auto"/>
          </w:divBdr>
        </w:div>
        <w:div w:id="636375174">
          <w:marLeft w:val="0"/>
          <w:marRight w:val="0"/>
          <w:marTop w:val="0"/>
          <w:marBottom w:val="0"/>
          <w:divBdr>
            <w:top w:val="none" w:sz="0" w:space="0" w:color="auto"/>
            <w:left w:val="none" w:sz="0" w:space="0" w:color="auto"/>
            <w:bottom w:val="none" w:sz="0" w:space="0" w:color="auto"/>
            <w:right w:val="none" w:sz="0" w:space="0" w:color="auto"/>
          </w:divBdr>
        </w:div>
      </w:divsChild>
    </w:div>
    <w:div w:id="871767112">
      <w:bodyDiv w:val="1"/>
      <w:marLeft w:val="0"/>
      <w:marRight w:val="0"/>
      <w:marTop w:val="0"/>
      <w:marBottom w:val="0"/>
      <w:divBdr>
        <w:top w:val="none" w:sz="0" w:space="0" w:color="auto"/>
        <w:left w:val="none" w:sz="0" w:space="0" w:color="auto"/>
        <w:bottom w:val="none" w:sz="0" w:space="0" w:color="auto"/>
        <w:right w:val="none" w:sz="0" w:space="0" w:color="auto"/>
      </w:divBdr>
      <w:divsChild>
        <w:div w:id="124738775">
          <w:marLeft w:val="0"/>
          <w:marRight w:val="0"/>
          <w:marTop w:val="0"/>
          <w:marBottom w:val="0"/>
          <w:divBdr>
            <w:top w:val="none" w:sz="0" w:space="0" w:color="auto"/>
            <w:left w:val="none" w:sz="0" w:space="0" w:color="auto"/>
            <w:bottom w:val="none" w:sz="0" w:space="0" w:color="auto"/>
            <w:right w:val="none" w:sz="0" w:space="0" w:color="auto"/>
          </w:divBdr>
        </w:div>
        <w:div w:id="1184899425">
          <w:marLeft w:val="0"/>
          <w:marRight w:val="0"/>
          <w:marTop w:val="0"/>
          <w:marBottom w:val="0"/>
          <w:divBdr>
            <w:top w:val="none" w:sz="0" w:space="0" w:color="auto"/>
            <w:left w:val="none" w:sz="0" w:space="0" w:color="auto"/>
            <w:bottom w:val="none" w:sz="0" w:space="0" w:color="auto"/>
            <w:right w:val="none" w:sz="0" w:space="0" w:color="auto"/>
          </w:divBdr>
        </w:div>
        <w:div w:id="414321993">
          <w:marLeft w:val="0"/>
          <w:marRight w:val="0"/>
          <w:marTop w:val="0"/>
          <w:marBottom w:val="0"/>
          <w:divBdr>
            <w:top w:val="none" w:sz="0" w:space="0" w:color="auto"/>
            <w:left w:val="none" w:sz="0" w:space="0" w:color="auto"/>
            <w:bottom w:val="none" w:sz="0" w:space="0" w:color="auto"/>
            <w:right w:val="none" w:sz="0" w:space="0" w:color="auto"/>
          </w:divBdr>
        </w:div>
      </w:divsChild>
    </w:div>
    <w:div w:id="903024208">
      <w:bodyDiv w:val="1"/>
      <w:marLeft w:val="0"/>
      <w:marRight w:val="0"/>
      <w:marTop w:val="0"/>
      <w:marBottom w:val="0"/>
      <w:divBdr>
        <w:top w:val="none" w:sz="0" w:space="0" w:color="auto"/>
        <w:left w:val="none" w:sz="0" w:space="0" w:color="auto"/>
        <w:bottom w:val="none" w:sz="0" w:space="0" w:color="auto"/>
        <w:right w:val="none" w:sz="0" w:space="0" w:color="auto"/>
      </w:divBdr>
      <w:divsChild>
        <w:div w:id="855733643">
          <w:marLeft w:val="0"/>
          <w:marRight w:val="0"/>
          <w:marTop w:val="0"/>
          <w:marBottom w:val="0"/>
          <w:divBdr>
            <w:top w:val="none" w:sz="0" w:space="0" w:color="auto"/>
            <w:left w:val="none" w:sz="0" w:space="0" w:color="auto"/>
            <w:bottom w:val="none" w:sz="0" w:space="0" w:color="auto"/>
            <w:right w:val="none" w:sz="0" w:space="0" w:color="auto"/>
          </w:divBdr>
        </w:div>
        <w:div w:id="64883854">
          <w:marLeft w:val="0"/>
          <w:marRight w:val="0"/>
          <w:marTop w:val="0"/>
          <w:marBottom w:val="0"/>
          <w:divBdr>
            <w:top w:val="none" w:sz="0" w:space="0" w:color="auto"/>
            <w:left w:val="none" w:sz="0" w:space="0" w:color="auto"/>
            <w:bottom w:val="none" w:sz="0" w:space="0" w:color="auto"/>
            <w:right w:val="none" w:sz="0" w:space="0" w:color="auto"/>
          </w:divBdr>
        </w:div>
        <w:div w:id="878205554">
          <w:marLeft w:val="0"/>
          <w:marRight w:val="0"/>
          <w:marTop w:val="0"/>
          <w:marBottom w:val="0"/>
          <w:divBdr>
            <w:top w:val="none" w:sz="0" w:space="0" w:color="auto"/>
            <w:left w:val="none" w:sz="0" w:space="0" w:color="auto"/>
            <w:bottom w:val="none" w:sz="0" w:space="0" w:color="auto"/>
            <w:right w:val="none" w:sz="0" w:space="0" w:color="auto"/>
          </w:divBdr>
        </w:div>
        <w:div w:id="1833251064">
          <w:marLeft w:val="0"/>
          <w:marRight w:val="0"/>
          <w:marTop w:val="0"/>
          <w:marBottom w:val="0"/>
          <w:divBdr>
            <w:top w:val="none" w:sz="0" w:space="0" w:color="auto"/>
            <w:left w:val="none" w:sz="0" w:space="0" w:color="auto"/>
            <w:bottom w:val="none" w:sz="0" w:space="0" w:color="auto"/>
            <w:right w:val="none" w:sz="0" w:space="0" w:color="auto"/>
          </w:divBdr>
        </w:div>
        <w:div w:id="1008601257">
          <w:marLeft w:val="0"/>
          <w:marRight w:val="0"/>
          <w:marTop w:val="0"/>
          <w:marBottom w:val="0"/>
          <w:divBdr>
            <w:top w:val="none" w:sz="0" w:space="0" w:color="auto"/>
            <w:left w:val="none" w:sz="0" w:space="0" w:color="auto"/>
            <w:bottom w:val="none" w:sz="0" w:space="0" w:color="auto"/>
            <w:right w:val="none" w:sz="0" w:space="0" w:color="auto"/>
          </w:divBdr>
        </w:div>
      </w:divsChild>
    </w:div>
    <w:div w:id="907571926">
      <w:bodyDiv w:val="1"/>
      <w:marLeft w:val="0"/>
      <w:marRight w:val="0"/>
      <w:marTop w:val="0"/>
      <w:marBottom w:val="0"/>
      <w:divBdr>
        <w:top w:val="none" w:sz="0" w:space="0" w:color="auto"/>
        <w:left w:val="none" w:sz="0" w:space="0" w:color="auto"/>
        <w:bottom w:val="none" w:sz="0" w:space="0" w:color="auto"/>
        <w:right w:val="none" w:sz="0" w:space="0" w:color="auto"/>
      </w:divBdr>
      <w:divsChild>
        <w:div w:id="1911768920">
          <w:marLeft w:val="0"/>
          <w:marRight w:val="0"/>
          <w:marTop w:val="0"/>
          <w:marBottom w:val="0"/>
          <w:divBdr>
            <w:top w:val="none" w:sz="0" w:space="0" w:color="auto"/>
            <w:left w:val="none" w:sz="0" w:space="0" w:color="auto"/>
            <w:bottom w:val="none" w:sz="0" w:space="0" w:color="auto"/>
            <w:right w:val="none" w:sz="0" w:space="0" w:color="auto"/>
          </w:divBdr>
        </w:div>
        <w:div w:id="243690439">
          <w:marLeft w:val="0"/>
          <w:marRight w:val="0"/>
          <w:marTop w:val="0"/>
          <w:marBottom w:val="0"/>
          <w:divBdr>
            <w:top w:val="none" w:sz="0" w:space="0" w:color="auto"/>
            <w:left w:val="none" w:sz="0" w:space="0" w:color="auto"/>
            <w:bottom w:val="none" w:sz="0" w:space="0" w:color="auto"/>
            <w:right w:val="none" w:sz="0" w:space="0" w:color="auto"/>
          </w:divBdr>
        </w:div>
        <w:div w:id="1818838786">
          <w:marLeft w:val="0"/>
          <w:marRight w:val="0"/>
          <w:marTop w:val="0"/>
          <w:marBottom w:val="0"/>
          <w:divBdr>
            <w:top w:val="none" w:sz="0" w:space="0" w:color="auto"/>
            <w:left w:val="none" w:sz="0" w:space="0" w:color="auto"/>
            <w:bottom w:val="none" w:sz="0" w:space="0" w:color="auto"/>
            <w:right w:val="none" w:sz="0" w:space="0" w:color="auto"/>
          </w:divBdr>
        </w:div>
      </w:divsChild>
    </w:div>
    <w:div w:id="966542009">
      <w:bodyDiv w:val="1"/>
      <w:marLeft w:val="0"/>
      <w:marRight w:val="0"/>
      <w:marTop w:val="0"/>
      <w:marBottom w:val="0"/>
      <w:divBdr>
        <w:top w:val="none" w:sz="0" w:space="0" w:color="auto"/>
        <w:left w:val="none" w:sz="0" w:space="0" w:color="auto"/>
        <w:bottom w:val="none" w:sz="0" w:space="0" w:color="auto"/>
        <w:right w:val="none" w:sz="0" w:space="0" w:color="auto"/>
      </w:divBdr>
      <w:divsChild>
        <w:div w:id="34471940">
          <w:marLeft w:val="0"/>
          <w:marRight w:val="0"/>
          <w:marTop w:val="0"/>
          <w:marBottom w:val="0"/>
          <w:divBdr>
            <w:top w:val="none" w:sz="0" w:space="0" w:color="auto"/>
            <w:left w:val="none" w:sz="0" w:space="0" w:color="auto"/>
            <w:bottom w:val="none" w:sz="0" w:space="0" w:color="auto"/>
            <w:right w:val="none" w:sz="0" w:space="0" w:color="auto"/>
          </w:divBdr>
          <w:divsChild>
            <w:div w:id="2073964664">
              <w:marLeft w:val="0"/>
              <w:marRight w:val="0"/>
              <w:marTop w:val="0"/>
              <w:marBottom w:val="0"/>
              <w:divBdr>
                <w:top w:val="none" w:sz="0" w:space="0" w:color="auto"/>
                <w:left w:val="none" w:sz="0" w:space="0" w:color="auto"/>
                <w:bottom w:val="none" w:sz="0" w:space="0" w:color="auto"/>
                <w:right w:val="none" w:sz="0" w:space="0" w:color="auto"/>
              </w:divBdr>
            </w:div>
          </w:divsChild>
        </w:div>
        <w:div w:id="127090529">
          <w:marLeft w:val="0"/>
          <w:marRight w:val="0"/>
          <w:marTop w:val="0"/>
          <w:marBottom w:val="0"/>
          <w:divBdr>
            <w:top w:val="none" w:sz="0" w:space="0" w:color="auto"/>
            <w:left w:val="none" w:sz="0" w:space="0" w:color="auto"/>
            <w:bottom w:val="none" w:sz="0" w:space="0" w:color="auto"/>
            <w:right w:val="none" w:sz="0" w:space="0" w:color="auto"/>
          </w:divBdr>
          <w:divsChild>
            <w:div w:id="749011188">
              <w:marLeft w:val="0"/>
              <w:marRight w:val="0"/>
              <w:marTop w:val="0"/>
              <w:marBottom w:val="0"/>
              <w:divBdr>
                <w:top w:val="none" w:sz="0" w:space="0" w:color="auto"/>
                <w:left w:val="none" w:sz="0" w:space="0" w:color="auto"/>
                <w:bottom w:val="none" w:sz="0" w:space="0" w:color="auto"/>
                <w:right w:val="none" w:sz="0" w:space="0" w:color="auto"/>
              </w:divBdr>
            </w:div>
          </w:divsChild>
        </w:div>
        <w:div w:id="134106088">
          <w:marLeft w:val="0"/>
          <w:marRight w:val="0"/>
          <w:marTop w:val="0"/>
          <w:marBottom w:val="0"/>
          <w:divBdr>
            <w:top w:val="none" w:sz="0" w:space="0" w:color="auto"/>
            <w:left w:val="none" w:sz="0" w:space="0" w:color="auto"/>
            <w:bottom w:val="none" w:sz="0" w:space="0" w:color="auto"/>
            <w:right w:val="none" w:sz="0" w:space="0" w:color="auto"/>
          </w:divBdr>
          <w:divsChild>
            <w:div w:id="1869483256">
              <w:marLeft w:val="0"/>
              <w:marRight w:val="0"/>
              <w:marTop w:val="0"/>
              <w:marBottom w:val="0"/>
              <w:divBdr>
                <w:top w:val="none" w:sz="0" w:space="0" w:color="auto"/>
                <w:left w:val="none" w:sz="0" w:space="0" w:color="auto"/>
                <w:bottom w:val="none" w:sz="0" w:space="0" w:color="auto"/>
                <w:right w:val="none" w:sz="0" w:space="0" w:color="auto"/>
              </w:divBdr>
            </w:div>
          </w:divsChild>
        </w:div>
        <w:div w:id="269053116">
          <w:marLeft w:val="0"/>
          <w:marRight w:val="0"/>
          <w:marTop w:val="0"/>
          <w:marBottom w:val="0"/>
          <w:divBdr>
            <w:top w:val="none" w:sz="0" w:space="0" w:color="auto"/>
            <w:left w:val="none" w:sz="0" w:space="0" w:color="auto"/>
            <w:bottom w:val="none" w:sz="0" w:space="0" w:color="auto"/>
            <w:right w:val="none" w:sz="0" w:space="0" w:color="auto"/>
          </w:divBdr>
          <w:divsChild>
            <w:div w:id="464472316">
              <w:marLeft w:val="0"/>
              <w:marRight w:val="0"/>
              <w:marTop w:val="0"/>
              <w:marBottom w:val="0"/>
              <w:divBdr>
                <w:top w:val="none" w:sz="0" w:space="0" w:color="auto"/>
                <w:left w:val="none" w:sz="0" w:space="0" w:color="auto"/>
                <w:bottom w:val="none" w:sz="0" w:space="0" w:color="auto"/>
                <w:right w:val="none" w:sz="0" w:space="0" w:color="auto"/>
              </w:divBdr>
            </w:div>
          </w:divsChild>
        </w:div>
        <w:div w:id="602494398">
          <w:marLeft w:val="0"/>
          <w:marRight w:val="0"/>
          <w:marTop w:val="0"/>
          <w:marBottom w:val="0"/>
          <w:divBdr>
            <w:top w:val="none" w:sz="0" w:space="0" w:color="auto"/>
            <w:left w:val="none" w:sz="0" w:space="0" w:color="auto"/>
            <w:bottom w:val="none" w:sz="0" w:space="0" w:color="auto"/>
            <w:right w:val="none" w:sz="0" w:space="0" w:color="auto"/>
          </w:divBdr>
          <w:divsChild>
            <w:div w:id="879325123">
              <w:marLeft w:val="0"/>
              <w:marRight w:val="0"/>
              <w:marTop w:val="0"/>
              <w:marBottom w:val="0"/>
              <w:divBdr>
                <w:top w:val="none" w:sz="0" w:space="0" w:color="auto"/>
                <w:left w:val="none" w:sz="0" w:space="0" w:color="auto"/>
                <w:bottom w:val="none" w:sz="0" w:space="0" w:color="auto"/>
                <w:right w:val="none" w:sz="0" w:space="0" w:color="auto"/>
              </w:divBdr>
            </w:div>
          </w:divsChild>
        </w:div>
        <w:div w:id="686948529">
          <w:marLeft w:val="0"/>
          <w:marRight w:val="0"/>
          <w:marTop w:val="0"/>
          <w:marBottom w:val="0"/>
          <w:divBdr>
            <w:top w:val="none" w:sz="0" w:space="0" w:color="auto"/>
            <w:left w:val="none" w:sz="0" w:space="0" w:color="auto"/>
            <w:bottom w:val="none" w:sz="0" w:space="0" w:color="auto"/>
            <w:right w:val="none" w:sz="0" w:space="0" w:color="auto"/>
          </w:divBdr>
          <w:divsChild>
            <w:div w:id="1079525241">
              <w:marLeft w:val="0"/>
              <w:marRight w:val="0"/>
              <w:marTop w:val="0"/>
              <w:marBottom w:val="0"/>
              <w:divBdr>
                <w:top w:val="none" w:sz="0" w:space="0" w:color="auto"/>
                <w:left w:val="none" w:sz="0" w:space="0" w:color="auto"/>
                <w:bottom w:val="none" w:sz="0" w:space="0" w:color="auto"/>
                <w:right w:val="none" w:sz="0" w:space="0" w:color="auto"/>
              </w:divBdr>
            </w:div>
          </w:divsChild>
        </w:div>
        <w:div w:id="701980032">
          <w:marLeft w:val="0"/>
          <w:marRight w:val="0"/>
          <w:marTop w:val="0"/>
          <w:marBottom w:val="0"/>
          <w:divBdr>
            <w:top w:val="none" w:sz="0" w:space="0" w:color="auto"/>
            <w:left w:val="none" w:sz="0" w:space="0" w:color="auto"/>
            <w:bottom w:val="none" w:sz="0" w:space="0" w:color="auto"/>
            <w:right w:val="none" w:sz="0" w:space="0" w:color="auto"/>
          </w:divBdr>
          <w:divsChild>
            <w:div w:id="112023099">
              <w:marLeft w:val="0"/>
              <w:marRight w:val="0"/>
              <w:marTop w:val="0"/>
              <w:marBottom w:val="0"/>
              <w:divBdr>
                <w:top w:val="none" w:sz="0" w:space="0" w:color="auto"/>
                <w:left w:val="none" w:sz="0" w:space="0" w:color="auto"/>
                <w:bottom w:val="none" w:sz="0" w:space="0" w:color="auto"/>
                <w:right w:val="none" w:sz="0" w:space="0" w:color="auto"/>
              </w:divBdr>
            </w:div>
          </w:divsChild>
        </w:div>
        <w:div w:id="792017724">
          <w:marLeft w:val="0"/>
          <w:marRight w:val="0"/>
          <w:marTop w:val="0"/>
          <w:marBottom w:val="0"/>
          <w:divBdr>
            <w:top w:val="none" w:sz="0" w:space="0" w:color="auto"/>
            <w:left w:val="none" w:sz="0" w:space="0" w:color="auto"/>
            <w:bottom w:val="none" w:sz="0" w:space="0" w:color="auto"/>
            <w:right w:val="none" w:sz="0" w:space="0" w:color="auto"/>
          </w:divBdr>
          <w:divsChild>
            <w:div w:id="1930693741">
              <w:marLeft w:val="0"/>
              <w:marRight w:val="0"/>
              <w:marTop w:val="0"/>
              <w:marBottom w:val="0"/>
              <w:divBdr>
                <w:top w:val="none" w:sz="0" w:space="0" w:color="auto"/>
                <w:left w:val="none" w:sz="0" w:space="0" w:color="auto"/>
                <w:bottom w:val="none" w:sz="0" w:space="0" w:color="auto"/>
                <w:right w:val="none" w:sz="0" w:space="0" w:color="auto"/>
              </w:divBdr>
            </w:div>
          </w:divsChild>
        </w:div>
        <w:div w:id="874585803">
          <w:marLeft w:val="0"/>
          <w:marRight w:val="0"/>
          <w:marTop w:val="0"/>
          <w:marBottom w:val="0"/>
          <w:divBdr>
            <w:top w:val="none" w:sz="0" w:space="0" w:color="auto"/>
            <w:left w:val="none" w:sz="0" w:space="0" w:color="auto"/>
            <w:bottom w:val="none" w:sz="0" w:space="0" w:color="auto"/>
            <w:right w:val="none" w:sz="0" w:space="0" w:color="auto"/>
          </w:divBdr>
          <w:divsChild>
            <w:div w:id="249395156">
              <w:marLeft w:val="0"/>
              <w:marRight w:val="0"/>
              <w:marTop w:val="0"/>
              <w:marBottom w:val="0"/>
              <w:divBdr>
                <w:top w:val="none" w:sz="0" w:space="0" w:color="auto"/>
                <w:left w:val="none" w:sz="0" w:space="0" w:color="auto"/>
                <w:bottom w:val="none" w:sz="0" w:space="0" w:color="auto"/>
                <w:right w:val="none" w:sz="0" w:space="0" w:color="auto"/>
              </w:divBdr>
            </w:div>
          </w:divsChild>
        </w:div>
        <w:div w:id="929463456">
          <w:marLeft w:val="0"/>
          <w:marRight w:val="0"/>
          <w:marTop w:val="0"/>
          <w:marBottom w:val="0"/>
          <w:divBdr>
            <w:top w:val="none" w:sz="0" w:space="0" w:color="auto"/>
            <w:left w:val="none" w:sz="0" w:space="0" w:color="auto"/>
            <w:bottom w:val="none" w:sz="0" w:space="0" w:color="auto"/>
            <w:right w:val="none" w:sz="0" w:space="0" w:color="auto"/>
          </w:divBdr>
          <w:divsChild>
            <w:div w:id="327053425">
              <w:marLeft w:val="0"/>
              <w:marRight w:val="0"/>
              <w:marTop w:val="0"/>
              <w:marBottom w:val="0"/>
              <w:divBdr>
                <w:top w:val="none" w:sz="0" w:space="0" w:color="auto"/>
                <w:left w:val="none" w:sz="0" w:space="0" w:color="auto"/>
                <w:bottom w:val="none" w:sz="0" w:space="0" w:color="auto"/>
                <w:right w:val="none" w:sz="0" w:space="0" w:color="auto"/>
              </w:divBdr>
            </w:div>
          </w:divsChild>
        </w:div>
        <w:div w:id="976495557">
          <w:marLeft w:val="0"/>
          <w:marRight w:val="0"/>
          <w:marTop w:val="0"/>
          <w:marBottom w:val="0"/>
          <w:divBdr>
            <w:top w:val="none" w:sz="0" w:space="0" w:color="auto"/>
            <w:left w:val="none" w:sz="0" w:space="0" w:color="auto"/>
            <w:bottom w:val="none" w:sz="0" w:space="0" w:color="auto"/>
            <w:right w:val="none" w:sz="0" w:space="0" w:color="auto"/>
          </w:divBdr>
          <w:divsChild>
            <w:div w:id="376052276">
              <w:marLeft w:val="0"/>
              <w:marRight w:val="0"/>
              <w:marTop w:val="0"/>
              <w:marBottom w:val="0"/>
              <w:divBdr>
                <w:top w:val="none" w:sz="0" w:space="0" w:color="auto"/>
                <w:left w:val="none" w:sz="0" w:space="0" w:color="auto"/>
                <w:bottom w:val="none" w:sz="0" w:space="0" w:color="auto"/>
                <w:right w:val="none" w:sz="0" w:space="0" w:color="auto"/>
              </w:divBdr>
            </w:div>
          </w:divsChild>
        </w:div>
        <w:div w:id="1099789619">
          <w:marLeft w:val="0"/>
          <w:marRight w:val="0"/>
          <w:marTop w:val="0"/>
          <w:marBottom w:val="0"/>
          <w:divBdr>
            <w:top w:val="none" w:sz="0" w:space="0" w:color="auto"/>
            <w:left w:val="none" w:sz="0" w:space="0" w:color="auto"/>
            <w:bottom w:val="none" w:sz="0" w:space="0" w:color="auto"/>
            <w:right w:val="none" w:sz="0" w:space="0" w:color="auto"/>
          </w:divBdr>
          <w:divsChild>
            <w:div w:id="1401281">
              <w:marLeft w:val="0"/>
              <w:marRight w:val="0"/>
              <w:marTop w:val="0"/>
              <w:marBottom w:val="0"/>
              <w:divBdr>
                <w:top w:val="none" w:sz="0" w:space="0" w:color="auto"/>
                <w:left w:val="none" w:sz="0" w:space="0" w:color="auto"/>
                <w:bottom w:val="none" w:sz="0" w:space="0" w:color="auto"/>
                <w:right w:val="none" w:sz="0" w:space="0" w:color="auto"/>
              </w:divBdr>
            </w:div>
          </w:divsChild>
        </w:div>
        <w:div w:id="1177428350">
          <w:marLeft w:val="0"/>
          <w:marRight w:val="0"/>
          <w:marTop w:val="0"/>
          <w:marBottom w:val="0"/>
          <w:divBdr>
            <w:top w:val="none" w:sz="0" w:space="0" w:color="auto"/>
            <w:left w:val="none" w:sz="0" w:space="0" w:color="auto"/>
            <w:bottom w:val="none" w:sz="0" w:space="0" w:color="auto"/>
            <w:right w:val="none" w:sz="0" w:space="0" w:color="auto"/>
          </w:divBdr>
          <w:divsChild>
            <w:div w:id="320235989">
              <w:marLeft w:val="0"/>
              <w:marRight w:val="0"/>
              <w:marTop w:val="0"/>
              <w:marBottom w:val="0"/>
              <w:divBdr>
                <w:top w:val="none" w:sz="0" w:space="0" w:color="auto"/>
                <w:left w:val="none" w:sz="0" w:space="0" w:color="auto"/>
                <w:bottom w:val="none" w:sz="0" w:space="0" w:color="auto"/>
                <w:right w:val="none" w:sz="0" w:space="0" w:color="auto"/>
              </w:divBdr>
            </w:div>
          </w:divsChild>
        </w:div>
        <w:div w:id="1189951075">
          <w:marLeft w:val="0"/>
          <w:marRight w:val="0"/>
          <w:marTop w:val="0"/>
          <w:marBottom w:val="0"/>
          <w:divBdr>
            <w:top w:val="none" w:sz="0" w:space="0" w:color="auto"/>
            <w:left w:val="none" w:sz="0" w:space="0" w:color="auto"/>
            <w:bottom w:val="none" w:sz="0" w:space="0" w:color="auto"/>
            <w:right w:val="none" w:sz="0" w:space="0" w:color="auto"/>
          </w:divBdr>
          <w:divsChild>
            <w:div w:id="127670652">
              <w:marLeft w:val="0"/>
              <w:marRight w:val="0"/>
              <w:marTop w:val="0"/>
              <w:marBottom w:val="0"/>
              <w:divBdr>
                <w:top w:val="none" w:sz="0" w:space="0" w:color="auto"/>
                <w:left w:val="none" w:sz="0" w:space="0" w:color="auto"/>
                <w:bottom w:val="none" w:sz="0" w:space="0" w:color="auto"/>
                <w:right w:val="none" w:sz="0" w:space="0" w:color="auto"/>
              </w:divBdr>
            </w:div>
          </w:divsChild>
        </w:div>
        <w:div w:id="1294286962">
          <w:marLeft w:val="0"/>
          <w:marRight w:val="0"/>
          <w:marTop w:val="0"/>
          <w:marBottom w:val="0"/>
          <w:divBdr>
            <w:top w:val="none" w:sz="0" w:space="0" w:color="auto"/>
            <w:left w:val="none" w:sz="0" w:space="0" w:color="auto"/>
            <w:bottom w:val="none" w:sz="0" w:space="0" w:color="auto"/>
            <w:right w:val="none" w:sz="0" w:space="0" w:color="auto"/>
          </w:divBdr>
          <w:divsChild>
            <w:div w:id="1871455760">
              <w:marLeft w:val="0"/>
              <w:marRight w:val="0"/>
              <w:marTop w:val="0"/>
              <w:marBottom w:val="0"/>
              <w:divBdr>
                <w:top w:val="none" w:sz="0" w:space="0" w:color="auto"/>
                <w:left w:val="none" w:sz="0" w:space="0" w:color="auto"/>
                <w:bottom w:val="none" w:sz="0" w:space="0" w:color="auto"/>
                <w:right w:val="none" w:sz="0" w:space="0" w:color="auto"/>
              </w:divBdr>
            </w:div>
          </w:divsChild>
        </w:div>
        <w:div w:id="1414936008">
          <w:marLeft w:val="0"/>
          <w:marRight w:val="0"/>
          <w:marTop w:val="0"/>
          <w:marBottom w:val="0"/>
          <w:divBdr>
            <w:top w:val="none" w:sz="0" w:space="0" w:color="auto"/>
            <w:left w:val="none" w:sz="0" w:space="0" w:color="auto"/>
            <w:bottom w:val="none" w:sz="0" w:space="0" w:color="auto"/>
            <w:right w:val="none" w:sz="0" w:space="0" w:color="auto"/>
          </w:divBdr>
          <w:divsChild>
            <w:div w:id="1346705999">
              <w:marLeft w:val="0"/>
              <w:marRight w:val="0"/>
              <w:marTop w:val="0"/>
              <w:marBottom w:val="0"/>
              <w:divBdr>
                <w:top w:val="none" w:sz="0" w:space="0" w:color="auto"/>
                <w:left w:val="none" w:sz="0" w:space="0" w:color="auto"/>
                <w:bottom w:val="none" w:sz="0" w:space="0" w:color="auto"/>
                <w:right w:val="none" w:sz="0" w:space="0" w:color="auto"/>
              </w:divBdr>
            </w:div>
          </w:divsChild>
        </w:div>
        <w:div w:id="1779718864">
          <w:marLeft w:val="0"/>
          <w:marRight w:val="0"/>
          <w:marTop w:val="0"/>
          <w:marBottom w:val="0"/>
          <w:divBdr>
            <w:top w:val="none" w:sz="0" w:space="0" w:color="auto"/>
            <w:left w:val="none" w:sz="0" w:space="0" w:color="auto"/>
            <w:bottom w:val="none" w:sz="0" w:space="0" w:color="auto"/>
            <w:right w:val="none" w:sz="0" w:space="0" w:color="auto"/>
          </w:divBdr>
          <w:divsChild>
            <w:div w:id="383674545">
              <w:marLeft w:val="0"/>
              <w:marRight w:val="0"/>
              <w:marTop w:val="0"/>
              <w:marBottom w:val="0"/>
              <w:divBdr>
                <w:top w:val="none" w:sz="0" w:space="0" w:color="auto"/>
                <w:left w:val="none" w:sz="0" w:space="0" w:color="auto"/>
                <w:bottom w:val="none" w:sz="0" w:space="0" w:color="auto"/>
                <w:right w:val="none" w:sz="0" w:space="0" w:color="auto"/>
              </w:divBdr>
            </w:div>
          </w:divsChild>
        </w:div>
        <w:div w:id="1930501837">
          <w:marLeft w:val="0"/>
          <w:marRight w:val="0"/>
          <w:marTop w:val="0"/>
          <w:marBottom w:val="0"/>
          <w:divBdr>
            <w:top w:val="none" w:sz="0" w:space="0" w:color="auto"/>
            <w:left w:val="none" w:sz="0" w:space="0" w:color="auto"/>
            <w:bottom w:val="none" w:sz="0" w:space="0" w:color="auto"/>
            <w:right w:val="none" w:sz="0" w:space="0" w:color="auto"/>
          </w:divBdr>
          <w:divsChild>
            <w:div w:id="1550338980">
              <w:marLeft w:val="0"/>
              <w:marRight w:val="0"/>
              <w:marTop w:val="0"/>
              <w:marBottom w:val="0"/>
              <w:divBdr>
                <w:top w:val="none" w:sz="0" w:space="0" w:color="auto"/>
                <w:left w:val="none" w:sz="0" w:space="0" w:color="auto"/>
                <w:bottom w:val="none" w:sz="0" w:space="0" w:color="auto"/>
                <w:right w:val="none" w:sz="0" w:space="0" w:color="auto"/>
              </w:divBdr>
            </w:div>
          </w:divsChild>
        </w:div>
        <w:div w:id="1950969848">
          <w:marLeft w:val="0"/>
          <w:marRight w:val="0"/>
          <w:marTop w:val="0"/>
          <w:marBottom w:val="0"/>
          <w:divBdr>
            <w:top w:val="none" w:sz="0" w:space="0" w:color="auto"/>
            <w:left w:val="none" w:sz="0" w:space="0" w:color="auto"/>
            <w:bottom w:val="none" w:sz="0" w:space="0" w:color="auto"/>
            <w:right w:val="none" w:sz="0" w:space="0" w:color="auto"/>
          </w:divBdr>
          <w:divsChild>
            <w:div w:id="1629511800">
              <w:marLeft w:val="0"/>
              <w:marRight w:val="0"/>
              <w:marTop w:val="0"/>
              <w:marBottom w:val="0"/>
              <w:divBdr>
                <w:top w:val="none" w:sz="0" w:space="0" w:color="auto"/>
                <w:left w:val="none" w:sz="0" w:space="0" w:color="auto"/>
                <w:bottom w:val="none" w:sz="0" w:space="0" w:color="auto"/>
                <w:right w:val="none" w:sz="0" w:space="0" w:color="auto"/>
              </w:divBdr>
            </w:div>
          </w:divsChild>
        </w:div>
        <w:div w:id="1960913978">
          <w:marLeft w:val="0"/>
          <w:marRight w:val="0"/>
          <w:marTop w:val="0"/>
          <w:marBottom w:val="0"/>
          <w:divBdr>
            <w:top w:val="none" w:sz="0" w:space="0" w:color="auto"/>
            <w:left w:val="none" w:sz="0" w:space="0" w:color="auto"/>
            <w:bottom w:val="none" w:sz="0" w:space="0" w:color="auto"/>
            <w:right w:val="none" w:sz="0" w:space="0" w:color="auto"/>
          </w:divBdr>
          <w:divsChild>
            <w:div w:id="9473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900">
      <w:bodyDiv w:val="1"/>
      <w:marLeft w:val="0"/>
      <w:marRight w:val="0"/>
      <w:marTop w:val="0"/>
      <w:marBottom w:val="0"/>
      <w:divBdr>
        <w:top w:val="none" w:sz="0" w:space="0" w:color="auto"/>
        <w:left w:val="none" w:sz="0" w:space="0" w:color="auto"/>
        <w:bottom w:val="none" w:sz="0" w:space="0" w:color="auto"/>
        <w:right w:val="none" w:sz="0" w:space="0" w:color="auto"/>
      </w:divBdr>
      <w:divsChild>
        <w:div w:id="2087265913">
          <w:marLeft w:val="0"/>
          <w:marRight w:val="0"/>
          <w:marTop w:val="0"/>
          <w:marBottom w:val="0"/>
          <w:divBdr>
            <w:top w:val="none" w:sz="0" w:space="0" w:color="auto"/>
            <w:left w:val="none" w:sz="0" w:space="0" w:color="auto"/>
            <w:bottom w:val="none" w:sz="0" w:space="0" w:color="auto"/>
            <w:right w:val="none" w:sz="0" w:space="0" w:color="auto"/>
          </w:divBdr>
        </w:div>
        <w:div w:id="2124617042">
          <w:marLeft w:val="0"/>
          <w:marRight w:val="0"/>
          <w:marTop w:val="0"/>
          <w:marBottom w:val="0"/>
          <w:divBdr>
            <w:top w:val="none" w:sz="0" w:space="0" w:color="auto"/>
            <w:left w:val="none" w:sz="0" w:space="0" w:color="auto"/>
            <w:bottom w:val="none" w:sz="0" w:space="0" w:color="auto"/>
            <w:right w:val="none" w:sz="0" w:space="0" w:color="auto"/>
          </w:divBdr>
        </w:div>
        <w:div w:id="2015834510">
          <w:marLeft w:val="0"/>
          <w:marRight w:val="0"/>
          <w:marTop w:val="0"/>
          <w:marBottom w:val="0"/>
          <w:divBdr>
            <w:top w:val="none" w:sz="0" w:space="0" w:color="auto"/>
            <w:left w:val="none" w:sz="0" w:space="0" w:color="auto"/>
            <w:bottom w:val="none" w:sz="0" w:space="0" w:color="auto"/>
            <w:right w:val="none" w:sz="0" w:space="0" w:color="auto"/>
          </w:divBdr>
        </w:div>
      </w:divsChild>
    </w:div>
    <w:div w:id="1003162274">
      <w:bodyDiv w:val="1"/>
      <w:marLeft w:val="0"/>
      <w:marRight w:val="0"/>
      <w:marTop w:val="0"/>
      <w:marBottom w:val="0"/>
      <w:divBdr>
        <w:top w:val="none" w:sz="0" w:space="0" w:color="auto"/>
        <w:left w:val="none" w:sz="0" w:space="0" w:color="auto"/>
        <w:bottom w:val="none" w:sz="0" w:space="0" w:color="auto"/>
        <w:right w:val="none" w:sz="0" w:space="0" w:color="auto"/>
      </w:divBdr>
      <w:divsChild>
        <w:div w:id="81344321">
          <w:marLeft w:val="0"/>
          <w:marRight w:val="0"/>
          <w:marTop w:val="0"/>
          <w:marBottom w:val="0"/>
          <w:divBdr>
            <w:top w:val="none" w:sz="0" w:space="0" w:color="auto"/>
            <w:left w:val="none" w:sz="0" w:space="0" w:color="auto"/>
            <w:bottom w:val="none" w:sz="0" w:space="0" w:color="auto"/>
            <w:right w:val="none" w:sz="0" w:space="0" w:color="auto"/>
          </w:divBdr>
          <w:divsChild>
            <w:div w:id="43450828">
              <w:marLeft w:val="0"/>
              <w:marRight w:val="0"/>
              <w:marTop w:val="0"/>
              <w:marBottom w:val="0"/>
              <w:divBdr>
                <w:top w:val="none" w:sz="0" w:space="0" w:color="auto"/>
                <w:left w:val="none" w:sz="0" w:space="0" w:color="auto"/>
                <w:bottom w:val="none" w:sz="0" w:space="0" w:color="auto"/>
                <w:right w:val="none" w:sz="0" w:space="0" w:color="auto"/>
              </w:divBdr>
            </w:div>
          </w:divsChild>
        </w:div>
        <w:div w:id="373042271">
          <w:marLeft w:val="0"/>
          <w:marRight w:val="0"/>
          <w:marTop w:val="0"/>
          <w:marBottom w:val="0"/>
          <w:divBdr>
            <w:top w:val="none" w:sz="0" w:space="0" w:color="auto"/>
            <w:left w:val="none" w:sz="0" w:space="0" w:color="auto"/>
            <w:bottom w:val="none" w:sz="0" w:space="0" w:color="auto"/>
            <w:right w:val="none" w:sz="0" w:space="0" w:color="auto"/>
          </w:divBdr>
          <w:divsChild>
            <w:div w:id="2092850460">
              <w:marLeft w:val="0"/>
              <w:marRight w:val="0"/>
              <w:marTop w:val="0"/>
              <w:marBottom w:val="0"/>
              <w:divBdr>
                <w:top w:val="none" w:sz="0" w:space="0" w:color="auto"/>
                <w:left w:val="none" w:sz="0" w:space="0" w:color="auto"/>
                <w:bottom w:val="none" w:sz="0" w:space="0" w:color="auto"/>
                <w:right w:val="none" w:sz="0" w:space="0" w:color="auto"/>
              </w:divBdr>
            </w:div>
          </w:divsChild>
        </w:div>
        <w:div w:id="530076085">
          <w:marLeft w:val="0"/>
          <w:marRight w:val="0"/>
          <w:marTop w:val="0"/>
          <w:marBottom w:val="0"/>
          <w:divBdr>
            <w:top w:val="none" w:sz="0" w:space="0" w:color="auto"/>
            <w:left w:val="none" w:sz="0" w:space="0" w:color="auto"/>
            <w:bottom w:val="none" w:sz="0" w:space="0" w:color="auto"/>
            <w:right w:val="none" w:sz="0" w:space="0" w:color="auto"/>
          </w:divBdr>
          <w:divsChild>
            <w:div w:id="1678386333">
              <w:marLeft w:val="0"/>
              <w:marRight w:val="0"/>
              <w:marTop w:val="0"/>
              <w:marBottom w:val="0"/>
              <w:divBdr>
                <w:top w:val="none" w:sz="0" w:space="0" w:color="auto"/>
                <w:left w:val="none" w:sz="0" w:space="0" w:color="auto"/>
                <w:bottom w:val="none" w:sz="0" w:space="0" w:color="auto"/>
                <w:right w:val="none" w:sz="0" w:space="0" w:color="auto"/>
              </w:divBdr>
            </w:div>
          </w:divsChild>
        </w:div>
        <w:div w:id="623580130">
          <w:marLeft w:val="0"/>
          <w:marRight w:val="0"/>
          <w:marTop w:val="0"/>
          <w:marBottom w:val="0"/>
          <w:divBdr>
            <w:top w:val="none" w:sz="0" w:space="0" w:color="auto"/>
            <w:left w:val="none" w:sz="0" w:space="0" w:color="auto"/>
            <w:bottom w:val="none" w:sz="0" w:space="0" w:color="auto"/>
            <w:right w:val="none" w:sz="0" w:space="0" w:color="auto"/>
          </w:divBdr>
          <w:divsChild>
            <w:div w:id="718093384">
              <w:marLeft w:val="0"/>
              <w:marRight w:val="0"/>
              <w:marTop w:val="0"/>
              <w:marBottom w:val="0"/>
              <w:divBdr>
                <w:top w:val="none" w:sz="0" w:space="0" w:color="auto"/>
                <w:left w:val="none" w:sz="0" w:space="0" w:color="auto"/>
                <w:bottom w:val="none" w:sz="0" w:space="0" w:color="auto"/>
                <w:right w:val="none" w:sz="0" w:space="0" w:color="auto"/>
              </w:divBdr>
            </w:div>
          </w:divsChild>
        </w:div>
        <w:div w:id="652951202">
          <w:marLeft w:val="0"/>
          <w:marRight w:val="0"/>
          <w:marTop w:val="0"/>
          <w:marBottom w:val="0"/>
          <w:divBdr>
            <w:top w:val="none" w:sz="0" w:space="0" w:color="auto"/>
            <w:left w:val="none" w:sz="0" w:space="0" w:color="auto"/>
            <w:bottom w:val="none" w:sz="0" w:space="0" w:color="auto"/>
            <w:right w:val="none" w:sz="0" w:space="0" w:color="auto"/>
          </w:divBdr>
          <w:divsChild>
            <w:div w:id="1380327010">
              <w:marLeft w:val="0"/>
              <w:marRight w:val="0"/>
              <w:marTop w:val="0"/>
              <w:marBottom w:val="0"/>
              <w:divBdr>
                <w:top w:val="none" w:sz="0" w:space="0" w:color="auto"/>
                <w:left w:val="none" w:sz="0" w:space="0" w:color="auto"/>
                <w:bottom w:val="none" w:sz="0" w:space="0" w:color="auto"/>
                <w:right w:val="none" w:sz="0" w:space="0" w:color="auto"/>
              </w:divBdr>
            </w:div>
          </w:divsChild>
        </w:div>
        <w:div w:id="792528403">
          <w:marLeft w:val="0"/>
          <w:marRight w:val="0"/>
          <w:marTop w:val="0"/>
          <w:marBottom w:val="0"/>
          <w:divBdr>
            <w:top w:val="none" w:sz="0" w:space="0" w:color="auto"/>
            <w:left w:val="none" w:sz="0" w:space="0" w:color="auto"/>
            <w:bottom w:val="none" w:sz="0" w:space="0" w:color="auto"/>
            <w:right w:val="none" w:sz="0" w:space="0" w:color="auto"/>
          </w:divBdr>
          <w:divsChild>
            <w:div w:id="142087080">
              <w:marLeft w:val="0"/>
              <w:marRight w:val="0"/>
              <w:marTop w:val="0"/>
              <w:marBottom w:val="0"/>
              <w:divBdr>
                <w:top w:val="none" w:sz="0" w:space="0" w:color="auto"/>
                <w:left w:val="none" w:sz="0" w:space="0" w:color="auto"/>
                <w:bottom w:val="none" w:sz="0" w:space="0" w:color="auto"/>
                <w:right w:val="none" w:sz="0" w:space="0" w:color="auto"/>
              </w:divBdr>
            </w:div>
          </w:divsChild>
        </w:div>
        <w:div w:id="813638134">
          <w:marLeft w:val="0"/>
          <w:marRight w:val="0"/>
          <w:marTop w:val="0"/>
          <w:marBottom w:val="0"/>
          <w:divBdr>
            <w:top w:val="none" w:sz="0" w:space="0" w:color="auto"/>
            <w:left w:val="none" w:sz="0" w:space="0" w:color="auto"/>
            <w:bottom w:val="none" w:sz="0" w:space="0" w:color="auto"/>
            <w:right w:val="none" w:sz="0" w:space="0" w:color="auto"/>
          </w:divBdr>
          <w:divsChild>
            <w:div w:id="1295329784">
              <w:marLeft w:val="0"/>
              <w:marRight w:val="0"/>
              <w:marTop w:val="0"/>
              <w:marBottom w:val="0"/>
              <w:divBdr>
                <w:top w:val="none" w:sz="0" w:space="0" w:color="auto"/>
                <w:left w:val="none" w:sz="0" w:space="0" w:color="auto"/>
                <w:bottom w:val="none" w:sz="0" w:space="0" w:color="auto"/>
                <w:right w:val="none" w:sz="0" w:space="0" w:color="auto"/>
              </w:divBdr>
            </w:div>
          </w:divsChild>
        </w:div>
        <w:div w:id="865289640">
          <w:marLeft w:val="0"/>
          <w:marRight w:val="0"/>
          <w:marTop w:val="0"/>
          <w:marBottom w:val="0"/>
          <w:divBdr>
            <w:top w:val="none" w:sz="0" w:space="0" w:color="auto"/>
            <w:left w:val="none" w:sz="0" w:space="0" w:color="auto"/>
            <w:bottom w:val="none" w:sz="0" w:space="0" w:color="auto"/>
            <w:right w:val="none" w:sz="0" w:space="0" w:color="auto"/>
          </w:divBdr>
          <w:divsChild>
            <w:div w:id="1554730494">
              <w:marLeft w:val="0"/>
              <w:marRight w:val="0"/>
              <w:marTop w:val="0"/>
              <w:marBottom w:val="0"/>
              <w:divBdr>
                <w:top w:val="none" w:sz="0" w:space="0" w:color="auto"/>
                <w:left w:val="none" w:sz="0" w:space="0" w:color="auto"/>
                <w:bottom w:val="none" w:sz="0" w:space="0" w:color="auto"/>
                <w:right w:val="none" w:sz="0" w:space="0" w:color="auto"/>
              </w:divBdr>
            </w:div>
          </w:divsChild>
        </w:div>
        <w:div w:id="1012803812">
          <w:marLeft w:val="0"/>
          <w:marRight w:val="0"/>
          <w:marTop w:val="0"/>
          <w:marBottom w:val="0"/>
          <w:divBdr>
            <w:top w:val="none" w:sz="0" w:space="0" w:color="auto"/>
            <w:left w:val="none" w:sz="0" w:space="0" w:color="auto"/>
            <w:bottom w:val="none" w:sz="0" w:space="0" w:color="auto"/>
            <w:right w:val="none" w:sz="0" w:space="0" w:color="auto"/>
          </w:divBdr>
          <w:divsChild>
            <w:div w:id="1362317783">
              <w:marLeft w:val="0"/>
              <w:marRight w:val="0"/>
              <w:marTop w:val="0"/>
              <w:marBottom w:val="0"/>
              <w:divBdr>
                <w:top w:val="none" w:sz="0" w:space="0" w:color="auto"/>
                <w:left w:val="none" w:sz="0" w:space="0" w:color="auto"/>
                <w:bottom w:val="none" w:sz="0" w:space="0" w:color="auto"/>
                <w:right w:val="none" w:sz="0" w:space="0" w:color="auto"/>
              </w:divBdr>
            </w:div>
          </w:divsChild>
        </w:div>
        <w:div w:id="1185359668">
          <w:marLeft w:val="0"/>
          <w:marRight w:val="0"/>
          <w:marTop w:val="0"/>
          <w:marBottom w:val="0"/>
          <w:divBdr>
            <w:top w:val="none" w:sz="0" w:space="0" w:color="auto"/>
            <w:left w:val="none" w:sz="0" w:space="0" w:color="auto"/>
            <w:bottom w:val="none" w:sz="0" w:space="0" w:color="auto"/>
            <w:right w:val="none" w:sz="0" w:space="0" w:color="auto"/>
          </w:divBdr>
          <w:divsChild>
            <w:div w:id="1773284640">
              <w:marLeft w:val="0"/>
              <w:marRight w:val="0"/>
              <w:marTop w:val="0"/>
              <w:marBottom w:val="0"/>
              <w:divBdr>
                <w:top w:val="none" w:sz="0" w:space="0" w:color="auto"/>
                <w:left w:val="none" w:sz="0" w:space="0" w:color="auto"/>
                <w:bottom w:val="none" w:sz="0" w:space="0" w:color="auto"/>
                <w:right w:val="none" w:sz="0" w:space="0" w:color="auto"/>
              </w:divBdr>
            </w:div>
          </w:divsChild>
        </w:div>
        <w:div w:id="1339580490">
          <w:marLeft w:val="0"/>
          <w:marRight w:val="0"/>
          <w:marTop w:val="0"/>
          <w:marBottom w:val="0"/>
          <w:divBdr>
            <w:top w:val="none" w:sz="0" w:space="0" w:color="auto"/>
            <w:left w:val="none" w:sz="0" w:space="0" w:color="auto"/>
            <w:bottom w:val="none" w:sz="0" w:space="0" w:color="auto"/>
            <w:right w:val="none" w:sz="0" w:space="0" w:color="auto"/>
          </w:divBdr>
          <w:divsChild>
            <w:div w:id="1837064297">
              <w:marLeft w:val="0"/>
              <w:marRight w:val="0"/>
              <w:marTop w:val="0"/>
              <w:marBottom w:val="0"/>
              <w:divBdr>
                <w:top w:val="none" w:sz="0" w:space="0" w:color="auto"/>
                <w:left w:val="none" w:sz="0" w:space="0" w:color="auto"/>
                <w:bottom w:val="none" w:sz="0" w:space="0" w:color="auto"/>
                <w:right w:val="none" w:sz="0" w:space="0" w:color="auto"/>
              </w:divBdr>
            </w:div>
          </w:divsChild>
        </w:div>
        <w:div w:id="1372805609">
          <w:marLeft w:val="0"/>
          <w:marRight w:val="0"/>
          <w:marTop w:val="0"/>
          <w:marBottom w:val="0"/>
          <w:divBdr>
            <w:top w:val="none" w:sz="0" w:space="0" w:color="auto"/>
            <w:left w:val="none" w:sz="0" w:space="0" w:color="auto"/>
            <w:bottom w:val="none" w:sz="0" w:space="0" w:color="auto"/>
            <w:right w:val="none" w:sz="0" w:space="0" w:color="auto"/>
          </w:divBdr>
          <w:divsChild>
            <w:div w:id="1130172926">
              <w:marLeft w:val="0"/>
              <w:marRight w:val="0"/>
              <w:marTop w:val="0"/>
              <w:marBottom w:val="0"/>
              <w:divBdr>
                <w:top w:val="none" w:sz="0" w:space="0" w:color="auto"/>
                <w:left w:val="none" w:sz="0" w:space="0" w:color="auto"/>
                <w:bottom w:val="none" w:sz="0" w:space="0" w:color="auto"/>
                <w:right w:val="none" w:sz="0" w:space="0" w:color="auto"/>
              </w:divBdr>
            </w:div>
          </w:divsChild>
        </w:div>
        <w:div w:id="1460146083">
          <w:marLeft w:val="0"/>
          <w:marRight w:val="0"/>
          <w:marTop w:val="0"/>
          <w:marBottom w:val="0"/>
          <w:divBdr>
            <w:top w:val="none" w:sz="0" w:space="0" w:color="auto"/>
            <w:left w:val="none" w:sz="0" w:space="0" w:color="auto"/>
            <w:bottom w:val="none" w:sz="0" w:space="0" w:color="auto"/>
            <w:right w:val="none" w:sz="0" w:space="0" w:color="auto"/>
          </w:divBdr>
          <w:divsChild>
            <w:div w:id="439107344">
              <w:marLeft w:val="0"/>
              <w:marRight w:val="0"/>
              <w:marTop w:val="0"/>
              <w:marBottom w:val="0"/>
              <w:divBdr>
                <w:top w:val="none" w:sz="0" w:space="0" w:color="auto"/>
                <w:left w:val="none" w:sz="0" w:space="0" w:color="auto"/>
                <w:bottom w:val="none" w:sz="0" w:space="0" w:color="auto"/>
                <w:right w:val="none" w:sz="0" w:space="0" w:color="auto"/>
              </w:divBdr>
            </w:div>
          </w:divsChild>
        </w:div>
        <w:div w:id="1472793732">
          <w:marLeft w:val="0"/>
          <w:marRight w:val="0"/>
          <w:marTop w:val="0"/>
          <w:marBottom w:val="0"/>
          <w:divBdr>
            <w:top w:val="none" w:sz="0" w:space="0" w:color="auto"/>
            <w:left w:val="none" w:sz="0" w:space="0" w:color="auto"/>
            <w:bottom w:val="none" w:sz="0" w:space="0" w:color="auto"/>
            <w:right w:val="none" w:sz="0" w:space="0" w:color="auto"/>
          </w:divBdr>
          <w:divsChild>
            <w:div w:id="65424595">
              <w:marLeft w:val="0"/>
              <w:marRight w:val="0"/>
              <w:marTop w:val="0"/>
              <w:marBottom w:val="0"/>
              <w:divBdr>
                <w:top w:val="none" w:sz="0" w:space="0" w:color="auto"/>
                <w:left w:val="none" w:sz="0" w:space="0" w:color="auto"/>
                <w:bottom w:val="none" w:sz="0" w:space="0" w:color="auto"/>
                <w:right w:val="none" w:sz="0" w:space="0" w:color="auto"/>
              </w:divBdr>
            </w:div>
          </w:divsChild>
        </w:div>
        <w:div w:id="1658223909">
          <w:marLeft w:val="0"/>
          <w:marRight w:val="0"/>
          <w:marTop w:val="0"/>
          <w:marBottom w:val="0"/>
          <w:divBdr>
            <w:top w:val="none" w:sz="0" w:space="0" w:color="auto"/>
            <w:left w:val="none" w:sz="0" w:space="0" w:color="auto"/>
            <w:bottom w:val="none" w:sz="0" w:space="0" w:color="auto"/>
            <w:right w:val="none" w:sz="0" w:space="0" w:color="auto"/>
          </w:divBdr>
          <w:divsChild>
            <w:div w:id="2079090477">
              <w:marLeft w:val="0"/>
              <w:marRight w:val="0"/>
              <w:marTop w:val="0"/>
              <w:marBottom w:val="0"/>
              <w:divBdr>
                <w:top w:val="none" w:sz="0" w:space="0" w:color="auto"/>
                <w:left w:val="none" w:sz="0" w:space="0" w:color="auto"/>
                <w:bottom w:val="none" w:sz="0" w:space="0" w:color="auto"/>
                <w:right w:val="none" w:sz="0" w:space="0" w:color="auto"/>
              </w:divBdr>
            </w:div>
          </w:divsChild>
        </w:div>
        <w:div w:id="1670255887">
          <w:marLeft w:val="0"/>
          <w:marRight w:val="0"/>
          <w:marTop w:val="0"/>
          <w:marBottom w:val="0"/>
          <w:divBdr>
            <w:top w:val="none" w:sz="0" w:space="0" w:color="auto"/>
            <w:left w:val="none" w:sz="0" w:space="0" w:color="auto"/>
            <w:bottom w:val="none" w:sz="0" w:space="0" w:color="auto"/>
            <w:right w:val="none" w:sz="0" w:space="0" w:color="auto"/>
          </w:divBdr>
          <w:divsChild>
            <w:div w:id="1057246506">
              <w:marLeft w:val="0"/>
              <w:marRight w:val="0"/>
              <w:marTop w:val="0"/>
              <w:marBottom w:val="0"/>
              <w:divBdr>
                <w:top w:val="none" w:sz="0" w:space="0" w:color="auto"/>
                <w:left w:val="none" w:sz="0" w:space="0" w:color="auto"/>
                <w:bottom w:val="none" w:sz="0" w:space="0" w:color="auto"/>
                <w:right w:val="none" w:sz="0" w:space="0" w:color="auto"/>
              </w:divBdr>
            </w:div>
          </w:divsChild>
        </w:div>
        <w:div w:id="1726492867">
          <w:marLeft w:val="0"/>
          <w:marRight w:val="0"/>
          <w:marTop w:val="0"/>
          <w:marBottom w:val="0"/>
          <w:divBdr>
            <w:top w:val="none" w:sz="0" w:space="0" w:color="auto"/>
            <w:left w:val="none" w:sz="0" w:space="0" w:color="auto"/>
            <w:bottom w:val="none" w:sz="0" w:space="0" w:color="auto"/>
            <w:right w:val="none" w:sz="0" w:space="0" w:color="auto"/>
          </w:divBdr>
          <w:divsChild>
            <w:div w:id="598752780">
              <w:marLeft w:val="0"/>
              <w:marRight w:val="0"/>
              <w:marTop w:val="0"/>
              <w:marBottom w:val="0"/>
              <w:divBdr>
                <w:top w:val="none" w:sz="0" w:space="0" w:color="auto"/>
                <w:left w:val="none" w:sz="0" w:space="0" w:color="auto"/>
                <w:bottom w:val="none" w:sz="0" w:space="0" w:color="auto"/>
                <w:right w:val="none" w:sz="0" w:space="0" w:color="auto"/>
              </w:divBdr>
            </w:div>
          </w:divsChild>
        </w:div>
        <w:div w:id="2006780130">
          <w:marLeft w:val="0"/>
          <w:marRight w:val="0"/>
          <w:marTop w:val="0"/>
          <w:marBottom w:val="0"/>
          <w:divBdr>
            <w:top w:val="none" w:sz="0" w:space="0" w:color="auto"/>
            <w:left w:val="none" w:sz="0" w:space="0" w:color="auto"/>
            <w:bottom w:val="none" w:sz="0" w:space="0" w:color="auto"/>
            <w:right w:val="none" w:sz="0" w:space="0" w:color="auto"/>
          </w:divBdr>
          <w:divsChild>
            <w:div w:id="157886073">
              <w:marLeft w:val="0"/>
              <w:marRight w:val="0"/>
              <w:marTop w:val="0"/>
              <w:marBottom w:val="0"/>
              <w:divBdr>
                <w:top w:val="none" w:sz="0" w:space="0" w:color="auto"/>
                <w:left w:val="none" w:sz="0" w:space="0" w:color="auto"/>
                <w:bottom w:val="none" w:sz="0" w:space="0" w:color="auto"/>
                <w:right w:val="none" w:sz="0" w:space="0" w:color="auto"/>
              </w:divBdr>
            </w:div>
          </w:divsChild>
        </w:div>
        <w:div w:id="2084140334">
          <w:marLeft w:val="0"/>
          <w:marRight w:val="0"/>
          <w:marTop w:val="0"/>
          <w:marBottom w:val="0"/>
          <w:divBdr>
            <w:top w:val="none" w:sz="0" w:space="0" w:color="auto"/>
            <w:left w:val="none" w:sz="0" w:space="0" w:color="auto"/>
            <w:bottom w:val="none" w:sz="0" w:space="0" w:color="auto"/>
            <w:right w:val="none" w:sz="0" w:space="0" w:color="auto"/>
          </w:divBdr>
          <w:divsChild>
            <w:div w:id="2022393474">
              <w:marLeft w:val="0"/>
              <w:marRight w:val="0"/>
              <w:marTop w:val="0"/>
              <w:marBottom w:val="0"/>
              <w:divBdr>
                <w:top w:val="none" w:sz="0" w:space="0" w:color="auto"/>
                <w:left w:val="none" w:sz="0" w:space="0" w:color="auto"/>
                <w:bottom w:val="none" w:sz="0" w:space="0" w:color="auto"/>
                <w:right w:val="none" w:sz="0" w:space="0" w:color="auto"/>
              </w:divBdr>
            </w:div>
          </w:divsChild>
        </w:div>
        <w:div w:id="2130664003">
          <w:marLeft w:val="0"/>
          <w:marRight w:val="0"/>
          <w:marTop w:val="0"/>
          <w:marBottom w:val="0"/>
          <w:divBdr>
            <w:top w:val="none" w:sz="0" w:space="0" w:color="auto"/>
            <w:left w:val="none" w:sz="0" w:space="0" w:color="auto"/>
            <w:bottom w:val="none" w:sz="0" w:space="0" w:color="auto"/>
            <w:right w:val="none" w:sz="0" w:space="0" w:color="auto"/>
          </w:divBdr>
          <w:divsChild>
            <w:div w:id="14615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389">
      <w:bodyDiv w:val="1"/>
      <w:marLeft w:val="0"/>
      <w:marRight w:val="0"/>
      <w:marTop w:val="0"/>
      <w:marBottom w:val="0"/>
      <w:divBdr>
        <w:top w:val="none" w:sz="0" w:space="0" w:color="auto"/>
        <w:left w:val="none" w:sz="0" w:space="0" w:color="auto"/>
        <w:bottom w:val="none" w:sz="0" w:space="0" w:color="auto"/>
        <w:right w:val="none" w:sz="0" w:space="0" w:color="auto"/>
      </w:divBdr>
      <w:divsChild>
        <w:div w:id="192302247">
          <w:marLeft w:val="0"/>
          <w:marRight w:val="0"/>
          <w:marTop w:val="0"/>
          <w:marBottom w:val="0"/>
          <w:divBdr>
            <w:top w:val="none" w:sz="0" w:space="0" w:color="auto"/>
            <w:left w:val="none" w:sz="0" w:space="0" w:color="auto"/>
            <w:bottom w:val="none" w:sz="0" w:space="0" w:color="auto"/>
            <w:right w:val="none" w:sz="0" w:space="0" w:color="auto"/>
          </w:divBdr>
          <w:divsChild>
            <w:div w:id="1091002443">
              <w:marLeft w:val="0"/>
              <w:marRight w:val="0"/>
              <w:marTop w:val="0"/>
              <w:marBottom w:val="0"/>
              <w:divBdr>
                <w:top w:val="none" w:sz="0" w:space="0" w:color="auto"/>
                <w:left w:val="none" w:sz="0" w:space="0" w:color="auto"/>
                <w:bottom w:val="none" w:sz="0" w:space="0" w:color="auto"/>
                <w:right w:val="none" w:sz="0" w:space="0" w:color="auto"/>
              </w:divBdr>
            </w:div>
            <w:div w:id="1256550285">
              <w:marLeft w:val="0"/>
              <w:marRight w:val="0"/>
              <w:marTop w:val="0"/>
              <w:marBottom w:val="0"/>
              <w:divBdr>
                <w:top w:val="none" w:sz="0" w:space="0" w:color="auto"/>
                <w:left w:val="none" w:sz="0" w:space="0" w:color="auto"/>
                <w:bottom w:val="none" w:sz="0" w:space="0" w:color="auto"/>
                <w:right w:val="none" w:sz="0" w:space="0" w:color="auto"/>
              </w:divBdr>
            </w:div>
          </w:divsChild>
        </w:div>
        <w:div w:id="998267216">
          <w:marLeft w:val="0"/>
          <w:marRight w:val="0"/>
          <w:marTop w:val="0"/>
          <w:marBottom w:val="0"/>
          <w:divBdr>
            <w:top w:val="none" w:sz="0" w:space="0" w:color="auto"/>
            <w:left w:val="none" w:sz="0" w:space="0" w:color="auto"/>
            <w:bottom w:val="none" w:sz="0" w:space="0" w:color="auto"/>
            <w:right w:val="none" w:sz="0" w:space="0" w:color="auto"/>
          </w:divBdr>
        </w:div>
        <w:div w:id="1151101170">
          <w:marLeft w:val="0"/>
          <w:marRight w:val="0"/>
          <w:marTop w:val="0"/>
          <w:marBottom w:val="0"/>
          <w:divBdr>
            <w:top w:val="none" w:sz="0" w:space="0" w:color="auto"/>
            <w:left w:val="none" w:sz="0" w:space="0" w:color="auto"/>
            <w:bottom w:val="none" w:sz="0" w:space="0" w:color="auto"/>
            <w:right w:val="none" w:sz="0" w:space="0" w:color="auto"/>
          </w:divBdr>
        </w:div>
        <w:div w:id="1753042764">
          <w:marLeft w:val="0"/>
          <w:marRight w:val="0"/>
          <w:marTop w:val="0"/>
          <w:marBottom w:val="0"/>
          <w:divBdr>
            <w:top w:val="none" w:sz="0" w:space="0" w:color="auto"/>
            <w:left w:val="none" w:sz="0" w:space="0" w:color="auto"/>
            <w:bottom w:val="none" w:sz="0" w:space="0" w:color="auto"/>
            <w:right w:val="none" w:sz="0" w:space="0" w:color="auto"/>
          </w:divBdr>
        </w:div>
      </w:divsChild>
    </w:div>
    <w:div w:id="1073357321">
      <w:bodyDiv w:val="1"/>
      <w:marLeft w:val="0"/>
      <w:marRight w:val="0"/>
      <w:marTop w:val="0"/>
      <w:marBottom w:val="0"/>
      <w:divBdr>
        <w:top w:val="none" w:sz="0" w:space="0" w:color="auto"/>
        <w:left w:val="none" w:sz="0" w:space="0" w:color="auto"/>
        <w:bottom w:val="none" w:sz="0" w:space="0" w:color="auto"/>
        <w:right w:val="none" w:sz="0" w:space="0" w:color="auto"/>
      </w:divBdr>
      <w:divsChild>
        <w:div w:id="1093938284">
          <w:marLeft w:val="0"/>
          <w:marRight w:val="0"/>
          <w:marTop w:val="0"/>
          <w:marBottom w:val="0"/>
          <w:divBdr>
            <w:top w:val="none" w:sz="0" w:space="0" w:color="auto"/>
            <w:left w:val="none" w:sz="0" w:space="0" w:color="auto"/>
            <w:bottom w:val="none" w:sz="0" w:space="0" w:color="auto"/>
            <w:right w:val="none" w:sz="0" w:space="0" w:color="auto"/>
          </w:divBdr>
        </w:div>
        <w:div w:id="1189493284">
          <w:marLeft w:val="0"/>
          <w:marRight w:val="0"/>
          <w:marTop w:val="0"/>
          <w:marBottom w:val="0"/>
          <w:divBdr>
            <w:top w:val="none" w:sz="0" w:space="0" w:color="auto"/>
            <w:left w:val="none" w:sz="0" w:space="0" w:color="auto"/>
            <w:bottom w:val="none" w:sz="0" w:space="0" w:color="auto"/>
            <w:right w:val="none" w:sz="0" w:space="0" w:color="auto"/>
          </w:divBdr>
        </w:div>
      </w:divsChild>
    </w:div>
    <w:div w:id="1110121576">
      <w:bodyDiv w:val="1"/>
      <w:marLeft w:val="0"/>
      <w:marRight w:val="0"/>
      <w:marTop w:val="0"/>
      <w:marBottom w:val="0"/>
      <w:divBdr>
        <w:top w:val="none" w:sz="0" w:space="0" w:color="auto"/>
        <w:left w:val="none" w:sz="0" w:space="0" w:color="auto"/>
        <w:bottom w:val="none" w:sz="0" w:space="0" w:color="auto"/>
        <w:right w:val="none" w:sz="0" w:space="0" w:color="auto"/>
      </w:divBdr>
      <w:divsChild>
        <w:div w:id="267155089">
          <w:marLeft w:val="0"/>
          <w:marRight w:val="0"/>
          <w:marTop w:val="0"/>
          <w:marBottom w:val="0"/>
          <w:divBdr>
            <w:top w:val="none" w:sz="0" w:space="0" w:color="auto"/>
            <w:left w:val="none" w:sz="0" w:space="0" w:color="auto"/>
            <w:bottom w:val="none" w:sz="0" w:space="0" w:color="auto"/>
            <w:right w:val="none" w:sz="0" w:space="0" w:color="auto"/>
          </w:divBdr>
        </w:div>
        <w:div w:id="901254315">
          <w:marLeft w:val="0"/>
          <w:marRight w:val="0"/>
          <w:marTop w:val="0"/>
          <w:marBottom w:val="0"/>
          <w:divBdr>
            <w:top w:val="none" w:sz="0" w:space="0" w:color="auto"/>
            <w:left w:val="none" w:sz="0" w:space="0" w:color="auto"/>
            <w:bottom w:val="none" w:sz="0" w:space="0" w:color="auto"/>
            <w:right w:val="none" w:sz="0" w:space="0" w:color="auto"/>
          </w:divBdr>
        </w:div>
        <w:div w:id="157960719">
          <w:marLeft w:val="0"/>
          <w:marRight w:val="0"/>
          <w:marTop w:val="0"/>
          <w:marBottom w:val="0"/>
          <w:divBdr>
            <w:top w:val="none" w:sz="0" w:space="0" w:color="auto"/>
            <w:left w:val="none" w:sz="0" w:space="0" w:color="auto"/>
            <w:bottom w:val="none" w:sz="0" w:space="0" w:color="auto"/>
            <w:right w:val="none" w:sz="0" w:space="0" w:color="auto"/>
          </w:divBdr>
        </w:div>
        <w:div w:id="1244029483">
          <w:marLeft w:val="0"/>
          <w:marRight w:val="0"/>
          <w:marTop w:val="0"/>
          <w:marBottom w:val="0"/>
          <w:divBdr>
            <w:top w:val="none" w:sz="0" w:space="0" w:color="auto"/>
            <w:left w:val="none" w:sz="0" w:space="0" w:color="auto"/>
            <w:bottom w:val="none" w:sz="0" w:space="0" w:color="auto"/>
            <w:right w:val="none" w:sz="0" w:space="0" w:color="auto"/>
          </w:divBdr>
        </w:div>
        <w:div w:id="1003779304">
          <w:marLeft w:val="0"/>
          <w:marRight w:val="0"/>
          <w:marTop w:val="0"/>
          <w:marBottom w:val="0"/>
          <w:divBdr>
            <w:top w:val="none" w:sz="0" w:space="0" w:color="auto"/>
            <w:left w:val="none" w:sz="0" w:space="0" w:color="auto"/>
            <w:bottom w:val="none" w:sz="0" w:space="0" w:color="auto"/>
            <w:right w:val="none" w:sz="0" w:space="0" w:color="auto"/>
          </w:divBdr>
        </w:div>
        <w:div w:id="406462262">
          <w:marLeft w:val="0"/>
          <w:marRight w:val="0"/>
          <w:marTop w:val="0"/>
          <w:marBottom w:val="0"/>
          <w:divBdr>
            <w:top w:val="none" w:sz="0" w:space="0" w:color="auto"/>
            <w:left w:val="none" w:sz="0" w:space="0" w:color="auto"/>
            <w:bottom w:val="none" w:sz="0" w:space="0" w:color="auto"/>
            <w:right w:val="none" w:sz="0" w:space="0" w:color="auto"/>
          </w:divBdr>
        </w:div>
        <w:div w:id="1600913546">
          <w:marLeft w:val="0"/>
          <w:marRight w:val="0"/>
          <w:marTop w:val="0"/>
          <w:marBottom w:val="0"/>
          <w:divBdr>
            <w:top w:val="none" w:sz="0" w:space="0" w:color="auto"/>
            <w:left w:val="none" w:sz="0" w:space="0" w:color="auto"/>
            <w:bottom w:val="none" w:sz="0" w:space="0" w:color="auto"/>
            <w:right w:val="none" w:sz="0" w:space="0" w:color="auto"/>
          </w:divBdr>
        </w:div>
        <w:div w:id="1211843966">
          <w:marLeft w:val="0"/>
          <w:marRight w:val="0"/>
          <w:marTop w:val="0"/>
          <w:marBottom w:val="0"/>
          <w:divBdr>
            <w:top w:val="none" w:sz="0" w:space="0" w:color="auto"/>
            <w:left w:val="none" w:sz="0" w:space="0" w:color="auto"/>
            <w:bottom w:val="none" w:sz="0" w:space="0" w:color="auto"/>
            <w:right w:val="none" w:sz="0" w:space="0" w:color="auto"/>
          </w:divBdr>
        </w:div>
        <w:div w:id="36131480">
          <w:marLeft w:val="0"/>
          <w:marRight w:val="0"/>
          <w:marTop w:val="0"/>
          <w:marBottom w:val="0"/>
          <w:divBdr>
            <w:top w:val="none" w:sz="0" w:space="0" w:color="auto"/>
            <w:left w:val="none" w:sz="0" w:space="0" w:color="auto"/>
            <w:bottom w:val="none" w:sz="0" w:space="0" w:color="auto"/>
            <w:right w:val="none" w:sz="0" w:space="0" w:color="auto"/>
          </w:divBdr>
        </w:div>
        <w:div w:id="553083442">
          <w:marLeft w:val="0"/>
          <w:marRight w:val="0"/>
          <w:marTop w:val="0"/>
          <w:marBottom w:val="0"/>
          <w:divBdr>
            <w:top w:val="none" w:sz="0" w:space="0" w:color="auto"/>
            <w:left w:val="none" w:sz="0" w:space="0" w:color="auto"/>
            <w:bottom w:val="none" w:sz="0" w:space="0" w:color="auto"/>
            <w:right w:val="none" w:sz="0" w:space="0" w:color="auto"/>
          </w:divBdr>
        </w:div>
      </w:divsChild>
    </w:div>
    <w:div w:id="1111165790">
      <w:bodyDiv w:val="1"/>
      <w:marLeft w:val="0"/>
      <w:marRight w:val="0"/>
      <w:marTop w:val="0"/>
      <w:marBottom w:val="0"/>
      <w:divBdr>
        <w:top w:val="none" w:sz="0" w:space="0" w:color="auto"/>
        <w:left w:val="none" w:sz="0" w:space="0" w:color="auto"/>
        <w:bottom w:val="none" w:sz="0" w:space="0" w:color="auto"/>
        <w:right w:val="none" w:sz="0" w:space="0" w:color="auto"/>
      </w:divBdr>
      <w:divsChild>
        <w:div w:id="2113741283">
          <w:marLeft w:val="0"/>
          <w:marRight w:val="0"/>
          <w:marTop w:val="0"/>
          <w:marBottom w:val="0"/>
          <w:divBdr>
            <w:top w:val="none" w:sz="0" w:space="0" w:color="auto"/>
            <w:left w:val="none" w:sz="0" w:space="0" w:color="auto"/>
            <w:bottom w:val="none" w:sz="0" w:space="0" w:color="auto"/>
            <w:right w:val="none" w:sz="0" w:space="0" w:color="auto"/>
          </w:divBdr>
        </w:div>
        <w:div w:id="239020687">
          <w:marLeft w:val="0"/>
          <w:marRight w:val="0"/>
          <w:marTop w:val="0"/>
          <w:marBottom w:val="0"/>
          <w:divBdr>
            <w:top w:val="none" w:sz="0" w:space="0" w:color="auto"/>
            <w:left w:val="none" w:sz="0" w:space="0" w:color="auto"/>
            <w:bottom w:val="none" w:sz="0" w:space="0" w:color="auto"/>
            <w:right w:val="none" w:sz="0" w:space="0" w:color="auto"/>
          </w:divBdr>
        </w:div>
        <w:div w:id="1120490529">
          <w:marLeft w:val="0"/>
          <w:marRight w:val="0"/>
          <w:marTop w:val="0"/>
          <w:marBottom w:val="0"/>
          <w:divBdr>
            <w:top w:val="none" w:sz="0" w:space="0" w:color="auto"/>
            <w:left w:val="none" w:sz="0" w:space="0" w:color="auto"/>
            <w:bottom w:val="none" w:sz="0" w:space="0" w:color="auto"/>
            <w:right w:val="none" w:sz="0" w:space="0" w:color="auto"/>
          </w:divBdr>
        </w:div>
        <w:div w:id="407270329">
          <w:marLeft w:val="0"/>
          <w:marRight w:val="0"/>
          <w:marTop w:val="0"/>
          <w:marBottom w:val="0"/>
          <w:divBdr>
            <w:top w:val="none" w:sz="0" w:space="0" w:color="auto"/>
            <w:left w:val="none" w:sz="0" w:space="0" w:color="auto"/>
            <w:bottom w:val="none" w:sz="0" w:space="0" w:color="auto"/>
            <w:right w:val="none" w:sz="0" w:space="0" w:color="auto"/>
          </w:divBdr>
        </w:div>
        <w:div w:id="768769659">
          <w:marLeft w:val="0"/>
          <w:marRight w:val="0"/>
          <w:marTop w:val="0"/>
          <w:marBottom w:val="0"/>
          <w:divBdr>
            <w:top w:val="none" w:sz="0" w:space="0" w:color="auto"/>
            <w:left w:val="none" w:sz="0" w:space="0" w:color="auto"/>
            <w:bottom w:val="none" w:sz="0" w:space="0" w:color="auto"/>
            <w:right w:val="none" w:sz="0" w:space="0" w:color="auto"/>
          </w:divBdr>
        </w:div>
        <w:div w:id="1734888643">
          <w:marLeft w:val="0"/>
          <w:marRight w:val="0"/>
          <w:marTop w:val="0"/>
          <w:marBottom w:val="0"/>
          <w:divBdr>
            <w:top w:val="none" w:sz="0" w:space="0" w:color="auto"/>
            <w:left w:val="none" w:sz="0" w:space="0" w:color="auto"/>
            <w:bottom w:val="none" w:sz="0" w:space="0" w:color="auto"/>
            <w:right w:val="none" w:sz="0" w:space="0" w:color="auto"/>
          </w:divBdr>
        </w:div>
        <w:div w:id="1719430360">
          <w:marLeft w:val="0"/>
          <w:marRight w:val="0"/>
          <w:marTop w:val="0"/>
          <w:marBottom w:val="0"/>
          <w:divBdr>
            <w:top w:val="none" w:sz="0" w:space="0" w:color="auto"/>
            <w:left w:val="none" w:sz="0" w:space="0" w:color="auto"/>
            <w:bottom w:val="none" w:sz="0" w:space="0" w:color="auto"/>
            <w:right w:val="none" w:sz="0" w:space="0" w:color="auto"/>
          </w:divBdr>
        </w:div>
      </w:divsChild>
    </w:div>
    <w:div w:id="1160543895">
      <w:bodyDiv w:val="1"/>
      <w:marLeft w:val="0"/>
      <w:marRight w:val="0"/>
      <w:marTop w:val="0"/>
      <w:marBottom w:val="0"/>
      <w:divBdr>
        <w:top w:val="none" w:sz="0" w:space="0" w:color="auto"/>
        <w:left w:val="none" w:sz="0" w:space="0" w:color="auto"/>
        <w:bottom w:val="none" w:sz="0" w:space="0" w:color="auto"/>
        <w:right w:val="none" w:sz="0" w:space="0" w:color="auto"/>
      </w:divBdr>
      <w:divsChild>
        <w:div w:id="1352798480">
          <w:marLeft w:val="0"/>
          <w:marRight w:val="0"/>
          <w:marTop w:val="0"/>
          <w:marBottom w:val="0"/>
          <w:divBdr>
            <w:top w:val="none" w:sz="0" w:space="0" w:color="auto"/>
            <w:left w:val="none" w:sz="0" w:space="0" w:color="auto"/>
            <w:bottom w:val="none" w:sz="0" w:space="0" w:color="auto"/>
            <w:right w:val="none" w:sz="0" w:space="0" w:color="auto"/>
          </w:divBdr>
        </w:div>
        <w:div w:id="580796012">
          <w:marLeft w:val="0"/>
          <w:marRight w:val="0"/>
          <w:marTop w:val="0"/>
          <w:marBottom w:val="0"/>
          <w:divBdr>
            <w:top w:val="none" w:sz="0" w:space="0" w:color="auto"/>
            <w:left w:val="none" w:sz="0" w:space="0" w:color="auto"/>
            <w:bottom w:val="none" w:sz="0" w:space="0" w:color="auto"/>
            <w:right w:val="none" w:sz="0" w:space="0" w:color="auto"/>
          </w:divBdr>
        </w:div>
        <w:div w:id="1021860751">
          <w:marLeft w:val="0"/>
          <w:marRight w:val="0"/>
          <w:marTop w:val="0"/>
          <w:marBottom w:val="0"/>
          <w:divBdr>
            <w:top w:val="none" w:sz="0" w:space="0" w:color="auto"/>
            <w:left w:val="none" w:sz="0" w:space="0" w:color="auto"/>
            <w:bottom w:val="none" w:sz="0" w:space="0" w:color="auto"/>
            <w:right w:val="none" w:sz="0" w:space="0" w:color="auto"/>
          </w:divBdr>
        </w:div>
        <w:div w:id="309873352">
          <w:marLeft w:val="0"/>
          <w:marRight w:val="0"/>
          <w:marTop w:val="0"/>
          <w:marBottom w:val="0"/>
          <w:divBdr>
            <w:top w:val="none" w:sz="0" w:space="0" w:color="auto"/>
            <w:left w:val="none" w:sz="0" w:space="0" w:color="auto"/>
            <w:bottom w:val="none" w:sz="0" w:space="0" w:color="auto"/>
            <w:right w:val="none" w:sz="0" w:space="0" w:color="auto"/>
          </w:divBdr>
        </w:div>
        <w:div w:id="2120484124">
          <w:marLeft w:val="0"/>
          <w:marRight w:val="0"/>
          <w:marTop w:val="0"/>
          <w:marBottom w:val="0"/>
          <w:divBdr>
            <w:top w:val="none" w:sz="0" w:space="0" w:color="auto"/>
            <w:left w:val="none" w:sz="0" w:space="0" w:color="auto"/>
            <w:bottom w:val="none" w:sz="0" w:space="0" w:color="auto"/>
            <w:right w:val="none" w:sz="0" w:space="0" w:color="auto"/>
          </w:divBdr>
        </w:div>
        <w:div w:id="2131781779">
          <w:marLeft w:val="0"/>
          <w:marRight w:val="0"/>
          <w:marTop w:val="0"/>
          <w:marBottom w:val="0"/>
          <w:divBdr>
            <w:top w:val="none" w:sz="0" w:space="0" w:color="auto"/>
            <w:left w:val="none" w:sz="0" w:space="0" w:color="auto"/>
            <w:bottom w:val="none" w:sz="0" w:space="0" w:color="auto"/>
            <w:right w:val="none" w:sz="0" w:space="0" w:color="auto"/>
          </w:divBdr>
        </w:div>
        <w:div w:id="144397646">
          <w:marLeft w:val="0"/>
          <w:marRight w:val="0"/>
          <w:marTop w:val="0"/>
          <w:marBottom w:val="0"/>
          <w:divBdr>
            <w:top w:val="none" w:sz="0" w:space="0" w:color="auto"/>
            <w:left w:val="none" w:sz="0" w:space="0" w:color="auto"/>
            <w:bottom w:val="none" w:sz="0" w:space="0" w:color="auto"/>
            <w:right w:val="none" w:sz="0" w:space="0" w:color="auto"/>
          </w:divBdr>
        </w:div>
        <w:div w:id="794643938">
          <w:marLeft w:val="0"/>
          <w:marRight w:val="0"/>
          <w:marTop w:val="0"/>
          <w:marBottom w:val="0"/>
          <w:divBdr>
            <w:top w:val="none" w:sz="0" w:space="0" w:color="auto"/>
            <w:left w:val="none" w:sz="0" w:space="0" w:color="auto"/>
            <w:bottom w:val="none" w:sz="0" w:space="0" w:color="auto"/>
            <w:right w:val="none" w:sz="0" w:space="0" w:color="auto"/>
          </w:divBdr>
        </w:div>
        <w:div w:id="84738333">
          <w:marLeft w:val="0"/>
          <w:marRight w:val="0"/>
          <w:marTop w:val="0"/>
          <w:marBottom w:val="0"/>
          <w:divBdr>
            <w:top w:val="none" w:sz="0" w:space="0" w:color="auto"/>
            <w:left w:val="none" w:sz="0" w:space="0" w:color="auto"/>
            <w:bottom w:val="none" w:sz="0" w:space="0" w:color="auto"/>
            <w:right w:val="none" w:sz="0" w:space="0" w:color="auto"/>
          </w:divBdr>
        </w:div>
      </w:divsChild>
    </w:div>
    <w:div w:id="1258829438">
      <w:bodyDiv w:val="1"/>
      <w:marLeft w:val="0"/>
      <w:marRight w:val="0"/>
      <w:marTop w:val="0"/>
      <w:marBottom w:val="0"/>
      <w:divBdr>
        <w:top w:val="none" w:sz="0" w:space="0" w:color="auto"/>
        <w:left w:val="none" w:sz="0" w:space="0" w:color="auto"/>
        <w:bottom w:val="none" w:sz="0" w:space="0" w:color="auto"/>
        <w:right w:val="none" w:sz="0" w:space="0" w:color="auto"/>
      </w:divBdr>
      <w:divsChild>
        <w:div w:id="212356226">
          <w:marLeft w:val="0"/>
          <w:marRight w:val="0"/>
          <w:marTop w:val="0"/>
          <w:marBottom w:val="0"/>
          <w:divBdr>
            <w:top w:val="none" w:sz="0" w:space="0" w:color="auto"/>
            <w:left w:val="none" w:sz="0" w:space="0" w:color="auto"/>
            <w:bottom w:val="none" w:sz="0" w:space="0" w:color="auto"/>
            <w:right w:val="none" w:sz="0" w:space="0" w:color="auto"/>
          </w:divBdr>
        </w:div>
        <w:div w:id="965502503">
          <w:marLeft w:val="0"/>
          <w:marRight w:val="0"/>
          <w:marTop w:val="0"/>
          <w:marBottom w:val="0"/>
          <w:divBdr>
            <w:top w:val="none" w:sz="0" w:space="0" w:color="auto"/>
            <w:left w:val="none" w:sz="0" w:space="0" w:color="auto"/>
            <w:bottom w:val="none" w:sz="0" w:space="0" w:color="auto"/>
            <w:right w:val="none" w:sz="0" w:space="0" w:color="auto"/>
          </w:divBdr>
        </w:div>
        <w:div w:id="461194667">
          <w:marLeft w:val="0"/>
          <w:marRight w:val="0"/>
          <w:marTop w:val="0"/>
          <w:marBottom w:val="0"/>
          <w:divBdr>
            <w:top w:val="none" w:sz="0" w:space="0" w:color="auto"/>
            <w:left w:val="none" w:sz="0" w:space="0" w:color="auto"/>
            <w:bottom w:val="none" w:sz="0" w:space="0" w:color="auto"/>
            <w:right w:val="none" w:sz="0" w:space="0" w:color="auto"/>
          </w:divBdr>
        </w:div>
      </w:divsChild>
    </w:div>
    <w:div w:id="1297833678">
      <w:bodyDiv w:val="1"/>
      <w:marLeft w:val="0"/>
      <w:marRight w:val="0"/>
      <w:marTop w:val="0"/>
      <w:marBottom w:val="0"/>
      <w:divBdr>
        <w:top w:val="none" w:sz="0" w:space="0" w:color="auto"/>
        <w:left w:val="none" w:sz="0" w:space="0" w:color="auto"/>
        <w:bottom w:val="none" w:sz="0" w:space="0" w:color="auto"/>
        <w:right w:val="none" w:sz="0" w:space="0" w:color="auto"/>
      </w:divBdr>
      <w:divsChild>
        <w:div w:id="641270284">
          <w:marLeft w:val="0"/>
          <w:marRight w:val="0"/>
          <w:marTop w:val="0"/>
          <w:marBottom w:val="0"/>
          <w:divBdr>
            <w:top w:val="none" w:sz="0" w:space="0" w:color="auto"/>
            <w:left w:val="none" w:sz="0" w:space="0" w:color="auto"/>
            <w:bottom w:val="none" w:sz="0" w:space="0" w:color="auto"/>
            <w:right w:val="none" w:sz="0" w:space="0" w:color="auto"/>
          </w:divBdr>
        </w:div>
        <w:div w:id="148059638">
          <w:marLeft w:val="0"/>
          <w:marRight w:val="0"/>
          <w:marTop w:val="0"/>
          <w:marBottom w:val="0"/>
          <w:divBdr>
            <w:top w:val="none" w:sz="0" w:space="0" w:color="auto"/>
            <w:left w:val="none" w:sz="0" w:space="0" w:color="auto"/>
            <w:bottom w:val="none" w:sz="0" w:space="0" w:color="auto"/>
            <w:right w:val="none" w:sz="0" w:space="0" w:color="auto"/>
          </w:divBdr>
        </w:div>
        <w:div w:id="1118403735">
          <w:marLeft w:val="0"/>
          <w:marRight w:val="0"/>
          <w:marTop w:val="0"/>
          <w:marBottom w:val="0"/>
          <w:divBdr>
            <w:top w:val="none" w:sz="0" w:space="0" w:color="auto"/>
            <w:left w:val="none" w:sz="0" w:space="0" w:color="auto"/>
            <w:bottom w:val="none" w:sz="0" w:space="0" w:color="auto"/>
            <w:right w:val="none" w:sz="0" w:space="0" w:color="auto"/>
          </w:divBdr>
        </w:div>
      </w:divsChild>
    </w:div>
    <w:div w:id="1316715258">
      <w:bodyDiv w:val="1"/>
      <w:marLeft w:val="0"/>
      <w:marRight w:val="0"/>
      <w:marTop w:val="0"/>
      <w:marBottom w:val="0"/>
      <w:divBdr>
        <w:top w:val="none" w:sz="0" w:space="0" w:color="auto"/>
        <w:left w:val="none" w:sz="0" w:space="0" w:color="auto"/>
        <w:bottom w:val="none" w:sz="0" w:space="0" w:color="auto"/>
        <w:right w:val="none" w:sz="0" w:space="0" w:color="auto"/>
      </w:divBdr>
      <w:divsChild>
        <w:div w:id="40327475">
          <w:marLeft w:val="0"/>
          <w:marRight w:val="0"/>
          <w:marTop w:val="0"/>
          <w:marBottom w:val="0"/>
          <w:divBdr>
            <w:top w:val="none" w:sz="0" w:space="0" w:color="auto"/>
            <w:left w:val="none" w:sz="0" w:space="0" w:color="auto"/>
            <w:bottom w:val="none" w:sz="0" w:space="0" w:color="auto"/>
            <w:right w:val="none" w:sz="0" w:space="0" w:color="auto"/>
          </w:divBdr>
          <w:divsChild>
            <w:div w:id="696199748">
              <w:marLeft w:val="0"/>
              <w:marRight w:val="0"/>
              <w:marTop w:val="0"/>
              <w:marBottom w:val="0"/>
              <w:divBdr>
                <w:top w:val="none" w:sz="0" w:space="0" w:color="auto"/>
                <w:left w:val="none" w:sz="0" w:space="0" w:color="auto"/>
                <w:bottom w:val="none" w:sz="0" w:space="0" w:color="auto"/>
                <w:right w:val="none" w:sz="0" w:space="0" w:color="auto"/>
              </w:divBdr>
            </w:div>
          </w:divsChild>
        </w:div>
        <w:div w:id="96560767">
          <w:marLeft w:val="0"/>
          <w:marRight w:val="0"/>
          <w:marTop w:val="0"/>
          <w:marBottom w:val="0"/>
          <w:divBdr>
            <w:top w:val="none" w:sz="0" w:space="0" w:color="auto"/>
            <w:left w:val="none" w:sz="0" w:space="0" w:color="auto"/>
            <w:bottom w:val="none" w:sz="0" w:space="0" w:color="auto"/>
            <w:right w:val="none" w:sz="0" w:space="0" w:color="auto"/>
          </w:divBdr>
          <w:divsChild>
            <w:div w:id="2077589483">
              <w:marLeft w:val="0"/>
              <w:marRight w:val="0"/>
              <w:marTop w:val="0"/>
              <w:marBottom w:val="0"/>
              <w:divBdr>
                <w:top w:val="none" w:sz="0" w:space="0" w:color="auto"/>
                <w:left w:val="none" w:sz="0" w:space="0" w:color="auto"/>
                <w:bottom w:val="none" w:sz="0" w:space="0" w:color="auto"/>
                <w:right w:val="none" w:sz="0" w:space="0" w:color="auto"/>
              </w:divBdr>
            </w:div>
          </w:divsChild>
        </w:div>
        <w:div w:id="146216760">
          <w:marLeft w:val="0"/>
          <w:marRight w:val="0"/>
          <w:marTop w:val="0"/>
          <w:marBottom w:val="0"/>
          <w:divBdr>
            <w:top w:val="none" w:sz="0" w:space="0" w:color="auto"/>
            <w:left w:val="none" w:sz="0" w:space="0" w:color="auto"/>
            <w:bottom w:val="none" w:sz="0" w:space="0" w:color="auto"/>
            <w:right w:val="none" w:sz="0" w:space="0" w:color="auto"/>
          </w:divBdr>
          <w:divsChild>
            <w:div w:id="1638677885">
              <w:marLeft w:val="0"/>
              <w:marRight w:val="0"/>
              <w:marTop w:val="0"/>
              <w:marBottom w:val="0"/>
              <w:divBdr>
                <w:top w:val="none" w:sz="0" w:space="0" w:color="auto"/>
                <w:left w:val="none" w:sz="0" w:space="0" w:color="auto"/>
                <w:bottom w:val="none" w:sz="0" w:space="0" w:color="auto"/>
                <w:right w:val="none" w:sz="0" w:space="0" w:color="auto"/>
              </w:divBdr>
            </w:div>
          </w:divsChild>
        </w:div>
        <w:div w:id="224294006">
          <w:marLeft w:val="0"/>
          <w:marRight w:val="0"/>
          <w:marTop w:val="0"/>
          <w:marBottom w:val="0"/>
          <w:divBdr>
            <w:top w:val="none" w:sz="0" w:space="0" w:color="auto"/>
            <w:left w:val="none" w:sz="0" w:space="0" w:color="auto"/>
            <w:bottom w:val="none" w:sz="0" w:space="0" w:color="auto"/>
            <w:right w:val="none" w:sz="0" w:space="0" w:color="auto"/>
          </w:divBdr>
          <w:divsChild>
            <w:div w:id="922035369">
              <w:marLeft w:val="0"/>
              <w:marRight w:val="0"/>
              <w:marTop w:val="0"/>
              <w:marBottom w:val="0"/>
              <w:divBdr>
                <w:top w:val="none" w:sz="0" w:space="0" w:color="auto"/>
                <w:left w:val="none" w:sz="0" w:space="0" w:color="auto"/>
                <w:bottom w:val="none" w:sz="0" w:space="0" w:color="auto"/>
                <w:right w:val="none" w:sz="0" w:space="0" w:color="auto"/>
              </w:divBdr>
            </w:div>
          </w:divsChild>
        </w:div>
        <w:div w:id="264074042">
          <w:marLeft w:val="0"/>
          <w:marRight w:val="0"/>
          <w:marTop w:val="0"/>
          <w:marBottom w:val="0"/>
          <w:divBdr>
            <w:top w:val="none" w:sz="0" w:space="0" w:color="auto"/>
            <w:left w:val="none" w:sz="0" w:space="0" w:color="auto"/>
            <w:bottom w:val="none" w:sz="0" w:space="0" w:color="auto"/>
            <w:right w:val="none" w:sz="0" w:space="0" w:color="auto"/>
          </w:divBdr>
          <w:divsChild>
            <w:div w:id="1024135910">
              <w:marLeft w:val="0"/>
              <w:marRight w:val="0"/>
              <w:marTop w:val="0"/>
              <w:marBottom w:val="0"/>
              <w:divBdr>
                <w:top w:val="none" w:sz="0" w:space="0" w:color="auto"/>
                <w:left w:val="none" w:sz="0" w:space="0" w:color="auto"/>
                <w:bottom w:val="none" w:sz="0" w:space="0" w:color="auto"/>
                <w:right w:val="none" w:sz="0" w:space="0" w:color="auto"/>
              </w:divBdr>
            </w:div>
          </w:divsChild>
        </w:div>
        <w:div w:id="304510034">
          <w:marLeft w:val="0"/>
          <w:marRight w:val="0"/>
          <w:marTop w:val="0"/>
          <w:marBottom w:val="0"/>
          <w:divBdr>
            <w:top w:val="none" w:sz="0" w:space="0" w:color="auto"/>
            <w:left w:val="none" w:sz="0" w:space="0" w:color="auto"/>
            <w:bottom w:val="none" w:sz="0" w:space="0" w:color="auto"/>
            <w:right w:val="none" w:sz="0" w:space="0" w:color="auto"/>
          </w:divBdr>
          <w:divsChild>
            <w:div w:id="149450303">
              <w:marLeft w:val="0"/>
              <w:marRight w:val="0"/>
              <w:marTop w:val="0"/>
              <w:marBottom w:val="0"/>
              <w:divBdr>
                <w:top w:val="none" w:sz="0" w:space="0" w:color="auto"/>
                <w:left w:val="none" w:sz="0" w:space="0" w:color="auto"/>
                <w:bottom w:val="none" w:sz="0" w:space="0" w:color="auto"/>
                <w:right w:val="none" w:sz="0" w:space="0" w:color="auto"/>
              </w:divBdr>
            </w:div>
          </w:divsChild>
        </w:div>
        <w:div w:id="398985501">
          <w:marLeft w:val="0"/>
          <w:marRight w:val="0"/>
          <w:marTop w:val="0"/>
          <w:marBottom w:val="0"/>
          <w:divBdr>
            <w:top w:val="none" w:sz="0" w:space="0" w:color="auto"/>
            <w:left w:val="none" w:sz="0" w:space="0" w:color="auto"/>
            <w:bottom w:val="none" w:sz="0" w:space="0" w:color="auto"/>
            <w:right w:val="none" w:sz="0" w:space="0" w:color="auto"/>
          </w:divBdr>
          <w:divsChild>
            <w:div w:id="442387242">
              <w:marLeft w:val="0"/>
              <w:marRight w:val="0"/>
              <w:marTop w:val="0"/>
              <w:marBottom w:val="0"/>
              <w:divBdr>
                <w:top w:val="none" w:sz="0" w:space="0" w:color="auto"/>
                <w:left w:val="none" w:sz="0" w:space="0" w:color="auto"/>
                <w:bottom w:val="none" w:sz="0" w:space="0" w:color="auto"/>
                <w:right w:val="none" w:sz="0" w:space="0" w:color="auto"/>
              </w:divBdr>
            </w:div>
          </w:divsChild>
        </w:div>
        <w:div w:id="452096236">
          <w:marLeft w:val="0"/>
          <w:marRight w:val="0"/>
          <w:marTop w:val="0"/>
          <w:marBottom w:val="0"/>
          <w:divBdr>
            <w:top w:val="none" w:sz="0" w:space="0" w:color="auto"/>
            <w:left w:val="none" w:sz="0" w:space="0" w:color="auto"/>
            <w:bottom w:val="none" w:sz="0" w:space="0" w:color="auto"/>
            <w:right w:val="none" w:sz="0" w:space="0" w:color="auto"/>
          </w:divBdr>
          <w:divsChild>
            <w:div w:id="2005547683">
              <w:marLeft w:val="0"/>
              <w:marRight w:val="0"/>
              <w:marTop w:val="0"/>
              <w:marBottom w:val="0"/>
              <w:divBdr>
                <w:top w:val="none" w:sz="0" w:space="0" w:color="auto"/>
                <w:left w:val="none" w:sz="0" w:space="0" w:color="auto"/>
                <w:bottom w:val="none" w:sz="0" w:space="0" w:color="auto"/>
                <w:right w:val="none" w:sz="0" w:space="0" w:color="auto"/>
              </w:divBdr>
            </w:div>
          </w:divsChild>
        </w:div>
        <w:div w:id="484248289">
          <w:marLeft w:val="0"/>
          <w:marRight w:val="0"/>
          <w:marTop w:val="0"/>
          <w:marBottom w:val="0"/>
          <w:divBdr>
            <w:top w:val="none" w:sz="0" w:space="0" w:color="auto"/>
            <w:left w:val="none" w:sz="0" w:space="0" w:color="auto"/>
            <w:bottom w:val="none" w:sz="0" w:space="0" w:color="auto"/>
            <w:right w:val="none" w:sz="0" w:space="0" w:color="auto"/>
          </w:divBdr>
          <w:divsChild>
            <w:div w:id="30153127">
              <w:marLeft w:val="0"/>
              <w:marRight w:val="0"/>
              <w:marTop w:val="0"/>
              <w:marBottom w:val="0"/>
              <w:divBdr>
                <w:top w:val="none" w:sz="0" w:space="0" w:color="auto"/>
                <w:left w:val="none" w:sz="0" w:space="0" w:color="auto"/>
                <w:bottom w:val="none" w:sz="0" w:space="0" w:color="auto"/>
                <w:right w:val="none" w:sz="0" w:space="0" w:color="auto"/>
              </w:divBdr>
            </w:div>
          </w:divsChild>
        </w:div>
        <w:div w:id="817963629">
          <w:marLeft w:val="0"/>
          <w:marRight w:val="0"/>
          <w:marTop w:val="0"/>
          <w:marBottom w:val="0"/>
          <w:divBdr>
            <w:top w:val="none" w:sz="0" w:space="0" w:color="auto"/>
            <w:left w:val="none" w:sz="0" w:space="0" w:color="auto"/>
            <w:bottom w:val="none" w:sz="0" w:space="0" w:color="auto"/>
            <w:right w:val="none" w:sz="0" w:space="0" w:color="auto"/>
          </w:divBdr>
          <w:divsChild>
            <w:div w:id="818425423">
              <w:marLeft w:val="0"/>
              <w:marRight w:val="0"/>
              <w:marTop w:val="0"/>
              <w:marBottom w:val="0"/>
              <w:divBdr>
                <w:top w:val="none" w:sz="0" w:space="0" w:color="auto"/>
                <w:left w:val="none" w:sz="0" w:space="0" w:color="auto"/>
                <w:bottom w:val="none" w:sz="0" w:space="0" w:color="auto"/>
                <w:right w:val="none" w:sz="0" w:space="0" w:color="auto"/>
              </w:divBdr>
            </w:div>
          </w:divsChild>
        </w:div>
        <w:div w:id="868106840">
          <w:marLeft w:val="0"/>
          <w:marRight w:val="0"/>
          <w:marTop w:val="0"/>
          <w:marBottom w:val="0"/>
          <w:divBdr>
            <w:top w:val="none" w:sz="0" w:space="0" w:color="auto"/>
            <w:left w:val="none" w:sz="0" w:space="0" w:color="auto"/>
            <w:bottom w:val="none" w:sz="0" w:space="0" w:color="auto"/>
            <w:right w:val="none" w:sz="0" w:space="0" w:color="auto"/>
          </w:divBdr>
          <w:divsChild>
            <w:div w:id="1267078310">
              <w:marLeft w:val="0"/>
              <w:marRight w:val="0"/>
              <w:marTop w:val="0"/>
              <w:marBottom w:val="0"/>
              <w:divBdr>
                <w:top w:val="none" w:sz="0" w:space="0" w:color="auto"/>
                <w:left w:val="none" w:sz="0" w:space="0" w:color="auto"/>
                <w:bottom w:val="none" w:sz="0" w:space="0" w:color="auto"/>
                <w:right w:val="none" w:sz="0" w:space="0" w:color="auto"/>
              </w:divBdr>
            </w:div>
          </w:divsChild>
        </w:div>
        <w:div w:id="871965753">
          <w:marLeft w:val="0"/>
          <w:marRight w:val="0"/>
          <w:marTop w:val="0"/>
          <w:marBottom w:val="0"/>
          <w:divBdr>
            <w:top w:val="none" w:sz="0" w:space="0" w:color="auto"/>
            <w:left w:val="none" w:sz="0" w:space="0" w:color="auto"/>
            <w:bottom w:val="none" w:sz="0" w:space="0" w:color="auto"/>
            <w:right w:val="none" w:sz="0" w:space="0" w:color="auto"/>
          </w:divBdr>
          <w:divsChild>
            <w:div w:id="1466894208">
              <w:marLeft w:val="0"/>
              <w:marRight w:val="0"/>
              <w:marTop w:val="0"/>
              <w:marBottom w:val="0"/>
              <w:divBdr>
                <w:top w:val="none" w:sz="0" w:space="0" w:color="auto"/>
                <w:left w:val="none" w:sz="0" w:space="0" w:color="auto"/>
                <w:bottom w:val="none" w:sz="0" w:space="0" w:color="auto"/>
                <w:right w:val="none" w:sz="0" w:space="0" w:color="auto"/>
              </w:divBdr>
            </w:div>
          </w:divsChild>
        </w:div>
        <w:div w:id="1289119491">
          <w:marLeft w:val="0"/>
          <w:marRight w:val="0"/>
          <w:marTop w:val="0"/>
          <w:marBottom w:val="0"/>
          <w:divBdr>
            <w:top w:val="none" w:sz="0" w:space="0" w:color="auto"/>
            <w:left w:val="none" w:sz="0" w:space="0" w:color="auto"/>
            <w:bottom w:val="none" w:sz="0" w:space="0" w:color="auto"/>
            <w:right w:val="none" w:sz="0" w:space="0" w:color="auto"/>
          </w:divBdr>
          <w:divsChild>
            <w:div w:id="143671366">
              <w:marLeft w:val="0"/>
              <w:marRight w:val="0"/>
              <w:marTop w:val="0"/>
              <w:marBottom w:val="0"/>
              <w:divBdr>
                <w:top w:val="none" w:sz="0" w:space="0" w:color="auto"/>
                <w:left w:val="none" w:sz="0" w:space="0" w:color="auto"/>
                <w:bottom w:val="none" w:sz="0" w:space="0" w:color="auto"/>
                <w:right w:val="none" w:sz="0" w:space="0" w:color="auto"/>
              </w:divBdr>
            </w:div>
          </w:divsChild>
        </w:div>
        <w:div w:id="1406026743">
          <w:marLeft w:val="0"/>
          <w:marRight w:val="0"/>
          <w:marTop w:val="0"/>
          <w:marBottom w:val="0"/>
          <w:divBdr>
            <w:top w:val="none" w:sz="0" w:space="0" w:color="auto"/>
            <w:left w:val="none" w:sz="0" w:space="0" w:color="auto"/>
            <w:bottom w:val="none" w:sz="0" w:space="0" w:color="auto"/>
            <w:right w:val="none" w:sz="0" w:space="0" w:color="auto"/>
          </w:divBdr>
          <w:divsChild>
            <w:div w:id="1250650201">
              <w:marLeft w:val="0"/>
              <w:marRight w:val="0"/>
              <w:marTop w:val="0"/>
              <w:marBottom w:val="0"/>
              <w:divBdr>
                <w:top w:val="none" w:sz="0" w:space="0" w:color="auto"/>
                <w:left w:val="none" w:sz="0" w:space="0" w:color="auto"/>
                <w:bottom w:val="none" w:sz="0" w:space="0" w:color="auto"/>
                <w:right w:val="none" w:sz="0" w:space="0" w:color="auto"/>
              </w:divBdr>
            </w:div>
          </w:divsChild>
        </w:div>
        <w:div w:id="1573273918">
          <w:marLeft w:val="0"/>
          <w:marRight w:val="0"/>
          <w:marTop w:val="0"/>
          <w:marBottom w:val="0"/>
          <w:divBdr>
            <w:top w:val="none" w:sz="0" w:space="0" w:color="auto"/>
            <w:left w:val="none" w:sz="0" w:space="0" w:color="auto"/>
            <w:bottom w:val="none" w:sz="0" w:space="0" w:color="auto"/>
            <w:right w:val="none" w:sz="0" w:space="0" w:color="auto"/>
          </w:divBdr>
          <w:divsChild>
            <w:div w:id="329529817">
              <w:marLeft w:val="0"/>
              <w:marRight w:val="0"/>
              <w:marTop w:val="0"/>
              <w:marBottom w:val="0"/>
              <w:divBdr>
                <w:top w:val="none" w:sz="0" w:space="0" w:color="auto"/>
                <w:left w:val="none" w:sz="0" w:space="0" w:color="auto"/>
                <w:bottom w:val="none" w:sz="0" w:space="0" w:color="auto"/>
                <w:right w:val="none" w:sz="0" w:space="0" w:color="auto"/>
              </w:divBdr>
            </w:div>
          </w:divsChild>
        </w:div>
        <w:div w:id="1710101856">
          <w:marLeft w:val="0"/>
          <w:marRight w:val="0"/>
          <w:marTop w:val="0"/>
          <w:marBottom w:val="0"/>
          <w:divBdr>
            <w:top w:val="none" w:sz="0" w:space="0" w:color="auto"/>
            <w:left w:val="none" w:sz="0" w:space="0" w:color="auto"/>
            <w:bottom w:val="none" w:sz="0" w:space="0" w:color="auto"/>
            <w:right w:val="none" w:sz="0" w:space="0" w:color="auto"/>
          </w:divBdr>
          <w:divsChild>
            <w:div w:id="910696569">
              <w:marLeft w:val="0"/>
              <w:marRight w:val="0"/>
              <w:marTop w:val="0"/>
              <w:marBottom w:val="0"/>
              <w:divBdr>
                <w:top w:val="none" w:sz="0" w:space="0" w:color="auto"/>
                <w:left w:val="none" w:sz="0" w:space="0" w:color="auto"/>
                <w:bottom w:val="none" w:sz="0" w:space="0" w:color="auto"/>
                <w:right w:val="none" w:sz="0" w:space="0" w:color="auto"/>
              </w:divBdr>
            </w:div>
          </w:divsChild>
        </w:div>
        <w:div w:id="1816095036">
          <w:marLeft w:val="0"/>
          <w:marRight w:val="0"/>
          <w:marTop w:val="0"/>
          <w:marBottom w:val="0"/>
          <w:divBdr>
            <w:top w:val="none" w:sz="0" w:space="0" w:color="auto"/>
            <w:left w:val="none" w:sz="0" w:space="0" w:color="auto"/>
            <w:bottom w:val="none" w:sz="0" w:space="0" w:color="auto"/>
            <w:right w:val="none" w:sz="0" w:space="0" w:color="auto"/>
          </w:divBdr>
          <w:divsChild>
            <w:div w:id="1752240485">
              <w:marLeft w:val="0"/>
              <w:marRight w:val="0"/>
              <w:marTop w:val="0"/>
              <w:marBottom w:val="0"/>
              <w:divBdr>
                <w:top w:val="none" w:sz="0" w:space="0" w:color="auto"/>
                <w:left w:val="none" w:sz="0" w:space="0" w:color="auto"/>
                <w:bottom w:val="none" w:sz="0" w:space="0" w:color="auto"/>
                <w:right w:val="none" w:sz="0" w:space="0" w:color="auto"/>
              </w:divBdr>
            </w:div>
          </w:divsChild>
        </w:div>
        <w:div w:id="1906910314">
          <w:marLeft w:val="0"/>
          <w:marRight w:val="0"/>
          <w:marTop w:val="0"/>
          <w:marBottom w:val="0"/>
          <w:divBdr>
            <w:top w:val="none" w:sz="0" w:space="0" w:color="auto"/>
            <w:left w:val="none" w:sz="0" w:space="0" w:color="auto"/>
            <w:bottom w:val="none" w:sz="0" w:space="0" w:color="auto"/>
            <w:right w:val="none" w:sz="0" w:space="0" w:color="auto"/>
          </w:divBdr>
          <w:divsChild>
            <w:div w:id="375855289">
              <w:marLeft w:val="0"/>
              <w:marRight w:val="0"/>
              <w:marTop w:val="0"/>
              <w:marBottom w:val="0"/>
              <w:divBdr>
                <w:top w:val="none" w:sz="0" w:space="0" w:color="auto"/>
                <w:left w:val="none" w:sz="0" w:space="0" w:color="auto"/>
                <w:bottom w:val="none" w:sz="0" w:space="0" w:color="auto"/>
                <w:right w:val="none" w:sz="0" w:space="0" w:color="auto"/>
              </w:divBdr>
            </w:div>
          </w:divsChild>
        </w:div>
        <w:div w:id="2012025550">
          <w:marLeft w:val="0"/>
          <w:marRight w:val="0"/>
          <w:marTop w:val="0"/>
          <w:marBottom w:val="0"/>
          <w:divBdr>
            <w:top w:val="none" w:sz="0" w:space="0" w:color="auto"/>
            <w:left w:val="none" w:sz="0" w:space="0" w:color="auto"/>
            <w:bottom w:val="none" w:sz="0" w:space="0" w:color="auto"/>
            <w:right w:val="none" w:sz="0" w:space="0" w:color="auto"/>
          </w:divBdr>
          <w:divsChild>
            <w:div w:id="1319847677">
              <w:marLeft w:val="0"/>
              <w:marRight w:val="0"/>
              <w:marTop w:val="0"/>
              <w:marBottom w:val="0"/>
              <w:divBdr>
                <w:top w:val="none" w:sz="0" w:space="0" w:color="auto"/>
                <w:left w:val="none" w:sz="0" w:space="0" w:color="auto"/>
                <w:bottom w:val="none" w:sz="0" w:space="0" w:color="auto"/>
                <w:right w:val="none" w:sz="0" w:space="0" w:color="auto"/>
              </w:divBdr>
            </w:div>
          </w:divsChild>
        </w:div>
        <w:div w:id="2034960202">
          <w:marLeft w:val="0"/>
          <w:marRight w:val="0"/>
          <w:marTop w:val="0"/>
          <w:marBottom w:val="0"/>
          <w:divBdr>
            <w:top w:val="none" w:sz="0" w:space="0" w:color="auto"/>
            <w:left w:val="none" w:sz="0" w:space="0" w:color="auto"/>
            <w:bottom w:val="none" w:sz="0" w:space="0" w:color="auto"/>
            <w:right w:val="none" w:sz="0" w:space="0" w:color="auto"/>
          </w:divBdr>
          <w:divsChild>
            <w:div w:id="11996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5214">
      <w:bodyDiv w:val="1"/>
      <w:marLeft w:val="0"/>
      <w:marRight w:val="0"/>
      <w:marTop w:val="0"/>
      <w:marBottom w:val="0"/>
      <w:divBdr>
        <w:top w:val="none" w:sz="0" w:space="0" w:color="auto"/>
        <w:left w:val="none" w:sz="0" w:space="0" w:color="auto"/>
        <w:bottom w:val="none" w:sz="0" w:space="0" w:color="auto"/>
        <w:right w:val="none" w:sz="0" w:space="0" w:color="auto"/>
      </w:divBdr>
      <w:divsChild>
        <w:div w:id="1417946548">
          <w:marLeft w:val="0"/>
          <w:marRight w:val="0"/>
          <w:marTop w:val="0"/>
          <w:marBottom w:val="0"/>
          <w:divBdr>
            <w:top w:val="none" w:sz="0" w:space="0" w:color="auto"/>
            <w:left w:val="none" w:sz="0" w:space="0" w:color="auto"/>
            <w:bottom w:val="none" w:sz="0" w:space="0" w:color="auto"/>
            <w:right w:val="none" w:sz="0" w:space="0" w:color="auto"/>
          </w:divBdr>
        </w:div>
        <w:div w:id="2042701039">
          <w:marLeft w:val="0"/>
          <w:marRight w:val="0"/>
          <w:marTop w:val="0"/>
          <w:marBottom w:val="0"/>
          <w:divBdr>
            <w:top w:val="none" w:sz="0" w:space="0" w:color="auto"/>
            <w:left w:val="none" w:sz="0" w:space="0" w:color="auto"/>
            <w:bottom w:val="none" w:sz="0" w:space="0" w:color="auto"/>
            <w:right w:val="none" w:sz="0" w:space="0" w:color="auto"/>
          </w:divBdr>
        </w:div>
        <w:div w:id="2117434499">
          <w:marLeft w:val="0"/>
          <w:marRight w:val="0"/>
          <w:marTop w:val="0"/>
          <w:marBottom w:val="0"/>
          <w:divBdr>
            <w:top w:val="none" w:sz="0" w:space="0" w:color="auto"/>
            <w:left w:val="none" w:sz="0" w:space="0" w:color="auto"/>
            <w:bottom w:val="none" w:sz="0" w:space="0" w:color="auto"/>
            <w:right w:val="none" w:sz="0" w:space="0" w:color="auto"/>
          </w:divBdr>
        </w:div>
      </w:divsChild>
    </w:div>
    <w:div w:id="1362241131">
      <w:bodyDiv w:val="1"/>
      <w:marLeft w:val="0"/>
      <w:marRight w:val="0"/>
      <w:marTop w:val="0"/>
      <w:marBottom w:val="0"/>
      <w:divBdr>
        <w:top w:val="none" w:sz="0" w:space="0" w:color="auto"/>
        <w:left w:val="none" w:sz="0" w:space="0" w:color="auto"/>
        <w:bottom w:val="none" w:sz="0" w:space="0" w:color="auto"/>
        <w:right w:val="none" w:sz="0" w:space="0" w:color="auto"/>
      </w:divBdr>
      <w:divsChild>
        <w:div w:id="1533574167">
          <w:marLeft w:val="0"/>
          <w:marRight w:val="0"/>
          <w:marTop w:val="0"/>
          <w:marBottom w:val="0"/>
          <w:divBdr>
            <w:top w:val="none" w:sz="0" w:space="0" w:color="auto"/>
            <w:left w:val="none" w:sz="0" w:space="0" w:color="auto"/>
            <w:bottom w:val="none" w:sz="0" w:space="0" w:color="auto"/>
            <w:right w:val="none" w:sz="0" w:space="0" w:color="auto"/>
          </w:divBdr>
        </w:div>
        <w:div w:id="493767251">
          <w:marLeft w:val="0"/>
          <w:marRight w:val="0"/>
          <w:marTop w:val="0"/>
          <w:marBottom w:val="0"/>
          <w:divBdr>
            <w:top w:val="none" w:sz="0" w:space="0" w:color="auto"/>
            <w:left w:val="none" w:sz="0" w:space="0" w:color="auto"/>
            <w:bottom w:val="none" w:sz="0" w:space="0" w:color="auto"/>
            <w:right w:val="none" w:sz="0" w:space="0" w:color="auto"/>
          </w:divBdr>
        </w:div>
        <w:div w:id="1789812741">
          <w:marLeft w:val="0"/>
          <w:marRight w:val="0"/>
          <w:marTop w:val="0"/>
          <w:marBottom w:val="0"/>
          <w:divBdr>
            <w:top w:val="none" w:sz="0" w:space="0" w:color="auto"/>
            <w:left w:val="none" w:sz="0" w:space="0" w:color="auto"/>
            <w:bottom w:val="none" w:sz="0" w:space="0" w:color="auto"/>
            <w:right w:val="none" w:sz="0" w:space="0" w:color="auto"/>
          </w:divBdr>
        </w:div>
      </w:divsChild>
    </w:div>
    <w:div w:id="1389763942">
      <w:bodyDiv w:val="1"/>
      <w:marLeft w:val="0"/>
      <w:marRight w:val="0"/>
      <w:marTop w:val="0"/>
      <w:marBottom w:val="0"/>
      <w:divBdr>
        <w:top w:val="none" w:sz="0" w:space="0" w:color="auto"/>
        <w:left w:val="none" w:sz="0" w:space="0" w:color="auto"/>
        <w:bottom w:val="none" w:sz="0" w:space="0" w:color="auto"/>
        <w:right w:val="none" w:sz="0" w:space="0" w:color="auto"/>
      </w:divBdr>
      <w:divsChild>
        <w:div w:id="2111507433">
          <w:marLeft w:val="0"/>
          <w:marRight w:val="0"/>
          <w:marTop w:val="0"/>
          <w:marBottom w:val="0"/>
          <w:divBdr>
            <w:top w:val="none" w:sz="0" w:space="0" w:color="auto"/>
            <w:left w:val="none" w:sz="0" w:space="0" w:color="auto"/>
            <w:bottom w:val="none" w:sz="0" w:space="0" w:color="auto"/>
            <w:right w:val="none" w:sz="0" w:space="0" w:color="auto"/>
          </w:divBdr>
        </w:div>
        <w:div w:id="5906752">
          <w:marLeft w:val="0"/>
          <w:marRight w:val="0"/>
          <w:marTop w:val="0"/>
          <w:marBottom w:val="0"/>
          <w:divBdr>
            <w:top w:val="none" w:sz="0" w:space="0" w:color="auto"/>
            <w:left w:val="none" w:sz="0" w:space="0" w:color="auto"/>
            <w:bottom w:val="none" w:sz="0" w:space="0" w:color="auto"/>
            <w:right w:val="none" w:sz="0" w:space="0" w:color="auto"/>
          </w:divBdr>
        </w:div>
        <w:div w:id="466704750">
          <w:marLeft w:val="0"/>
          <w:marRight w:val="0"/>
          <w:marTop w:val="0"/>
          <w:marBottom w:val="0"/>
          <w:divBdr>
            <w:top w:val="none" w:sz="0" w:space="0" w:color="auto"/>
            <w:left w:val="none" w:sz="0" w:space="0" w:color="auto"/>
            <w:bottom w:val="none" w:sz="0" w:space="0" w:color="auto"/>
            <w:right w:val="none" w:sz="0" w:space="0" w:color="auto"/>
          </w:divBdr>
        </w:div>
        <w:div w:id="2042854715">
          <w:marLeft w:val="0"/>
          <w:marRight w:val="0"/>
          <w:marTop w:val="0"/>
          <w:marBottom w:val="0"/>
          <w:divBdr>
            <w:top w:val="none" w:sz="0" w:space="0" w:color="auto"/>
            <w:left w:val="none" w:sz="0" w:space="0" w:color="auto"/>
            <w:bottom w:val="none" w:sz="0" w:space="0" w:color="auto"/>
            <w:right w:val="none" w:sz="0" w:space="0" w:color="auto"/>
          </w:divBdr>
        </w:div>
        <w:div w:id="1698584404">
          <w:marLeft w:val="0"/>
          <w:marRight w:val="0"/>
          <w:marTop w:val="0"/>
          <w:marBottom w:val="0"/>
          <w:divBdr>
            <w:top w:val="none" w:sz="0" w:space="0" w:color="auto"/>
            <w:left w:val="none" w:sz="0" w:space="0" w:color="auto"/>
            <w:bottom w:val="none" w:sz="0" w:space="0" w:color="auto"/>
            <w:right w:val="none" w:sz="0" w:space="0" w:color="auto"/>
          </w:divBdr>
        </w:div>
      </w:divsChild>
    </w:div>
    <w:div w:id="1411151938">
      <w:bodyDiv w:val="1"/>
      <w:marLeft w:val="0"/>
      <w:marRight w:val="0"/>
      <w:marTop w:val="0"/>
      <w:marBottom w:val="0"/>
      <w:divBdr>
        <w:top w:val="none" w:sz="0" w:space="0" w:color="auto"/>
        <w:left w:val="none" w:sz="0" w:space="0" w:color="auto"/>
        <w:bottom w:val="none" w:sz="0" w:space="0" w:color="auto"/>
        <w:right w:val="none" w:sz="0" w:space="0" w:color="auto"/>
      </w:divBdr>
      <w:divsChild>
        <w:div w:id="12610725">
          <w:marLeft w:val="0"/>
          <w:marRight w:val="0"/>
          <w:marTop w:val="0"/>
          <w:marBottom w:val="0"/>
          <w:divBdr>
            <w:top w:val="none" w:sz="0" w:space="0" w:color="auto"/>
            <w:left w:val="none" w:sz="0" w:space="0" w:color="auto"/>
            <w:bottom w:val="none" w:sz="0" w:space="0" w:color="auto"/>
            <w:right w:val="none" w:sz="0" w:space="0" w:color="auto"/>
          </w:divBdr>
        </w:div>
        <w:div w:id="564684653">
          <w:marLeft w:val="0"/>
          <w:marRight w:val="0"/>
          <w:marTop w:val="0"/>
          <w:marBottom w:val="0"/>
          <w:divBdr>
            <w:top w:val="none" w:sz="0" w:space="0" w:color="auto"/>
            <w:left w:val="none" w:sz="0" w:space="0" w:color="auto"/>
            <w:bottom w:val="none" w:sz="0" w:space="0" w:color="auto"/>
            <w:right w:val="none" w:sz="0" w:space="0" w:color="auto"/>
          </w:divBdr>
        </w:div>
        <w:div w:id="1467897129">
          <w:marLeft w:val="0"/>
          <w:marRight w:val="0"/>
          <w:marTop w:val="0"/>
          <w:marBottom w:val="0"/>
          <w:divBdr>
            <w:top w:val="none" w:sz="0" w:space="0" w:color="auto"/>
            <w:left w:val="none" w:sz="0" w:space="0" w:color="auto"/>
            <w:bottom w:val="none" w:sz="0" w:space="0" w:color="auto"/>
            <w:right w:val="none" w:sz="0" w:space="0" w:color="auto"/>
          </w:divBdr>
        </w:div>
        <w:div w:id="351498887">
          <w:marLeft w:val="0"/>
          <w:marRight w:val="0"/>
          <w:marTop w:val="0"/>
          <w:marBottom w:val="0"/>
          <w:divBdr>
            <w:top w:val="none" w:sz="0" w:space="0" w:color="auto"/>
            <w:left w:val="none" w:sz="0" w:space="0" w:color="auto"/>
            <w:bottom w:val="none" w:sz="0" w:space="0" w:color="auto"/>
            <w:right w:val="none" w:sz="0" w:space="0" w:color="auto"/>
          </w:divBdr>
        </w:div>
        <w:div w:id="1342929457">
          <w:marLeft w:val="0"/>
          <w:marRight w:val="0"/>
          <w:marTop w:val="0"/>
          <w:marBottom w:val="0"/>
          <w:divBdr>
            <w:top w:val="none" w:sz="0" w:space="0" w:color="auto"/>
            <w:left w:val="none" w:sz="0" w:space="0" w:color="auto"/>
            <w:bottom w:val="none" w:sz="0" w:space="0" w:color="auto"/>
            <w:right w:val="none" w:sz="0" w:space="0" w:color="auto"/>
          </w:divBdr>
        </w:div>
      </w:divsChild>
    </w:div>
    <w:div w:id="1432429667">
      <w:bodyDiv w:val="1"/>
      <w:marLeft w:val="0"/>
      <w:marRight w:val="0"/>
      <w:marTop w:val="0"/>
      <w:marBottom w:val="0"/>
      <w:divBdr>
        <w:top w:val="none" w:sz="0" w:space="0" w:color="auto"/>
        <w:left w:val="none" w:sz="0" w:space="0" w:color="auto"/>
        <w:bottom w:val="none" w:sz="0" w:space="0" w:color="auto"/>
        <w:right w:val="none" w:sz="0" w:space="0" w:color="auto"/>
      </w:divBdr>
      <w:divsChild>
        <w:div w:id="1540899807">
          <w:marLeft w:val="0"/>
          <w:marRight w:val="0"/>
          <w:marTop w:val="0"/>
          <w:marBottom w:val="0"/>
          <w:divBdr>
            <w:top w:val="none" w:sz="0" w:space="0" w:color="auto"/>
            <w:left w:val="none" w:sz="0" w:space="0" w:color="auto"/>
            <w:bottom w:val="none" w:sz="0" w:space="0" w:color="auto"/>
            <w:right w:val="none" w:sz="0" w:space="0" w:color="auto"/>
          </w:divBdr>
        </w:div>
        <w:div w:id="2115710514">
          <w:marLeft w:val="0"/>
          <w:marRight w:val="0"/>
          <w:marTop w:val="0"/>
          <w:marBottom w:val="0"/>
          <w:divBdr>
            <w:top w:val="none" w:sz="0" w:space="0" w:color="auto"/>
            <w:left w:val="none" w:sz="0" w:space="0" w:color="auto"/>
            <w:bottom w:val="none" w:sz="0" w:space="0" w:color="auto"/>
            <w:right w:val="none" w:sz="0" w:space="0" w:color="auto"/>
          </w:divBdr>
        </w:div>
      </w:divsChild>
    </w:div>
    <w:div w:id="144067963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7">
          <w:marLeft w:val="0"/>
          <w:marRight w:val="0"/>
          <w:marTop w:val="0"/>
          <w:marBottom w:val="0"/>
          <w:divBdr>
            <w:top w:val="none" w:sz="0" w:space="0" w:color="auto"/>
            <w:left w:val="none" w:sz="0" w:space="0" w:color="auto"/>
            <w:bottom w:val="none" w:sz="0" w:space="0" w:color="auto"/>
            <w:right w:val="none" w:sz="0" w:space="0" w:color="auto"/>
          </w:divBdr>
        </w:div>
        <w:div w:id="57554531">
          <w:marLeft w:val="0"/>
          <w:marRight w:val="0"/>
          <w:marTop w:val="0"/>
          <w:marBottom w:val="0"/>
          <w:divBdr>
            <w:top w:val="none" w:sz="0" w:space="0" w:color="auto"/>
            <w:left w:val="none" w:sz="0" w:space="0" w:color="auto"/>
            <w:bottom w:val="none" w:sz="0" w:space="0" w:color="auto"/>
            <w:right w:val="none" w:sz="0" w:space="0" w:color="auto"/>
          </w:divBdr>
        </w:div>
        <w:div w:id="460920399">
          <w:marLeft w:val="0"/>
          <w:marRight w:val="0"/>
          <w:marTop w:val="0"/>
          <w:marBottom w:val="0"/>
          <w:divBdr>
            <w:top w:val="none" w:sz="0" w:space="0" w:color="auto"/>
            <w:left w:val="none" w:sz="0" w:space="0" w:color="auto"/>
            <w:bottom w:val="none" w:sz="0" w:space="0" w:color="auto"/>
            <w:right w:val="none" w:sz="0" w:space="0" w:color="auto"/>
          </w:divBdr>
        </w:div>
      </w:divsChild>
    </w:div>
    <w:div w:id="1492792433">
      <w:bodyDiv w:val="1"/>
      <w:marLeft w:val="0"/>
      <w:marRight w:val="0"/>
      <w:marTop w:val="0"/>
      <w:marBottom w:val="0"/>
      <w:divBdr>
        <w:top w:val="none" w:sz="0" w:space="0" w:color="auto"/>
        <w:left w:val="none" w:sz="0" w:space="0" w:color="auto"/>
        <w:bottom w:val="none" w:sz="0" w:space="0" w:color="auto"/>
        <w:right w:val="none" w:sz="0" w:space="0" w:color="auto"/>
      </w:divBdr>
      <w:divsChild>
        <w:div w:id="97414018">
          <w:marLeft w:val="0"/>
          <w:marRight w:val="0"/>
          <w:marTop w:val="0"/>
          <w:marBottom w:val="0"/>
          <w:divBdr>
            <w:top w:val="none" w:sz="0" w:space="0" w:color="auto"/>
            <w:left w:val="none" w:sz="0" w:space="0" w:color="auto"/>
            <w:bottom w:val="none" w:sz="0" w:space="0" w:color="auto"/>
            <w:right w:val="none" w:sz="0" w:space="0" w:color="auto"/>
          </w:divBdr>
          <w:divsChild>
            <w:div w:id="2065443373">
              <w:marLeft w:val="0"/>
              <w:marRight w:val="0"/>
              <w:marTop w:val="0"/>
              <w:marBottom w:val="0"/>
              <w:divBdr>
                <w:top w:val="none" w:sz="0" w:space="0" w:color="auto"/>
                <w:left w:val="none" w:sz="0" w:space="0" w:color="auto"/>
                <w:bottom w:val="none" w:sz="0" w:space="0" w:color="auto"/>
                <w:right w:val="none" w:sz="0" w:space="0" w:color="auto"/>
              </w:divBdr>
            </w:div>
          </w:divsChild>
        </w:div>
        <w:div w:id="129909401">
          <w:marLeft w:val="0"/>
          <w:marRight w:val="0"/>
          <w:marTop w:val="0"/>
          <w:marBottom w:val="0"/>
          <w:divBdr>
            <w:top w:val="none" w:sz="0" w:space="0" w:color="auto"/>
            <w:left w:val="none" w:sz="0" w:space="0" w:color="auto"/>
            <w:bottom w:val="none" w:sz="0" w:space="0" w:color="auto"/>
            <w:right w:val="none" w:sz="0" w:space="0" w:color="auto"/>
          </w:divBdr>
          <w:divsChild>
            <w:div w:id="1301224233">
              <w:marLeft w:val="0"/>
              <w:marRight w:val="0"/>
              <w:marTop w:val="0"/>
              <w:marBottom w:val="0"/>
              <w:divBdr>
                <w:top w:val="none" w:sz="0" w:space="0" w:color="auto"/>
                <w:left w:val="none" w:sz="0" w:space="0" w:color="auto"/>
                <w:bottom w:val="none" w:sz="0" w:space="0" w:color="auto"/>
                <w:right w:val="none" w:sz="0" w:space="0" w:color="auto"/>
              </w:divBdr>
            </w:div>
          </w:divsChild>
        </w:div>
        <w:div w:id="176777077">
          <w:marLeft w:val="0"/>
          <w:marRight w:val="0"/>
          <w:marTop w:val="0"/>
          <w:marBottom w:val="0"/>
          <w:divBdr>
            <w:top w:val="none" w:sz="0" w:space="0" w:color="auto"/>
            <w:left w:val="none" w:sz="0" w:space="0" w:color="auto"/>
            <w:bottom w:val="none" w:sz="0" w:space="0" w:color="auto"/>
            <w:right w:val="none" w:sz="0" w:space="0" w:color="auto"/>
          </w:divBdr>
          <w:divsChild>
            <w:div w:id="1702513923">
              <w:marLeft w:val="0"/>
              <w:marRight w:val="0"/>
              <w:marTop w:val="0"/>
              <w:marBottom w:val="0"/>
              <w:divBdr>
                <w:top w:val="none" w:sz="0" w:space="0" w:color="auto"/>
                <w:left w:val="none" w:sz="0" w:space="0" w:color="auto"/>
                <w:bottom w:val="none" w:sz="0" w:space="0" w:color="auto"/>
                <w:right w:val="none" w:sz="0" w:space="0" w:color="auto"/>
              </w:divBdr>
            </w:div>
          </w:divsChild>
        </w:div>
        <w:div w:id="223370454">
          <w:marLeft w:val="0"/>
          <w:marRight w:val="0"/>
          <w:marTop w:val="0"/>
          <w:marBottom w:val="0"/>
          <w:divBdr>
            <w:top w:val="none" w:sz="0" w:space="0" w:color="auto"/>
            <w:left w:val="none" w:sz="0" w:space="0" w:color="auto"/>
            <w:bottom w:val="none" w:sz="0" w:space="0" w:color="auto"/>
            <w:right w:val="none" w:sz="0" w:space="0" w:color="auto"/>
          </w:divBdr>
          <w:divsChild>
            <w:div w:id="1285695151">
              <w:marLeft w:val="0"/>
              <w:marRight w:val="0"/>
              <w:marTop w:val="0"/>
              <w:marBottom w:val="0"/>
              <w:divBdr>
                <w:top w:val="none" w:sz="0" w:space="0" w:color="auto"/>
                <w:left w:val="none" w:sz="0" w:space="0" w:color="auto"/>
                <w:bottom w:val="none" w:sz="0" w:space="0" w:color="auto"/>
                <w:right w:val="none" w:sz="0" w:space="0" w:color="auto"/>
              </w:divBdr>
            </w:div>
          </w:divsChild>
        </w:div>
        <w:div w:id="271060623">
          <w:marLeft w:val="0"/>
          <w:marRight w:val="0"/>
          <w:marTop w:val="0"/>
          <w:marBottom w:val="0"/>
          <w:divBdr>
            <w:top w:val="none" w:sz="0" w:space="0" w:color="auto"/>
            <w:left w:val="none" w:sz="0" w:space="0" w:color="auto"/>
            <w:bottom w:val="none" w:sz="0" w:space="0" w:color="auto"/>
            <w:right w:val="none" w:sz="0" w:space="0" w:color="auto"/>
          </w:divBdr>
          <w:divsChild>
            <w:div w:id="1806973126">
              <w:marLeft w:val="0"/>
              <w:marRight w:val="0"/>
              <w:marTop w:val="0"/>
              <w:marBottom w:val="0"/>
              <w:divBdr>
                <w:top w:val="none" w:sz="0" w:space="0" w:color="auto"/>
                <w:left w:val="none" w:sz="0" w:space="0" w:color="auto"/>
                <w:bottom w:val="none" w:sz="0" w:space="0" w:color="auto"/>
                <w:right w:val="none" w:sz="0" w:space="0" w:color="auto"/>
              </w:divBdr>
            </w:div>
          </w:divsChild>
        </w:div>
        <w:div w:id="409739598">
          <w:marLeft w:val="0"/>
          <w:marRight w:val="0"/>
          <w:marTop w:val="0"/>
          <w:marBottom w:val="0"/>
          <w:divBdr>
            <w:top w:val="none" w:sz="0" w:space="0" w:color="auto"/>
            <w:left w:val="none" w:sz="0" w:space="0" w:color="auto"/>
            <w:bottom w:val="none" w:sz="0" w:space="0" w:color="auto"/>
            <w:right w:val="none" w:sz="0" w:space="0" w:color="auto"/>
          </w:divBdr>
          <w:divsChild>
            <w:div w:id="44181220">
              <w:marLeft w:val="0"/>
              <w:marRight w:val="0"/>
              <w:marTop w:val="0"/>
              <w:marBottom w:val="0"/>
              <w:divBdr>
                <w:top w:val="none" w:sz="0" w:space="0" w:color="auto"/>
                <w:left w:val="none" w:sz="0" w:space="0" w:color="auto"/>
                <w:bottom w:val="none" w:sz="0" w:space="0" w:color="auto"/>
                <w:right w:val="none" w:sz="0" w:space="0" w:color="auto"/>
              </w:divBdr>
            </w:div>
          </w:divsChild>
        </w:div>
        <w:div w:id="462499075">
          <w:marLeft w:val="0"/>
          <w:marRight w:val="0"/>
          <w:marTop w:val="0"/>
          <w:marBottom w:val="0"/>
          <w:divBdr>
            <w:top w:val="none" w:sz="0" w:space="0" w:color="auto"/>
            <w:left w:val="none" w:sz="0" w:space="0" w:color="auto"/>
            <w:bottom w:val="none" w:sz="0" w:space="0" w:color="auto"/>
            <w:right w:val="none" w:sz="0" w:space="0" w:color="auto"/>
          </w:divBdr>
          <w:divsChild>
            <w:div w:id="1759054959">
              <w:marLeft w:val="0"/>
              <w:marRight w:val="0"/>
              <w:marTop w:val="0"/>
              <w:marBottom w:val="0"/>
              <w:divBdr>
                <w:top w:val="none" w:sz="0" w:space="0" w:color="auto"/>
                <w:left w:val="none" w:sz="0" w:space="0" w:color="auto"/>
                <w:bottom w:val="none" w:sz="0" w:space="0" w:color="auto"/>
                <w:right w:val="none" w:sz="0" w:space="0" w:color="auto"/>
              </w:divBdr>
            </w:div>
          </w:divsChild>
        </w:div>
        <w:div w:id="856621659">
          <w:marLeft w:val="0"/>
          <w:marRight w:val="0"/>
          <w:marTop w:val="0"/>
          <w:marBottom w:val="0"/>
          <w:divBdr>
            <w:top w:val="none" w:sz="0" w:space="0" w:color="auto"/>
            <w:left w:val="none" w:sz="0" w:space="0" w:color="auto"/>
            <w:bottom w:val="none" w:sz="0" w:space="0" w:color="auto"/>
            <w:right w:val="none" w:sz="0" w:space="0" w:color="auto"/>
          </w:divBdr>
          <w:divsChild>
            <w:div w:id="107939181">
              <w:marLeft w:val="0"/>
              <w:marRight w:val="0"/>
              <w:marTop w:val="0"/>
              <w:marBottom w:val="0"/>
              <w:divBdr>
                <w:top w:val="none" w:sz="0" w:space="0" w:color="auto"/>
                <w:left w:val="none" w:sz="0" w:space="0" w:color="auto"/>
                <w:bottom w:val="none" w:sz="0" w:space="0" w:color="auto"/>
                <w:right w:val="none" w:sz="0" w:space="0" w:color="auto"/>
              </w:divBdr>
            </w:div>
          </w:divsChild>
        </w:div>
        <w:div w:id="911425692">
          <w:marLeft w:val="0"/>
          <w:marRight w:val="0"/>
          <w:marTop w:val="0"/>
          <w:marBottom w:val="0"/>
          <w:divBdr>
            <w:top w:val="none" w:sz="0" w:space="0" w:color="auto"/>
            <w:left w:val="none" w:sz="0" w:space="0" w:color="auto"/>
            <w:bottom w:val="none" w:sz="0" w:space="0" w:color="auto"/>
            <w:right w:val="none" w:sz="0" w:space="0" w:color="auto"/>
          </w:divBdr>
          <w:divsChild>
            <w:div w:id="1003557220">
              <w:marLeft w:val="0"/>
              <w:marRight w:val="0"/>
              <w:marTop w:val="0"/>
              <w:marBottom w:val="0"/>
              <w:divBdr>
                <w:top w:val="none" w:sz="0" w:space="0" w:color="auto"/>
                <w:left w:val="none" w:sz="0" w:space="0" w:color="auto"/>
                <w:bottom w:val="none" w:sz="0" w:space="0" w:color="auto"/>
                <w:right w:val="none" w:sz="0" w:space="0" w:color="auto"/>
              </w:divBdr>
            </w:div>
          </w:divsChild>
        </w:div>
        <w:div w:id="960722121">
          <w:marLeft w:val="0"/>
          <w:marRight w:val="0"/>
          <w:marTop w:val="0"/>
          <w:marBottom w:val="0"/>
          <w:divBdr>
            <w:top w:val="none" w:sz="0" w:space="0" w:color="auto"/>
            <w:left w:val="none" w:sz="0" w:space="0" w:color="auto"/>
            <w:bottom w:val="none" w:sz="0" w:space="0" w:color="auto"/>
            <w:right w:val="none" w:sz="0" w:space="0" w:color="auto"/>
          </w:divBdr>
          <w:divsChild>
            <w:div w:id="877549108">
              <w:marLeft w:val="0"/>
              <w:marRight w:val="0"/>
              <w:marTop w:val="0"/>
              <w:marBottom w:val="0"/>
              <w:divBdr>
                <w:top w:val="none" w:sz="0" w:space="0" w:color="auto"/>
                <w:left w:val="none" w:sz="0" w:space="0" w:color="auto"/>
                <w:bottom w:val="none" w:sz="0" w:space="0" w:color="auto"/>
                <w:right w:val="none" w:sz="0" w:space="0" w:color="auto"/>
              </w:divBdr>
            </w:div>
          </w:divsChild>
        </w:div>
        <w:div w:id="1117798390">
          <w:marLeft w:val="0"/>
          <w:marRight w:val="0"/>
          <w:marTop w:val="0"/>
          <w:marBottom w:val="0"/>
          <w:divBdr>
            <w:top w:val="none" w:sz="0" w:space="0" w:color="auto"/>
            <w:left w:val="none" w:sz="0" w:space="0" w:color="auto"/>
            <w:bottom w:val="none" w:sz="0" w:space="0" w:color="auto"/>
            <w:right w:val="none" w:sz="0" w:space="0" w:color="auto"/>
          </w:divBdr>
          <w:divsChild>
            <w:div w:id="1096747597">
              <w:marLeft w:val="0"/>
              <w:marRight w:val="0"/>
              <w:marTop w:val="0"/>
              <w:marBottom w:val="0"/>
              <w:divBdr>
                <w:top w:val="none" w:sz="0" w:space="0" w:color="auto"/>
                <w:left w:val="none" w:sz="0" w:space="0" w:color="auto"/>
                <w:bottom w:val="none" w:sz="0" w:space="0" w:color="auto"/>
                <w:right w:val="none" w:sz="0" w:space="0" w:color="auto"/>
              </w:divBdr>
            </w:div>
          </w:divsChild>
        </w:div>
        <w:div w:id="1298024571">
          <w:marLeft w:val="0"/>
          <w:marRight w:val="0"/>
          <w:marTop w:val="0"/>
          <w:marBottom w:val="0"/>
          <w:divBdr>
            <w:top w:val="none" w:sz="0" w:space="0" w:color="auto"/>
            <w:left w:val="none" w:sz="0" w:space="0" w:color="auto"/>
            <w:bottom w:val="none" w:sz="0" w:space="0" w:color="auto"/>
            <w:right w:val="none" w:sz="0" w:space="0" w:color="auto"/>
          </w:divBdr>
          <w:divsChild>
            <w:div w:id="263651440">
              <w:marLeft w:val="0"/>
              <w:marRight w:val="0"/>
              <w:marTop w:val="0"/>
              <w:marBottom w:val="0"/>
              <w:divBdr>
                <w:top w:val="none" w:sz="0" w:space="0" w:color="auto"/>
                <w:left w:val="none" w:sz="0" w:space="0" w:color="auto"/>
                <w:bottom w:val="none" w:sz="0" w:space="0" w:color="auto"/>
                <w:right w:val="none" w:sz="0" w:space="0" w:color="auto"/>
              </w:divBdr>
            </w:div>
          </w:divsChild>
        </w:div>
        <w:div w:id="1375620480">
          <w:marLeft w:val="0"/>
          <w:marRight w:val="0"/>
          <w:marTop w:val="0"/>
          <w:marBottom w:val="0"/>
          <w:divBdr>
            <w:top w:val="none" w:sz="0" w:space="0" w:color="auto"/>
            <w:left w:val="none" w:sz="0" w:space="0" w:color="auto"/>
            <w:bottom w:val="none" w:sz="0" w:space="0" w:color="auto"/>
            <w:right w:val="none" w:sz="0" w:space="0" w:color="auto"/>
          </w:divBdr>
          <w:divsChild>
            <w:div w:id="1848445404">
              <w:marLeft w:val="0"/>
              <w:marRight w:val="0"/>
              <w:marTop w:val="0"/>
              <w:marBottom w:val="0"/>
              <w:divBdr>
                <w:top w:val="none" w:sz="0" w:space="0" w:color="auto"/>
                <w:left w:val="none" w:sz="0" w:space="0" w:color="auto"/>
                <w:bottom w:val="none" w:sz="0" w:space="0" w:color="auto"/>
                <w:right w:val="none" w:sz="0" w:space="0" w:color="auto"/>
              </w:divBdr>
            </w:div>
          </w:divsChild>
        </w:div>
        <w:div w:id="1472401452">
          <w:marLeft w:val="0"/>
          <w:marRight w:val="0"/>
          <w:marTop w:val="0"/>
          <w:marBottom w:val="0"/>
          <w:divBdr>
            <w:top w:val="none" w:sz="0" w:space="0" w:color="auto"/>
            <w:left w:val="none" w:sz="0" w:space="0" w:color="auto"/>
            <w:bottom w:val="none" w:sz="0" w:space="0" w:color="auto"/>
            <w:right w:val="none" w:sz="0" w:space="0" w:color="auto"/>
          </w:divBdr>
          <w:divsChild>
            <w:div w:id="1974602188">
              <w:marLeft w:val="0"/>
              <w:marRight w:val="0"/>
              <w:marTop w:val="0"/>
              <w:marBottom w:val="0"/>
              <w:divBdr>
                <w:top w:val="none" w:sz="0" w:space="0" w:color="auto"/>
                <w:left w:val="none" w:sz="0" w:space="0" w:color="auto"/>
                <w:bottom w:val="none" w:sz="0" w:space="0" w:color="auto"/>
                <w:right w:val="none" w:sz="0" w:space="0" w:color="auto"/>
              </w:divBdr>
            </w:div>
          </w:divsChild>
        </w:div>
        <w:div w:id="1620604452">
          <w:marLeft w:val="0"/>
          <w:marRight w:val="0"/>
          <w:marTop w:val="0"/>
          <w:marBottom w:val="0"/>
          <w:divBdr>
            <w:top w:val="none" w:sz="0" w:space="0" w:color="auto"/>
            <w:left w:val="none" w:sz="0" w:space="0" w:color="auto"/>
            <w:bottom w:val="none" w:sz="0" w:space="0" w:color="auto"/>
            <w:right w:val="none" w:sz="0" w:space="0" w:color="auto"/>
          </w:divBdr>
          <w:divsChild>
            <w:div w:id="1605309944">
              <w:marLeft w:val="0"/>
              <w:marRight w:val="0"/>
              <w:marTop w:val="0"/>
              <w:marBottom w:val="0"/>
              <w:divBdr>
                <w:top w:val="none" w:sz="0" w:space="0" w:color="auto"/>
                <w:left w:val="none" w:sz="0" w:space="0" w:color="auto"/>
                <w:bottom w:val="none" w:sz="0" w:space="0" w:color="auto"/>
                <w:right w:val="none" w:sz="0" w:space="0" w:color="auto"/>
              </w:divBdr>
            </w:div>
          </w:divsChild>
        </w:div>
        <w:div w:id="1646275782">
          <w:marLeft w:val="0"/>
          <w:marRight w:val="0"/>
          <w:marTop w:val="0"/>
          <w:marBottom w:val="0"/>
          <w:divBdr>
            <w:top w:val="none" w:sz="0" w:space="0" w:color="auto"/>
            <w:left w:val="none" w:sz="0" w:space="0" w:color="auto"/>
            <w:bottom w:val="none" w:sz="0" w:space="0" w:color="auto"/>
            <w:right w:val="none" w:sz="0" w:space="0" w:color="auto"/>
          </w:divBdr>
          <w:divsChild>
            <w:div w:id="850879557">
              <w:marLeft w:val="0"/>
              <w:marRight w:val="0"/>
              <w:marTop w:val="0"/>
              <w:marBottom w:val="0"/>
              <w:divBdr>
                <w:top w:val="none" w:sz="0" w:space="0" w:color="auto"/>
                <w:left w:val="none" w:sz="0" w:space="0" w:color="auto"/>
                <w:bottom w:val="none" w:sz="0" w:space="0" w:color="auto"/>
                <w:right w:val="none" w:sz="0" w:space="0" w:color="auto"/>
              </w:divBdr>
            </w:div>
          </w:divsChild>
        </w:div>
        <w:div w:id="1757365252">
          <w:marLeft w:val="0"/>
          <w:marRight w:val="0"/>
          <w:marTop w:val="0"/>
          <w:marBottom w:val="0"/>
          <w:divBdr>
            <w:top w:val="none" w:sz="0" w:space="0" w:color="auto"/>
            <w:left w:val="none" w:sz="0" w:space="0" w:color="auto"/>
            <w:bottom w:val="none" w:sz="0" w:space="0" w:color="auto"/>
            <w:right w:val="none" w:sz="0" w:space="0" w:color="auto"/>
          </w:divBdr>
          <w:divsChild>
            <w:div w:id="2104495124">
              <w:marLeft w:val="0"/>
              <w:marRight w:val="0"/>
              <w:marTop w:val="0"/>
              <w:marBottom w:val="0"/>
              <w:divBdr>
                <w:top w:val="none" w:sz="0" w:space="0" w:color="auto"/>
                <w:left w:val="none" w:sz="0" w:space="0" w:color="auto"/>
                <w:bottom w:val="none" w:sz="0" w:space="0" w:color="auto"/>
                <w:right w:val="none" w:sz="0" w:space="0" w:color="auto"/>
              </w:divBdr>
            </w:div>
          </w:divsChild>
        </w:div>
        <w:div w:id="1851330764">
          <w:marLeft w:val="0"/>
          <w:marRight w:val="0"/>
          <w:marTop w:val="0"/>
          <w:marBottom w:val="0"/>
          <w:divBdr>
            <w:top w:val="none" w:sz="0" w:space="0" w:color="auto"/>
            <w:left w:val="none" w:sz="0" w:space="0" w:color="auto"/>
            <w:bottom w:val="none" w:sz="0" w:space="0" w:color="auto"/>
            <w:right w:val="none" w:sz="0" w:space="0" w:color="auto"/>
          </w:divBdr>
          <w:divsChild>
            <w:div w:id="1224608374">
              <w:marLeft w:val="0"/>
              <w:marRight w:val="0"/>
              <w:marTop w:val="0"/>
              <w:marBottom w:val="0"/>
              <w:divBdr>
                <w:top w:val="none" w:sz="0" w:space="0" w:color="auto"/>
                <w:left w:val="none" w:sz="0" w:space="0" w:color="auto"/>
                <w:bottom w:val="none" w:sz="0" w:space="0" w:color="auto"/>
                <w:right w:val="none" w:sz="0" w:space="0" w:color="auto"/>
              </w:divBdr>
            </w:div>
          </w:divsChild>
        </w:div>
        <w:div w:id="2104524327">
          <w:marLeft w:val="0"/>
          <w:marRight w:val="0"/>
          <w:marTop w:val="0"/>
          <w:marBottom w:val="0"/>
          <w:divBdr>
            <w:top w:val="none" w:sz="0" w:space="0" w:color="auto"/>
            <w:left w:val="none" w:sz="0" w:space="0" w:color="auto"/>
            <w:bottom w:val="none" w:sz="0" w:space="0" w:color="auto"/>
            <w:right w:val="none" w:sz="0" w:space="0" w:color="auto"/>
          </w:divBdr>
          <w:divsChild>
            <w:div w:id="651375516">
              <w:marLeft w:val="0"/>
              <w:marRight w:val="0"/>
              <w:marTop w:val="0"/>
              <w:marBottom w:val="0"/>
              <w:divBdr>
                <w:top w:val="none" w:sz="0" w:space="0" w:color="auto"/>
                <w:left w:val="none" w:sz="0" w:space="0" w:color="auto"/>
                <w:bottom w:val="none" w:sz="0" w:space="0" w:color="auto"/>
                <w:right w:val="none" w:sz="0" w:space="0" w:color="auto"/>
              </w:divBdr>
            </w:div>
          </w:divsChild>
        </w:div>
        <w:div w:id="2146583224">
          <w:marLeft w:val="0"/>
          <w:marRight w:val="0"/>
          <w:marTop w:val="0"/>
          <w:marBottom w:val="0"/>
          <w:divBdr>
            <w:top w:val="none" w:sz="0" w:space="0" w:color="auto"/>
            <w:left w:val="none" w:sz="0" w:space="0" w:color="auto"/>
            <w:bottom w:val="none" w:sz="0" w:space="0" w:color="auto"/>
            <w:right w:val="none" w:sz="0" w:space="0" w:color="auto"/>
          </w:divBdr>
          <w:divsChild>
            <w:div w:id="6718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8039">
      <w:bodyDiv w:val="1"/>
      <w:marLeft w:val="0"/>
      <w:marRight w:val="0"/>
      <w:marTop w:val="0"/>
      <w:marBottom w:val="0"/>
      <w:divBdr>
        <w:top w:val="none" w:sz="0" w:space="0" w:color="auto"/>
        <w:left w:val="none" w:sz="0" w:space="0" w:color="auto"/>
        <w:bottom w:val="none" w:sz="0" w:space="0" w:color="auto"/>
        <w:right w:val="none" w:sz="0" w:space="0" w:color="auto"/>
      </w:divBdr>
      <w:divsChild>
        <w:div w:id="57635066">
          <w:marLeft w:val="0"/>
          <w:marRight w:val="0"/>
          <w:marTop w:val="0"/>
          <w:marBottom w:val="0"/>
          <w:divBdr>
            <w:top w:val="none" w:sz="0" w:space="0" w:color="auto"/>
            <w:left w:val="none" w:sz="0" w:space="0" w:color="auto"/>
            <w:bottom w:val="none" w:sz="0" w:space="0" w:color="auto"/>
            <w:right w:val="none" w:sz="0" w:space="0" w:color="auto"/>
          </w:divBdr>
          <w:divsChild>
            <w:div w:id="1310288667">
              <w:marLeft w:val="0"/>
              <w:marRight w:val="0"/>
              <w:marTop w:val="0"/>
              <w:marBottom w:val="0"/>
              <w:divBdr>
                <w:top w:val="none" w:sz="0" w:space="0" w:color="auto"/>
                <w:left w:val="none" w:sz="0" w:space="0" w:color="auto"/>
                <w:bottom w:val="none" w:sz="0" w:space="0" w:color="auto"/>
                <w:right w:val="none" w:sz="0" w:space="0" w:color="auto"/>
              </w:divBdr>
            </w:div>
          </w:divsChild>
        </w:div>
        <w:div w:id="103505488">
          <w:marLeft w:val="0"/>
          <w:marRight w:val="0"/>
          <w:marTop w:val="0"/>
          <w:marBottom w:val="0"/>
          <w:divBdr>
            <w:top w:val="none" w:sz="0" w:space="0" w:color="auto"/>
            <w:left w:val="none" w:sz="0" w:space="0" w:color="auto"/>
            <w:bottom w:val="none" w:sz="0" w:space="0" w:color="auto"/>
            <w:right w:val="none" w:sz="0" w:space="0" w:color="auto"/>
          </w:divBdr>
          <w:divsChild>
            <w:div w:id="402410058">
              <w:marLeft w:val="0"/>
              <w:marRight w:val="0"/>
              <w:marTop w:val="0"/>
              <w:marBottom w:val="0"/>
              <w:divBdr>
                <w:top w:val="none" w:sz="0" w:space="0" w:color="auto"/>
                <w:left w:val="none" w:sz="0" w:space="0" w:color="auto"/>
                <w:bottom w:val="none" w:sz="0" w:space="0" w:color="auto"/>
                <w:right w:val="none" w:sz="0" w:space="0" w:color="auto"/>
              </w:divBdr>
            </w:div>
          </w:divsChild>
        </w:div>
        <w:div w:id="339822609">
          <w:marLeft w:val="0"/>
          <w:marRight w:val="0"/>
          <w:marTop w:val="0"/>
          <w:marBottom w:val="0"/>
          <w:divBdr>
            <w:top w:val="none" w:sz="0" w:space="0" w:color="auto"/>
            <w:left w:val="none" w:sz="0" w:space="0" w:color="auto"/>
            <w:bottom w:val="none" w:sz="0" w:space="0" w:color="auto"/>
            <w:right w:val="none" w:sz="0" w:space="0" w:color="auto"/>
          </w:divBdr>
          <w:divsChild>
            <w:div w:id="1488788482">
              <w:marLeft w:val="0"/>
              <w:marRight w:val="0"/>
              <w:marTop w:val="0"/>
              <w:marBottom w:val="0"/>
              <w:divBdr>
                <w:top w:val="none" w:sz="0" w:space="0" w:color="auto"/>
                <w:left w:val="none" w:sz="0" w:space="0" w:color="auto"/>
                <w:bottom w:val="none" w:sz="0" w:space="0" w:color="auto"/>
                <w:right w:val="none" w:sz="0" w:space="0" w:color="auto"/>
              </w:divBdr>
            </w:div>
          </w:divsChild>
        </w:div>
        <w:div w:id="374428382">
          <w:marLeft w:val="0"/>
          <w:marRight w:val="0"/>
          <w:marTop w:val="0"/>
          <w:marBottom w:val="0"/>
          <w:divBdr>
            <w:top w:val="none" w:sz="0" w:space="0" w:color="auto"/>
            <w:left w:val="none" w:sz="0" w:space="0" w:color="auto"/>
            <w:bottom w:val="none" w:sz="0" w:space="0" w:color="auto"/>
            <w:right w:val="none" w:sz="0" w:space="0" w:color="auto"/>
          </w:divBdr>
          <w:divsChild>
            <w:div w:id="273557310">
              <w:marLeft w:val="0"/>
              <w:marRight w:val="0"/>
              <w:marTop w:val="0"/>
              <w:marBottom w:val="0"/>
              <w:divBdr>
                <w:top w:val="none" w:sz="0" w:space="0" w:color="auto"/>
                <w:left w:val="none" w:sz="0" w:space="0" w:color="auto"/>
                <w:bottom w:val="none" w:sz="0" w:space="0" w:color="auto"/>
                <w:right w:val="none" w:sz="0" w:space="0" w:color="auto"/>
              </w:divBdr>
            </w:div>
          </w:divsChild>
        </w:div>
        <w:div w:id="389185233">
          <w:marLeft w:val="0"/>
          <w:marRight w:val="0"/>
          <w:marTop w:val="0"/>
          <w:marBottom w:val="0"/>
          <w:divBdr>
            <w:top w:val="none" w:sz="0" w:space="0" w:color="auto"/>
            <w:left w:val="none" w:sz="0" w:space="0" w:color="auto"/>
            <w:bottom w:val="none" w:sz="0" w:space="0" w:color="auto"/>
            <w:right w:val="none" w:sz="0" w:space="0" w:color="auto"/>
          </w:divBdr>
          <w:divsChild>
            <w:div w:id="1535918215">
              <w:marLeft w:val="0"/>
              <w:marRight w:val="0"/>
              <w:marTop w:val="0"/>
              <w:marBottom w:val="0"/>
              <w:divBdr>
                <w:top w:val="none" w:sz="0" w:space="0" w:color="auto"/>
                <w:left w:val="none" w:sz="0" w:space="0" w:color="auto"/>
                <w:bottom w:val="none" w:sz="0" w:space="0" w:color="auto"/>
                <w:right w:val="none" w:sz="0" w:space="0" w:color="auto"/>
              </w:divBdr>
            </w:div>
          </w:divsChild>
        </w:div>
        <w:div w:id="419571636">
          <w:marLeft w:val="0"/>
          <w:marRight w:val="0"/>
          <w:marTop w:val="0"/>
          <w:marBottom w:val="0"/>
          <w:divBdr>
            <w:top w:val="none" w:sz="0" w:space="0" w:color="auto"/>
            <w:left w:val="none" w:sz="0" w:space="0" w:color="auto"/>
            <w:bottom w:val="none" w:sz="0" w:space="0" w:color="auto"/>
            <w:right w:val="none" w:sz="0" w:space="0" w:color="auto"/>
          </w:divBdr>
          <w:divsChild>
            <w:div w:id="1876578504">
              <w:marLeft w:val="0"/>
              <w:marRight w:val="0"/>
              <w:marTop w:val="0"/>
              <w:marBottom w:val="0"/>
              <w:divBdr>
                <w:top w:val="none" w:sz="0" w:space="0" w:color="auto"/>
                <w:left w:val="none" w:sz="0" w:space="0" w:color="auto"/>
                <w:bottom w:val="none" w:sz="0" w:space="0" w:color="auto"/>
                <w:right w:val="none" w:sz="0" w:space="0" w:color="auto"/>
              </w:divBdr>
            </w:div>
          </w:divsChild>
        </w:div>
        <w:div w:id="531647843">
          <w:marLeft w:val="0"/>
          <w:marRight w:val="0"/>
          <w:marTop w:val="0"/>
          <w:marBottom w:val="0"/>
          <w:divBdr>
            <w:top w:val="none" w:sz="0" w:space="0" w:color="auto"/>
            <w:left w:val="none" w:sz="0" w:space="0" w:color="auto"/>
            <w:bottom w:val="none" w:sz="0" w:space="0" w:color="auto"/>
            <w:right w:val="none" w:sz="0" w:space="0" w:color="auto"/>
          </w:divBdr>
          <w:divsChild>
            <w:div w:id="791175135">
              <w:marLeft w:val="0"/>
              <w:marRight w:val="0"/>
              <w:marTop w:val="0"/>
              <w:marBottom w:val="0"/>
              <w:divBdr>
                <w:top w:val="none" w:sz="0" w:space="0" w:color="auto"/>
                <w:left w:val="none" w:sz="0" w:space="0" w:color="auto"/>
                <w:bottom w:val="none" w:sz="0" w:space="0" w:color="auto"/>
                <w:right w:val="none" w:sz="0" w:space="0" w:color="auto"/>
              </w:divBdr>
            </w:div>
          </w:divsChild>
        </w:div>
        <w:div w:id="803084146">
          <w:marLeft w:val="0"/>
          <w:marRight w:val="0"/>
          <w:marTop w:val="0"/>
          <w:marBottom w:val="0"/>
          <w:divBdr>
            <w:top w:val="none" w:sz="0" w:space="0" w:color="auto"/>
            <w:left w:val="none" w:sz="0" w:space="0" w:color="auto"/>
            <w:bottom w:val="none" w:sz="0" w:space="0" w:color="auto"/>
            <w:right w:val="none" w:sz="0" w:space="0" w:color="auto"/>
          </w:divBdr>
          <w:divsChild>
            <w:div w:id="1386224299">
              <w:marLeft w:val="0"/>
              <w:marRight w:val="0"/>
              <w:marTop w:val="0"/>
              <w:marBottom w:val="0"/>
              <w:divBdr>
                <w:top w:val="none" w:sz="0" w:space="0" w:color="auto"/>
                <w:left w:val="none" w:sz="0" w:space="0" w:color="auto"/>
                <w:bottom w:val="none" w:sz="0" w:space="0" w:color="auto"/>
                <w:right w:val="none" w:sz="0" w:space="0" w:color="auto"/>
              </w:divBdr>
            </w:div>
          </w:divsChild>
        </w:div>
        <w:div w:id="803423587">
          <w:marLeft w:val="0"/>
          <w:marRight w:val="0"/>
          <w:marTop w:val="0"/>
          <w:marBottom w:val="0"/>
          <w:divBdr>
            <w:top w:val="none" w:sz="0" w:space="0" w:color="auto"/>
            <w:left w:val="none" w:sz="0" w:space="0" w:color="auto"/>
            <w:bottom w:val="none" w:sz="0" w:space="0" w:color="auto"/>
            <w:right w:val="none" w:sz="0" w:space="0" w:color="auto"/>
          </w:divBdr>
          <w:divsChild>
            <w:div w:id="290328061">
              <w:marLeft w:val="0"/>
              <w:marRight w:val="0"/>
              <w:marTop w:val="0"/>
              <w:marBottom w:val="0"/>
              <w:divBdr>
                <w:top w:val="none" w:sz="0" w:space="0" w:color="auto"/>
                <w:left w:val="none" w:sz="0" w:space="0" w:color="auto"/>
                <w:bottom w:val="none" w:sz="0" w:space="0" w:color="auto"/>
                <w:right w:val="none" w:sz="0" w:space="0" w:color="auto"/>
              </w:divBdr>
            </w:div>
          </w:divsChild>
        </w:div>
        <w:div w:id="1067611241">
          <w:marLeft w:val="0"/>
          <w:marRight w:val="0"/>
          <w:marTop w:val="0"/>
          <w:marBottom w:val="0"/>
          <w:divBdr>
            <w:top w:val="none" w:sz="0" w:space="0" w:color="auto"/>
            <w:left w:val="none" w:sz="0" w:space="0" w:color="auto"/>
            <w:bottom w:val="none" w:sz="0" w:space="0" w:color="auto"/>
            <w:right w:val="none" w:sz="0" w:space="0" w:color="auto"/>
          </w:divBdr>
          <w:divsChild>
            <w:div w:id="13457032">
              <w:marLeft w:val="0"/>
              <w:marRight w:val="0"/>
              <w:marTop w:val="0"/>
              <w:marBottom w:val="0"/>
              <w:divBdr>
                <w:top w:val="none" w:sz="0" w:space="0" w:color="auto"/>
                <w:left w:val="none" w:sz="0" w:space="0" w:color="auto"/>
                <w:bottom w:val="none" w:sz="0" w:space="0" w:color="auto"/>
                <w:right w:val="none" w:sz="0" w:space="0" w:color="auto"/>
              </w:divBdr>
            </w:div>
          </w:divsChild>
        </w:div>
        <w:div w:id="1135566421">
          <w:marLeft w:val="0"/>
          <w:marRight w:val="0"/>
          <w:marTop w:val="0"/>
          <w:marBottom w:val="0"/>
          <w:divBdr>
            <w:top w:val="none" w:sz="0" w:space="0" w:color="auto"/>
            <w:left w:val="none" w:sz="0" w:space="0" w:color="auto"/>
            <w:bottom w:val="none" w:sz="0" w:space="0" w:color="auto"/>
            <w:right w:val="none" w:sz="0" w:space="0" w:color="auto"/>
          </w:divBdr>
          <w:divsChild>
            <w:div w:id="1614750060">
              <w:marLeft w:val="0"/>
              <w:marRight w:val="0"/>
              <w:marTop w:val="0"/>
              <w:marBottom w:val="0"/>
              <w:divBdr>
                <w:top w:val="none" w:sz="0" w:space="0" w:color="auto"/>
                <w:left w:val="none" w:sz="0" w:space="0" w:color="auto"/>
                <w:bottom w:val="none" w:sz="0" w:space="0" w:color="auto"/>
                <w:right w:val="none" w:sz="0" w:space="0" w:color="auto"/>
              </w:divBdr>
            </w:div>
          </w:divsChild>
        </w:div>
        <w:div w:id="1275939245">
          <w:marLeft w:val="0"/>
          <w:marRight w:val="0"/>
          <w:marTop w:val="0"/>
          <w:marBottom w:val="0"/>
          <w:divBdr>
            <w:top w:val="none" w:sz="0" w:space="0" w:color="auto"/>
            <w:left w:val="none" w:sz="0" w:space="0" w:color="auto"/>
            <w:bottom w:val="none" w:sz="0" w:space="0" w:color="auto"/>
            <w:right w:val="none" w:sz="0" w:space="0" w:color="auto"/>
          </w:divBdr>
          <w:divsChild>
            <w:div w:id="1910650495">
              <w:marLeft w:val="0"/>
              <w:marRight w:val="0"/>
              <w:marTop w:val="0"/>
              <w:marBottom w:val="0"/>
              <w:divBdr>
                <w:top w:val="none" w:sz="0" w:space="0" w:color="auto"/>
                <w:left w:val="none" w:sz="0" w:space="0" w:color="auto"/>
                <w:bottom w:val="none" w:sz="0" w:space="0" w:color="auto"/>
                <w:right w:val="none" w:sz="0" w:space="0" w:color="auto"/>
              </w:divBdr>
            </w:div>
          </w:divsChild>
        </w:div>
        <w:div w:id="1299411592">
          <w:marLeft w:val="0"/>
          <w:marRight w:val="0"/>
          <w:marTop w:val="0"/>
          <w:marBottom w:val="0"/>
          <w:divBdr>
            <w:top w:val="none" w:sz="0" w:space="0" w:color="auto"/>
            <w:left w:val="none" w:sz="0" w:space="0" w:color="auto"/>
            <w:bottom w:val="none" w:sz="0" w:space="0" w:color="auto"/>
            <w:right w:val="none" w:sz="0" w:space="0" w:color="auto"/>
          </w:divBdr>
          <w:divsChild>
            <w:div w:id="187986367">
              <w:marLeft w:val="0"/>
              <w:marRight w:val="0"/>
              <w:marTop w:val="0"/>
              <w:marBottom w:val="0"/>
              <w:divBdr>
                <w:top w:val="none" w:sz="0" w:space="0" w:color="auto"/>
                <w:left w:val="none" w:sz="0" w:space="0" w:color="auto"/>
                <w:bottom w:val="none" w:sz="0" w:space="0" w:color="auto"/>
                <w:right w:val="none" w:sz="0" w:space="0" w:color="auto"/>
              </w:divBdr>
            </w:div>
          </w:divsChild>
        </w:div>
        <w:div w:id="1360475744">
          <w:marLeft w:val="0"/>
          <w:marRight w:val="0"/>
          <w:marTop w:val="0"/>
          <w:marBottom w:val="0"/>
          <w:divBdr>
            <w:top w:val="none" w:sz="0" w:space="0" w:color="auto"/>
            <w:left w:val="none" w:sz="0" w:space="0" w:color="auto"/>
            <w:bottom w:val="none" w:sz="0" w:space="0" w:color="auto"/>
            <w:right w:val="none" w:sz="0" w:space="0" w:color="auto"/>
          </w:divBdr>
          <w:divsChild>
            <w:div w:id="1181968807">
              <w:marLeft w:val="0"/>
              <w:marRight w:val="0"/>
              <w:marTop w:val="0"/>
              <w:marBottom w:val="0"/>
              <w:divBdr>
                <w:top w:val="none" w:sz="0" w:space="0" w:color="auto"/>
                <w:left w:val="none" w:sz="0" w:space="0" w:color="auto"/>
                <w:bottom w:val="none" w:sz="0" w:space="0" w:color="auto"/>
                <w:right w:val="none" w:sz="0" w:space="0" w:color="auto"/>
              </w:divBdr>
            </w:div>
          </w:divsChild>
        </w:div>
        <w:div w:id="1446853185">
          <w:marLeft w:val="0"/>
          <w:marRight w:val="0"/>
          <w:marTop w:val="0"/>
          <w:marBottom w:val="0"/>
          <w:divBdr>
            <w:top w:val="none" w:sz="0" w:space="0" w:color="auto"/>
            <w:left w:val="none" w:sz="0" w:space="0" w:color="auto"/>
            <w:bottom w:val="none" w:sz="0" w:space="0" w:color="auto"/>
            <w:right w:val="none" w:sz="0" w:space="0" w:color="auto"/>
          </w:divBdr>
          <w:divsChild>
            <w:div w:id="415175790">
              <w:marLeft w:val="0"/>
              <w:marRight w:val="0"/>
              <w:marTop w:val="0"/>
              <w:marBottom w:val="0"/>
              <w:divBdr>
                <w:top w:val="none" w:sz="0" w:space="0" w:color="auto"/>
                <w:left w:val="none" w:sz="0" w:space="0" w:color="auto"/>
                <w:bottom w:val="none" w:sz="0" w:space="0" w:color="auto"/>
                <w:right w:val="none" w:sz="0" w:space="0" w:color="auto"/>
              </w:divBdr>
            </w:div>
          </w:divsChild>
        </w:div>
        <w:div w:id="1698434640">
          <w:marLeft w:val="0"/>
          <w:marRight w:val="0"/>
          <w:marTop w:val="0"/>
          <w:marBottom w:val="0"/>
          <w:divBdr>
            <w:top w:val="none" w:sz="0" w:space="0" w:color="auto"/>
            <w:left w:val="none" w:sz="0" w:space="0" w:color="auto"/>
            <w:bottom w:val="none" w:sz="0" w:space="0" w:color="auto"/>
            <w:right w:val="none" w:sz="0" w:space="0" w:color="auto"/>
          </w:divBdr>
          <w:divsChild>
            <w:div w:id="1414357001">
              <w:marLeft w:val="0"/>
              <w:marRight w:val="0"/>
              <w:marTop w:val="0"/>
              <w:marBottom w:val="0"/>
              <w:divBdr>
                <w:top w:val="none" w:sz="0" w:space="0" w:color="auto"/>
                <w:left w:val="none" w:sz="0" w:space="0" w:color="auto"/>
                <w:bottom w:val="none" w:sz="0" w:space="0" w:color="auto"/>
                <w:right w:val="none" w:sz="0" w:space="0" w:color="auto"/>
              </w:divBdr>
            </w:div>
          </w:divsChild>
        </w:div>
        <w:div w:id="1752000449">
          <w:marLeft w:val="0"/>
          <w:marRight w:val="0"/>
          <w:marTop w:val="0"/>
          <w:marBottom w:val="0"/>
          <w:divBdr>
            <w:top w:val="none" w:sz="0" w:space="0" w:color="auto"/>
            <w:left w:val="none" w:sz="0" w:space="0" w:color="auto"/>
            <w:bottom w:val="none" w:sz="0" w:space="0" w:color="auto"/>
            <w:right w:val="none" w:sz="0" w:space="0" w:color="auto"/>
          </w:divBdr>
          <w:divsChild>
            <w:div w:id="1973097806">
              <w:marLeft w:val="0"/>
              <w:marRight w:val="0"/>
              <w:marTop w:val="0"/>
              <w:marBottom w:val="0"/>
              <w:divBdr>
                <w:top w:val="none" w:sz="0" w:space="0" w:color="auto"/>
                <w:left w:val="none" w:sz="0" w:space="0" w:color="auto"/>
                <w:bottom w:val="none" w:sz="0" w:space="0" w:color="auto"/>
                <w:right w:val="none" w:sz="0" w:space="0" w:color="auto"/>
              </w:divBdr>
            </w:div>
          </w:divsChild>
        </w:div>
        <w:div w:id="1756783632">
          <w:marLeft w:val="0"/>
          <w:marRight w:val="0"/>
          <w:marTop w:val="0"/>
          <w:marBottom w:val="0"/>
          <w:divBdr>
            <w:top w:val="none" w:sz="0" w:space="0" w:color="auto"/>
            <w:left w:val="none" w:sz="0" w:space="0" w:color="auto"/>
            <w:bottom w:val="none" w:sz="0" w:space="0" w:color="auto"/>
            <w:right w:val="none" w:sz="0" w:space="0" w:color="auto"/>
          </w:divBdr>
          <w:divsChild>
            <w:div w:id="401560594">
              <w:marLeft w:val="0"/>
              <w:marRight w:val="0"/>
              <w:marTop w:val="0"/>
              <w:marBottom w:val="0"/>
              <w:divBdr>
                <w:top w:val="none" w:sz="0" w:space="0" w:color="auto"/>
                <w:left w:val="none" w:sz="0" w:space="0" w:color="auto"/>
                <w:bottom w:val="none" w:sz="0" w:space="0" w:color="auto"/>
                <w:right w:val="none" w:sz="0" w:space="0" w:color="auto"/>
              </w:divBdr>
            </w:div>
          </w:divsChild>
        </w:div>
        <w:div w:id="2018384294">
          <w:marLeft w:val="0"/>
          <w:marRight w:val="0"/>
          <w:marTop w:val="0"/>
          <w:marBottom w:val="0"/>
          <w:divBdr>
            <w:top w:val="none" w:sz="0" w:space="0" w:color="auto"/>
            <w:left w:val="none" w:sz="0" w:space="0" w:color="auto"/>
            <w:bottom w:val="none" w:sz="0" w:space="0" w:color="auto"/>
            <w:right w:val="none" w:sz="0" w:space="0" w:color="auto"/>
          </w:divBdr>
          <w:divsChild>
            <w:div w:id="2032754698">
              <w:marLeft w:val="0"/>
              <w:marRight w:val="0"/>
              <w:marTop w:val="0"/>
              <w:marBottom w:val="0"/>
              <w:divBdr>
                <w:top w:val="none" w:sz="0" w:space="0" w:color="auto"/>
                <w:left w:val="none" w:sz="0" w:space="0" w:color="auto"/>
                <w:bottom w:val="none" w:sz="0" w:space="0" w:color="auto"/>
                <w:right w:val="none" w:sz="0" w:space="0" w:color="auto"/>
              </w:divBdr>
            </w:div>
          </w:divsChild>
        </w:div>
        <w:div w:id="2115786355">
          <w:marLeft w:val="0"/>
          <w:marRight w:val="0"/>
          <w:marTop w:val="0"/>
          <w:marBottom w:val="0"/>
          <w:divBdr>
            <w:top w:val="none" w:sz="0" w:space="0" w:color="auto"/>
            <w:left w:val="none" w:sz="0" w:space="0" w:color="auto"/>
            <w:bottom w:val="none" w:sz="0" w:space="0" w:color="auto"/>
            <w:right w:val="none" w:sz="0" w:space="0" w:color="auto"/>
          </w:divBdr>
          <w:divsChild>
            <w:div w:id="1302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49774">
      <w:bodyDiv w:val="1"/>
      <w:marLeft w:val="0"/>
      <w:marRight w:val="0"/>
      <w:marTop w:val="0"/>
      <w:marBottom w:val="0"/>
      <w:divBdr>
        <w:top w:val="none" w:sz="0" w:space="0" w:color="auto"/>
        <w:left w:val="none" w:sz="0" w:space="0" w:color="auto"/>
        <w:bottom w:val="none" w:sz="0" w:space="0" w:color="auto"/>
        <w:right w:val="none" w:sz="0" w:space="0" w:color="auto"/>
      </w:divBdr>
    </w:div>
    <w:div w:id="1637566646">
      <w:bodyDiv w:val="1"/>
      <w:marLeft w:val="0"/>
      <w:marRight w:val="0"/>
      <w:marTop w:val="0"/>
      <w:marBottom w:val="0"/>
      <w:divBdr>
        <w:top w:val="none" w:sz="0" w:space="0" w:color="auto"/>
        <w:left w:val="none" w:sz="0" w:space="0" w:color="auto"/>
        <w:bottom w:val="none" w:sz="0" w:space="0" w:color="auto"/>
        <w:right w:val="none" w:sz="0" w:space="0" w:color="auto"/>
      </w:divBdr>
    </w:div>
    <w:div w:id="1655259436">
      <w:bodyDiv w:val="1"/>
      <w:marLeft w:val="0"/>
      <w:marRight w:val="0"/>
      <w:marTop w:val="0"/>
      <w:marBottom w:val="0"/>
      <w:divBdr>
        <w:top w:val="none" w:sz="0" w:space="0" w:color="auto"/>
        <w:left w:val="none" w:sz="0" w:space="0" w:color="auto"/>
        <w:bottom w:val="none" w:sz="0" w:space="0" w:color="auto"/>
        <w:right w:val="none" w:sz="0" w:space="0" w:color="auto"/>
      </w:divBdr>
      <w:divsChild>
        <w:div w:id="1938245782">
          <w:marLeft w:val="0"/>
          <w:marRight w:val="0"/>
          <w:marTop w:val="0"/>
          <w:marBottom w:val="0"/>
          <w:divBdr>
            <w:top w:val="none" w:sz="0" w:space="0" w:color="auto"/>
            <w:left w:val="none" w:sz="0" w:space="0" w:color="auto"/>
            <w:bottom w:val="none" w:sz="0" w:space="0" w:color="auto"/>
            <w:right w:val="none" w:sz="0" w:space="0" w:color="auto"/>
          </w:divBdr>
        </w:div>
        <w:div w:id="1161774241">
          <w:marLeft w:val="0"/>
          <w:marRight w:val="0"/>
          <w:marTop w:val="0"/>
          <w:marBottom w:val="0"/>
          <w:divBdr>
            <w:top w:val="none" w:sz="0" w:space="0" w:color="auto"/>
            <w:left w:val="none" w:sz="0" w:space="0" w:color="auto"/>
            <w:bottom w:val="none" w:sz="0" w:space="0" w:color="auto"/>
            <w:right w:val="none" w:sz="0" w:space="0" w:color="auto"/>
          </w:divBdr>
        </w:div>
      </w:divsChild>
    </w:div>
    <w:div w:id="1655992552">
      <w:bodyDiv w:val="1"/>
      <w:marLeft w:val="0"/>
      <w:marRight w:val="0"/>
      <w:marTop w:val="0"/>
      <w:marBottom w:val="0"/>
      <w:divBdr>
        <w:top w:val="none" w:sz="0" w:space="0" w:color="auto"/>
        <w:left w:val="none" w:sz="0" w:space="0" w:color="auto"/>
        <w:bottom w:val="none" w:sz="0" w:space="0" w:color="auto"/>
        <w:right w:val="none" w:sz="0" w:space="0" w:color="auto"/>
      </w:divBdr>
      <w:divsChild>
        <w:div w:id="1571816036">
          <w:marLeft w:val="0"/>
          <w:marRight w:val="0"/>
          <w:marTop w:val="0"/>
          <w:marBottom w:val="0"/>
          <w:divBdr>
            <w:top w:val="none" w:sz="0" w:space="0" w:color="auto"/>
            <w:left w:val="none" w:sz="0" w:space="0" w:color="auto"/>
            <w:bottom w:val="none" w:sz="0" w:space="0" w:color="auto"/>
            <w:right w:val="none" w:sz="0" w:space="0" w:color="auto"/>
          </w:divBdr>
        </w:div>
        <w:div w:id="1172182609">
          <w:marLeft w:val="0"/>
          <w:marRight w:val="0"/>
          <w:marTop w:val="0"/>
          <w:marBottom w:val="0"/>
          <w:divBdr>
            <w:top w:val="none" w:sz="0" w:space="0" w:color="auto"/>
            <w:left w:val="none" w:sz="0" w:space="0" w:color="auto"/>
            <w:bottom w:val="none" w:sz="0" w:space="0" w:color="auto"/>
            <w:right w:val="none" w:sz="0" w:space="0" w:color="auto"/>
          </w:divBdr>
        </w:div>
        <w:div w:id="486022568">
          <w:marLeft w:val="0"/>
          <w:marRight w:val="0"/>
          <w:marTop w:val="0"/>
          <w:marBottom w:val="0"/>
          <w:divBdr>
            <w:top w:val="none" w:sz="0" w:space="0" w:color="auto"/>
            <w:left w:val="none" w:sz="0" w:space="0" w:color="auto"/>
            <w:bottom w:val="none" w:sz="0" w:space="0" w:color="auto"/>
            <w:right w:val="none" w:sz="0" w:space="0" w:color="auto"/>
          </w:divBdr>
        </w:div>
        <w:div w:id="1111585245">
          <w:marLeft w:val="0"/>
          <w:marRight w:val="0"/>
          <w:marTop w:val="0"/>
          <w:marBottom w:val="0"/>
          <w:divBdr>
            <w:top w:val="none" w:sz="0" w:space="0" w:color="auto"/>
            <w:left w:val="none" w:sz="0" w:space="0" w:color="auto"/>
            <w:bottom w:val="none" w:sz="0" w:space="0" w:color="auto"/>
            <w:right w:val="none" w:sz="0" w:space="0" w:color="auto"/>
          </w:divBdr>
        </w:div>
        <w:div w:id="1155802654">
          <w:marLeft w:val="0"/>
          <w:marRight w:val="0"/>
          <w:marTop w:val="0"/>
          <w:marBottom w:val="0"/>
          <w:divBdr>
            <w:top w:val="none" w:sz="0" w:space="0" w:color="auto"/>
            <w:left w:val="none" w:sz="0" w:space="0" w:color="auto"/>
            <w:bottom w:val="none" w:sz="0" w:space="0" w:color="auto"/>
            <w:right w:val="none" w:sz="0" w:space="0" w:color="auto"/>
          </w:divBdr>
        </w:div>
        <w:div w:id="1657955540">
          <w:marLeft w:val="0"/>
          <w:marRight w:val="0"/>
          <w:marTop w:val="0"/>
          <w:marBottom w:val="0"/>
          <w:divBdr>
            <w:top w:val="none" w:sz="0" w:space="0" w:color="auto"/>
            <w:left w:val="none" w:sz="0" w:space="0" w:color="auto"/>
            <w:bottom w:val="none" w:sz="0" w:space="0" w:color="auto"/>
            <w:right w:val="none" w:sz="0" w:space="0" w:color="auto"/>
          </w:divBdr>
        </w:div>
        <w:div w:id="1178040381">
          <w:marLeft w:val="0"/>
          <w:marRight w:val="0"/>
          <w:marTop w:val="0"/>
          <w:marBottom w:val="0"/>
          <w:divBdr>
            <w:top w:val="none" w:sz="0" w:space="0" w:color="auto"/>
            <w:left w:val="none" w:sz="0" w:space="0" w:color="auto"/>
            <w:bottom w:val="none" w:sz="0" w:space="0" w:color="auto"/>
            <w:right w:val="none" w:sz="0" w:space="0" w:color="auto"/>
          </w:divBdr>
        </w:div>
      </w:divsChild>
    </w:div>
    <w:div w:id="1682512730">
      <w:bodyDiv w:val="1"/>
      <w:marLeft w:val="0"/>
      <w:marRight w:val="0"/>
      <w:marTop w:val="0"/>
      <w:marBottom w:val="0"/>
      <w:divBdr>
        <w:top w:val="none" w:sz="0" w:space="0" w:color="auto"/>
        <w:left w:val="none" w:sz="0" w:space="0" w:color="auto"/>
        <w:bottom w:val="none" w:sz="0" w:space="0" w:color="auto"/>
        <w:right w:val="none" w:sz="0" w:space="0" w:color="auto"/>
      </w:divBdr>
      <w:divsChild>
        <w:div w:id="2130660740">
          <w:marLeft w:val="0"/>
          <w:marRight w:val="0"/>
          <w:marTop w:val="0"/>
          <w:marBottom w:val="0"/>
          <w:divBdr>
            <w:top w:val="none" w:sz="0" w:space="0" w:color="auto"/>
            <w:left w:val="none" w:sz="0" w:space="0" w:color="auto"/>
            <w:bottom w:val="none" w:sz="0" w:space="0" w:color="auto"/>
            <w:right w:val="none" w:sz="0" w:space="0" w:color="auto"/>
          </w:divBdr>
        </w:div>
        <w:div w:id="1851293014">
          <w:marLeft w:val="0"/>
          <w:marRight w:val="0"/>
          <w:marTop w:val="0"/>
          <w:marBottom w:val="0"/>
          <w:divBdr>
            <w:top w:val="none" w:sz="0" w:space="0" w:color="auto"/>
            <w:left w:val="none" w:sz="0" w:space="0" w:color="auto"/>
            <w:bottom w:val="none" w:sz="0" w:space="0" w:color="auto"/>
            <w:right w:val="none" w:sz="0" w:space="0" w:color="auto"/>
          </w:divBdr>
        </w:div>
        <w:div w:id="133253721">
          <w:marLeft w:val="0"/>
          <w:marRight w:val="0"/>
          <w:marTop w:val="0"/>
          <w:marBottom w:val="0"/>
          <w:divBdr>
            <w:top w:val="none" w:sz="0" w:space="0" w:color="auto"/>
            <w:left w:val="none" w:sz="0" w:space="0" w:color="auto"/>
            <w:bottom w:val="none" w:sz="0" w:space="0" w:color="auto"/>
            <w:right w:val="none" w:sz="0" w:space="0" w:color="auto"/>
          </w:divBdr>
        </w:div>
      </w:divsChild>
    </w:div>
    <w:div w:id="1729767010">
      <w:bodyDiv w:val="1"/>
      <w:marLeft w:val="0"/>
      <w:marRight w:val="0"/>
      <w:marTop w:val="0"/>
      <w:marBottom w:val="0"/>
      <w:divBdr>
        <w:top w:val="none" w:sz="0" w:space="0" w:color="auto"/>
        <w:left w:val="none" w:sz="0" w:space="0" w:color="auto"/>
        <w:bottom w:val="none" w:sz="0" w:space="0" w:color="auto"/>
        <w:right w:val="none" w:sz="0" w:space="0" w:color="auto"/>
      </w:divBdr>
    </w:div>
    <w:div w:id="1784766036">
      <w:bodyDiv w:val="1"/>
      <w:marLeft w:val="0"/>
      <w:marRight w:val="0"/>
      <w:marTop w:val="0"/>
      <w:marBottom w:val="0"/>
      <w:divBdr>
        <w:top w:val="none" w:sz="0" w:space="0" w:color="auto"/>
        <w:left w:val="none" w:sz="0" w:space="0" w:color="auto"/>
        <w:bottom w:val="none" w:sz="0" w:space="0" w:color="auto"/>
        <w:right w:val="none" w:sz="0" w:space="0" w:color="auto"/>
      </w:divBdr>
      <w:divsChild>
        <w:div w:id="1647736273">
          <w:marLeft w:val="0"/>
          <w:marRight w:val="0"/>
          <w:marTop w:val="0"/>
          <w:marBottom w:val="0"/>
          <w:divBdr>
            <w:top w:val="none" w:sz="0" w:space="0" w:color="auto"/>
            <w:left w:val="none" w:sz="0" w:space="0" w:color="auto"/>
            <w:bottom w:val="none" w:sz="0" w:space="0" w:color="auto"/>
            <w:right w:val="none" w:sz="0" w:space="0" w:color="auto"/>
          </w:divBdr>
        </w:div>
        <w:div w:id="130441973">
          <w:marLeft w:val="0"/>
          <w:marRight w:val="0"/>
          <w:marTop w:val="0"/>
          <w:marBottom w:val="0"/>
          <w:divBdr>
            <w:top w:val="none" w:sz="0" w:space="0" w:color="auto"/>
            <w:left w:val="none" w:sz="0" w:space="0" w:color="auto"/>
            <w:bottom w:val="none" w:sz="0" w:space="0" w:color="auto"/>
            <w:right w:val="none" w:sz="0" w:space="0" w:color="auto"/>
          </w:divBdr>
        </w:div>
        <w:div w:id="1894077595">
          <w:marLeft w:val="0"/>
          <w:marRight w:val="0"/>
          <w:marTop w:val="0"/>
          <w:marBottom w:val="0"/>
          <w:divBdr>
            <w:top w:val="none" w:sz="0" w:space="0" w:color="auto"/>
            <w:left w:val="none" w:sz="0" w:space="0" w:color="auto"/>
            <w:bottom w:val="none" w:sz="0" w:space="0" w:color="auto"/>
            <w:right w:val="none" w:sz="0" w:space="0" w:color="auto"/>
          </w:divBdr>
        </w:div>
      </w:divsChild>
    </w:div>
    <w:div w:id="1871643780">
      <w:bodyDiv w:val="1"/>
      <w:marLeft w:val="0"/>
      <w:marRight w:val="0"/>
      <w:marTop w:val="0"/>
      <w:marBottom w:val="0"/>
      <w:divBdr>
        <w:top w:val="none" w:sz="0" w:space="0" w:color="auto"/>
        <w:left w:val="none" w:sz="0" w:space="0" w:color="auto"/>
        <w:bottom w:val="none" w:sz="0" w:space="0" w:color="auto"/>
        <w:right w:val="none" w:sz="0" w:space="0" w:color="auto"/>
      </w:divBdr>
    </w:div>
    <w:div w:id="1880434786">
      <w:bodyDiv w:val="1"/>
      <w:marLeft w:val="0"/>
      <w:marRight w:val="0"/>
      <w:marTop w:val="0"/>
      <w:marBottom w:val="0"/>
      <w:divBdr>
        <w:top w:val="none" w:sz="0" w:space="0" w:color="auto"/>
        <w:left w:val="none" w:sz="0" w:space="0" w:color="auto"/>
        <w:bottom w:val="none" w:sz="0" w:space="0" w:color="auto"/>
        <w:right w:val="none" w:sz="0" w:space="0" w:color="auto"/>
      </w:divBdr>
      <w:divsChild>
        <w:div w:id="218709414">
          <w:marLeft w:val="0"/>
          <w:marRight w:val="0"/>
          <w:marTop w:val="0"/>
          <w:marBottom w:val="0"/>
          <w:divBdr>
            <w:top w:val="none" w:sz="0" w:space="0" w:color="auto"/>
            <w:left w:val="none" w:sz="0" w:space="0" w:color="auto"/>
            <w:bottom w:val="none" w:sz="0" w:space="0" w:color="auto"/>
            <w:right w:val="none" w:sz="0" w:space="0" w:color="auto"/>
          </w:divBdr>
          <w:divsChild>
            <w:div w:id="1291129120">
              <w:marLeft w:val="0"/>
              <w:marRight w:val="0"/>
              <w:marTop w:val="0"/>
              <w:marBottom w:val="0"/>
              <w:divBdr>
                <w:top w:val="none" w:sz="0" w:space="0" w:color="auto"/>
                <w:left w:val="none" w:sz="0" w:space="0" w:color="auto"/>
                <w:bottom w:val="none" w:sz="0" w:space="0" w:color="auto"/>
                <w:right w:val="none" w:sz="0" w:space="0" w:color="auto"/>
              </w:divBdr>
            </w:div>
          </w:divsChild>
        </w:div>
        <w:div w:id="1241061297">
          <w:marLeft w:val="0"/>
          <w:marRight w:val="0"/>
          <w:marTop w:val="0"/>
          <w:marBottom w:val="0"/>
          <w:divBdr>
            <w:top w:val="none" w:sz="0" w:space="0" w:color="auto"/>
            <w:left w:val="none" w:sz="0" w:space="0" w:color="auto"/>
            <w:bottom w:val="none" w:sz="0" w:space="0" w:color="auto"/>
            <w:right w:val="none" w:sz="0" w:space="0" w:color="auto"/>
          </w:divBdr>
          <w:divsChild>
            <w:div w:id="1622414326">
              <w:marLeft w:val="0"/>
              <w:marRight w:val="0"/>
              <w:marTop w:val="0"/>
              <w:marBottom w:val="0"/>
              <w:divBdr>
                <w:top w:val="none" w:sz="0" w:space="0" w:color="auto"/>
                <w:left w:val="none" w:sz="0" w:space="0" w:color="auto"/>
                <w:bottom w:val="none" w:sz="0" w:space="0" w:color="auto"/>
                <w:right w:val="none" w:sz="0" w:space="0" w:color="auto"/>
              </w:divBdr>
            </w:div>
          </w:divsChild>
        </w:div>
        <w:div w:id="1351373018">
          <w:marLeft w:val="0"/>
          <w:marRight w:val="0"/>
          <w:marTop w:val="0"/>
          <w:marBottom w:val="0"/>
          <w:divBdr>
            <w:top w:val="none" w:sz="0" w:space="0" w:color="auto"/>
            <w:left w:val="none" w:sz="0" w:space="0" w:color="auto"/>
            <w:bottom w:val="none" w:sz="0" w:space="0" w:color="auto"/>
            <w:right w:val="none" w:sz="0" w:space="0" w:color="auto"/>
          </w:divBdr>
          <w:divsChild>
            <w:div w:id="33506501">
              <w:marLeft w:val="0"/>
              <w:marRight w:val="0"/>
              <w:marTop w:val="0"/>
              <w:marBottom w:val="0"/>
              <w:divBdr>
                <w:top w:val="none" w:sz="0" w:space="0" w:color="auto"/>
                <w:left w:val="none" w:sz="0" w:space="0" w:color="auto"/>
                <w:bottom w:val="none" w:sz="0" w:space="0" w:color="auto"/>
                <w:right w:val="none" w:sz="0" w:space="0" w:color="auto"/>
              </w:divBdr>
            </w:div>
          </w:divsChild>
        </w:div>
        <w:div w:id="1361128307">
          <w:marLeft w:val="0"/>
          <w:marRight w:val="0"/>
          <w:marTop w:val="0"/>
          <w:marBottom w:val="0"/>
          <w:divBdr>
            <w:top w:val="none" w:sz="0" w:space="0" w:color="auto"/>
            <w:left w:val="none" w:sz="0" w:space="0" w:color="auto"/>
            <w:bottom w:val="none" w:sz="0" w:space="0" w:color="auto"/>
            <w:right w:val="none" w:sz="0" w:space="0" w:color="auto"/>
          </w:divBdr>
          <w:divsChild>
            <w:div w:id="1138566809">
              <w:marLeft w:val="0"/>
              <w:marRight w:val="0"/>
              <w:marTop w:val="0"/>
              <w:marBottom w:val="0"/>
              <w:divBdr>
                <w:top w:val="none" w:sz="0" w:space="0" w:color="auto"/>
                <w:left w:val="none" w:sz="0" w:space="0" w:color="auto"/>
                <w:bottom w:val="none" w:sz="0" w:space="0" w:color="auto"/>
                <w:right w:val="none" w:sz="0" w:space="0" w:color="auto"/>
              </w:divBdr>
            </w:div>
          </w:divsChild>
        </w:div>
        <w:div w:id="1504736367">
          <w:marLeft w:val="0"/>
          <w:marRight w:val="0"/>
          <w:marTop w:val="0"/>
          <w:marBottom w:val="0"/>
          <w:divBdr>
            <w:top w:val="none" w:sz="0" w:space="0" w:color="auto"/>
            <w:left w:val="none" w:sz="0" w:space="0" w:color="auto"/>
            <w:bottom w:val="none" w:sz="0" w:space="0" w:color="auto"/>
            <w:right w:val="none" w:sz="0" w:space="0" w:color="auto"/>
          </w:divBdr>
          <w:divsChild>
            <w:div w:id="274531100">
              <w:marLeft w:val="0"/>
              <w:marRight w:val="0"/>
              <w:marTop w:val="0"/>
              <w:marBottom w:val="0"/>
              <w:divBdr>
                <w:top w:val="none" w:sz="0" w:space="0" w:color="auto"/>
                <w:left w:val="none" w:sz="0" w:space="0" w:color="auto"/>
                <w:bottom w:val="none" w:sz="0" w:space="0" w:color="auto"/>
                <w:right w:val="none" w:sz="0" w:space="0" w:color="auto"/>
              </w:divBdr>
            </w:div>
          </w:divsChild>
        </w:div>
        <w:div w:id="1827235147">
          <w:marLeft w:val="0"/>
          <w:marRight w:val="0"/>
          <w:marTop w:val="0"/>
          <w:marBottom w:val="0"/>
          <w:divBdr>
            <w:top w:val="none" w:sz="0" w:space="0" w:color="auto"/>
            <w:left w:val="none" w:sz="0" w:space="0" w:color="auto"/>
            <w:bottom w:val="none" w:sz="0" w:space="0" w:color="auto"/>
            <w:right w:val="none" w:sz="0" w:space="0" w:color="auto"/>
          </w:divBdr>
          <w:divsChild>
            <w:div w:id="7355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3312">
      <w:bodyDiv w:val="1"/>
      <w:marLeft w:val="0"/>
      <w:marRight w:val="0"/>
      <w:marTop w:val="0"/>
      <w:marBottom w:val="0"/>
      <w:divBdr>
        <w:top w:val="none" w:sz="0" w:space="0" w:color="auto"/>
        <w:left w:val="none" w:sz="0" w:space="0" w:color="auto"/>
        <w:bottom w:val="none" w:sz="0" w:space="0" w:color="auto"/>
        <w:right w:val="none" w:sz="0" w:space="0" w:color="auto"/>
      </w:divBdr>
      <w:divsChild>
        <w:div w:id="1927030863">
          <w:marLeft w:val="0"/>
          <w:marRight w:val="0"/>
          <w:marTop w:val="0"/>
          <w:marBottom w:val="0"/>
          <w:divBdr>
            <w:top w:val="none" w:sz="0" w:space="0" w:color="auto"/>
            <w:left w:val="none" w:sz="0" w:space="0" w:color="auto"/>
            <w:bottom w:val="none" w:sz="0" w:space="0" w:color="auto"/>
            <w:right w:val="none" w:sz="0" w:space="0" w:color="auto"/>
          </w:divBdr>
        </w:div>
        <w:div w:id="1957449318">
          <w:marLeft w:val="0"/>
          <w:marRight w:val="0"/>
          <w:marTop w:val="0"/>
          <w:marBottom w:val="0"/>
          <w:divBdr>
            <w:top w:val="none" w:sz="0" w:space="0" w:color="auto"/>
            <w:left w:val="none" w:sz="0" w:space="0" w:color="auto"/>
            <w:bottom w:val="none" w:sz="0" w:space="0" w:color="auto"/>
            <w:right w:val="none" w:sz="0" w:space="0" w:color="auto"/>
          </w:divBdr>
        </w:div>
        <w:div w:id="896671682">
          <w:marLeft w:val="0"/>
          <w:marRight w:val="0"/>
          <w:marTop w:val="0"/>
          <w:marBottom w:val="0"/>
          <w:divBdr>
            <w:top w:val="none" w:sz="0" w:space="0" w:color="auto"/>
            <w:left w:val="none" w:sz="0" w:space="0" w:color="auto"/>
            <w:bottom w:val="none" w:sz="0" w:space="0" w:color="auto"/>
            <w:right w:val="none" w:sz="0" w:space="0" w:color="auto"/>
          </w:divBdr>
        </w:div>
      </w:divsChild>
    </w:div>
    <w:div w:id="2051176150">
      <w:bodyDiv w:val="1"/>
      <w:marLeft w:val="0"/>
      <w:marRight w:val="0"/>
      <w:marTop w:val="0"/>
      <w:marBottom w:val="0"/>
      <w:divBdr>
        <w:top w:val="none" w:sz="0" w:space="0" w:color="auto"/>
        <w:left w:val="none" w:sz="0" w:space="0" w:color="auto"/>
        <w:bottom w:val="none" w:sz="0" w:space="0" w:color="auto"/>
        <w:right w:val="none" w:sz="0" w:space="0" w:color="auto"/>
      </w:divBdr>
      <w:divsChild>
        <w:div w:id="55667929">
          <w:marLeft w:val="0"/>
          <w:marRight w:val="0"/>
          <w:marTop w:val="0"/>
          <w:marBottom w:val="0"/>
          <w:divBdr>
            <w:top w:val="none" w:sz="0" w:space="0" w:color="auto"/>
            <w:left w:val="none" w:sz="0" w:space="0" w:color="auto"/>
            <w:bottom w:val="none" w:sz="0" w:space="0" w:color="auto"/>
            <w:right w:val="none" w:sz="0" w:space="0" w:color="auto"/>
          </w:divBdr>
        </w:div>
        <w:div w:id="2004308308">
          <w:marLeft w:val="0"/>
          <w:marRight w:val="0"/>
          <w:marTop w:val="0"/>
          <w:marBottom w:val="0"/>
          <w:divBdr>
            <w:top w:val="none" w:sz="0" w:space="0" w:color="auto"/>
            <w:left w:val="none" w:sz="0" w:space="0" w:color="auto"/>
            <w:bottom w:val="none" w:sz="0" w:space="0" w:color="auto"/>
            <w:right w:val="none" w:sz="0" w:space="0" w:color="auto"/>
          </w:divBdr>
        </w:div>
        <w:div w:id="907496553">
          <w:marLeft w:val="0"/>
          <w:marRight w:val="0"/>
          <w:marTop w:val="0"/>
          <w:marBottom w:val="0"/>
          <w:divBdr>
            <w:top w:val="none" w:sz="0" w:space="0" w:color="auto"/>
            <w:left w:val="none" w:sz="0" w:space="0" w:color="auto"/>
            <w:bottom w:val="none" w:sz="0" w:space="0" w:color="auto"/>
            <w:right w:val="none" w:sz="0" w:space="0" w:color="auto"/>
          </w:divBdr>
        </w:div>
      </w:divsChild>
    </w:div>
    <w:div w:id="2142796791">
      <w:bodyDiv w:val="1"/>
      <w:marLeft w:val="0"/>
      <w:marRight w:val="0"/>
      <w:marTop w:val="0"/>
      <w:marBottom w:val="0"/>
      <w:divBdr>
        <w:top w:val="none" w:sz="0" w:space="0" w:color="auto"/>
        <w:left w:val="none" w:sz="0" w:space="0" w:color="auto"/>
        <w:bottom w:val="none" w:sz="0" w:space="0" w:color="auto"/>
        <w:right w:val="none" w:sz="0" w:space="0" w:color="auto"/>
      </w:divBdr>
      <w:divsChild>
        <w:div w:id="1534229734">
          <w:marLeft w:val="0"/>
          <w:marRight w:val="0"/>
          <w:marTop w:val="0"/>
          <w:marBottom w:val="0"/>
          <w:divBdr>
            <w:top w:val="none" w:sz="0" w:space="0" w:color="auto"/>
            <w:left w:val="none" w:sz="0" w:space="0" w:color="auto"/>
            <w:bottom w:val="none" w:sz="0" w:space="0" w:color="auto"/>
            <w:right w:val="none" w:sz="0" w:space="0" w:color="auto"/>
          </w:divBdr>
        </w:div>
        <w:div w:id="923950353">
          <w:marLeft w:val="0"/>
          <w:marRight w:val="0"/>
          <w:marTop w:val="0"/>
          <w:marBottom w:val="0"/>
          <w:divBdr>
            <w:top w:val="none" w:sz="0" w:space="0" w:color="auto"/>
            <w:left w:val="none" w:sz="0" w:space="0" w:color="auto"/>
            <w:bottom w:val="none" w:sz="0" w:space="0" w:color="auto"/>
            <w:right w:val="none" w:sz="0" w:space="0" w:color="auto"/>
          </w:divBdr>
        </w:div>
        <w:div w:id="198445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collections/equality-evid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cot/collections/equality-evidence/" TargetMode="External"/><Relationship Id="rId5" Type="http://schemas.openxmlformats.org/officeDocument/2006/relationships/numbering" Target="numbering.xml"/><Relationship Id="rId15" Type="http://schemas.openxmlformats.org/officeDocument/2006/relationships/hyperlink" Target="https://www.gov.scot/collections/equality-eviden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collections/equality-evid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53b5617-da23-478f-9c85-1f267b1fe3e9">
      <UserInfo>
        <DisplayName>Muniandy, Ellie</DisplayName>
        <AccountId>804</AccountId>
        <AccountType/>
      </UserInfo>
    </SharedWithUsers>
    <_activity xmlns="f0bcf872-bd62-40d6-ba3a-380af6a4a5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41172CED587C4B853FD2986EDF6AEB" ma:contentTypeVersion="13" ma:contentTypeDescription="Create a new document." ma:contentTypeScope="" ma:versionID="34cfa93a0896b5969c8131a1decaa4c3">
  <xsd:schema xmlns:xsd="http://www.w3.org/2001/XMLSchema" xmlns:xs="http://www.w3.org/2001/XMLSchema" xmlns:p="http://schemas.microsoft.com/office/2006/metadata/properties" xmlns:ns3="f0bcf872-bd62-40d6-ba3a-380af6a4a55f" xmlns:ns4="d53b5617-da23-478f-9c85-1f267b1fe3e9" targetNamespace="http://schemas.microsoft.com/office/2006/metadata/properties" ma:root="true" ma:fieldsID="68ffc2a6018447e4f178dc00e7071fe7" ns3:_="" ns4:_="">
    <xsd:import namespace="f0bcf872-bd62-40d6-ba3a-380af6a4a55f"/>
    <xsd:import namespace="d53b5617-da23-478f-9c85-1f267b1fe3e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cf872-bd62-40d6-ba3a-380af6a4a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3b5617-da23-478f-9c85-1f267b1fe3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6EB12-D99D-45B5-926B-49344D94440F}">
  <ds:schemaRefs>
    <ds:schemaRef ds:uri="http://schemas.microsoft.com/sharepoint/v3/contenttype/forms"/>
  </ds:schemaRefs>
</ds:datastoreItem>
</file>

<file path=customXml/itemProps2.xml><?xml version="1.0" encoding="utf-8"?>
<ds:datastoreItem xmlns:ds="http://schemas.openxmlformats.org/officeDocument/2006/customXml" ds:itemID="{B71AEB2E-9437-4C85-8223-771AFDEDC877}">
  <ds:schemaRefs>
    <ds:schemaRef ds:uri="http://schemas.openxmlformats.org/officeDocument/2006/bibliography"/>
  </ds:schemaRefs>
</ds:datastoreItem>
</file>

<file path=customXml/itemProps3.xml><?xml version="1.0" encoding="utf-8"?>
<ds:datastoreItem xmlns:ds="http://schemas.openxmlformats.org/officeDocument/2006/customXml" ds:itemID="{25E72E42-2298-4303-B136-1FA379DAAE31}">
  <ds:schemaRefs>
    <ds:schemaRef ds:uri="http://schemas.microsoft.com/office/2006/metadata/properties"/>
    <ds:schemaRef ds:uri="http://schemas.microsoft.com/office/infopath/2007/PartnerControls"/>
    <ds:schemaRef ds:uri="d53b5617-da23-478f-9c85-1f267b1fe3e9"/>
    <ds:schemaRef ds:uri="f0bcf872-bd62-40d6-ba3a-380af6a4a55f"/>
  </ds:schemaRefs>
</ds:datastoreItem>
</file>

<file path=customXml/itemProps4.xml><?xml version="1.0" encoding="utf-8"?>
<ds:datastoreItem xmlns:ds="http://schemas.openxmlformats.org/officeDocument/2006/customXml" ds:itemID="{A0B787B9-B5F6-416E-8B00-A0B7C6691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cf872-bd62-40d6-ba3a-380af6a4a55f"/>
    <ds:schemaRef ds:uri="d53b5617-da23-478f-9c85-1f267b1fe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10478</Words>
  <Characters>59725</Characters>
  <Application>Microsoft Office Word</Application>
  <DocSecurity>2</DocSecurity>
  <Lines>497</Lines>
  <Paragraphs>140</Paragraphs>
  <ScaleCrop>false</ScaleCrop>
  <Company/>
  <LinksUpToDate>false</LinksUpToDate>
  <CharactersWithSpaces>70063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Lindsay (PGR)</dc:creator>
  <cp:keywords/>
  <dc:description/>
  <cp:lastModifiedBy>Ashby-Coventry, Danielle</cp:lastModifiedBy>
  <cp:revision>14</cp:revision>
  <dcterms:created xsi:type="dcterms:W3CDTF">2023-07-05T09:43:00Z</dcterms:created>
  <dcterms:modified xsi:type="dcterms:W3CDTF">2023-08-04T09:58:00Z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0x0101003041172CED587C4B853FD2986EDF6AEB</vt:lpwstr>
  </property>
  <property fmtid="{D5CDD505-2E9C-101B-9397-08002B2CF9AE}" pid="3" name="_dlc_DocIdItemGuid">
    <vt:lpwstr>628098e9-25f3-4b50-84e0-7efce95ade97</vt:lpwstr>
  </property>
  <property fmtid="{D5CDD505-2E9C-101B-9397-08002B2CF9AE}" pid="4" name="RecordType">
    <vt:lpwstr/>
  </property>
  <property fmtid="{D5CDD505-2E9C-101B-9397-08002B2CF9AE}" pid="5" name="MediaServiceImageTags">
    <vt:lpwstr/>
  </property>
</Properties>
</file>