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3F69" w14:textId="619309CD" w:rsidR="00DC75B8" w:rsidRPr="00D70621" w:rsidRDefault="00042D00" w:rsidP="7070EE32">
      <w:pPr>
        <w:spacing w:after="360"/>
        <w:rPr>
          <w:rFonts w:eastAsia="Times New Roman"/>
          <w:b/>
          <w:bCs/>
          <w:lang w:eastAsia="en-GB"/>
        </w:rPr>
      </w:pPr>
      <w:r w:rsidRPr="00D70621">
        <w:rPr>
          <w:rFonts w:eastAsia="Times New Roman"/>
          <w:b/>
          <w:bCs/>
          <w:noProof/>
          <w:lang w:eastAsia="en-GB"/>
        </w:rPr>
        <w:drawing>
          <wp:inline distT="0" distB="0" distL="0" distR="0" wp14:anchorId="45FCFBD4" wp14:editId="79830ADC">
            <wp:extent cx="3593592" cy="890009"/>
            <wp:effectExtent l="0" t="0" r="6985" b="5715"/>
            <wp:docPr id="42285456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54561" name="Graphic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3593592" cy="890009"/>
                    </a:xfrm>
                    <a:prstGeom prst="rect">
                      <a:avLst/>
                    </a:prstGeom>
                  </pic:spPr>
                </pic:pic>
              </a:graphicData>
            </a:graphic>
          </wp:inline>
        </w:drawing>
      </w:r>
    </w:p>
    <w:p w14:paraId="24C0F33A" w14:textId="5FA6B346" w:rsidR="00DC75B8" w:rsidRPr="00D70621" w:rsidRDefault="00DC75B8" w:rsidP="00BB3136">
      <w:pPr>
        <w:pStyle w:val="Heading1"/>
      </w:pPr>
      <w:r w:rsidRPr="00D70621">
        <w:t>National Library</w:t>
      </w:r>
      <w:r w:rsidR="00A02B1F" w:rsidRPr="00D70621">
        <w:t xml:space="preserve"> </w:t>
      </w:r>
      <w:r w:rsidRPr="00D70621">
        <w:t>of Scotland Board Meeting</w:t>
      </w:r>
    </w:p>
    <w:p w14:paraId="3CEC7147" w14:textId="6DD3A93B" w:rsidR="00DC75B8" w:rsidRPr="00D70621" w:rsidRDefault="004C22A7" w:rsidP="00BB3136">
      <w:pPr>
        <w:tabs>
          <w:tab w:val="left" w:pos="2268"/>
          <w:tab w:val="left" w:pos="6284"/>
          <w:tab w:val="left" w:pos="7343"/>
        </w:tabs>
        <w:spacing w:afterLines="50" w:after="120"/>
        <w:rPr>
          <w:rFonts w:eastAsia="Times New Roman" w:cs="Arial"/>
          <w:szCs w:val="22"/>
          <w:lang w:eastAsia="en-GB"/>
        </w:rPr>
      </w:pPr>
      <w:r w:rsidRPr="00D70621">
        <w:rPr>
          <w:rFonts w:eastAsia="Times New Roman" w:cs="Arial"/>
          <w:szCs w:val="22"/>
          <w:lang w:eastAsia="en-GB"/>
        </w:rPr>
        <w:t>Date</w:t>
      </w:r>
      <w:r w:rsidR="00EB3FA9" w:rsidRPr="00D70621">
        <w:rPr>
          <w:rFonts w:eastAsia="Times New Roman" w:cs="Arial"/>
          <w:szCs w:val="22"/>
          <w:lang w:eastAsia="en-GB"/>
        </w:rPr>
        <w:t>:</w:t>
      </w:r>
      <w:r w:rsidR="001B662B" w:rsidRPr="00D70621">
        <w:rPr>
          <w:rFonts w:eastAsia="Times New Roman" w:cs="Arial"/>
          <w:szCs w:val="22"/>
          <w:lang w:eastAsia="en-GB"/>
        </w:rPr>
        <w:t xml:space="preserve"> </w:t>
      </w:r>
      <w:r w:rsidR="0052361D">
        <w:rPr>
          <w:rFonts w:eastAsia="Times New Roman" w:cs="Arial"/>
          <w:szCs w:val="22"/>
          <w:lang w:eastAsia="en-GB"/>
        </w:rPr>
        <w:t>23 March 2026</w:t>
      </w:r>
    </w:p>
    <w:p w14:paraId="6A70126F" w14:textId="35B5C84E" w:rsidR="00EB3FA9" w:rsidRPr="00D70621" w:rsidRDefault="00EB3FA9" w:rsidP="00BB3136">
      <w:pPr>
        <w:pStyle w:val="Heading2"/>
      </w:pPr>
      <w:r w:rsidRPr="00D70621">
        <w:t>Participants</w:t>
      </w:r>
    </w:p>
    <w:p w14:paraId="6920ED40" w14:textId="77777777" w:rsidR="006A5270" w:rsidRPr="00D70621" w:rsidRDefault="00DC75B8" w:rsidP="00FA127E">
      <w:pPr>
        <w:spacing w:afterLines="50" w:after="120"/>
        <w:rPr>
          <w:b/>
          <w:bCs/>
        </w:rPr>
      </w:pPr>
      <w:r w:rsidRPr="00D70621">
        <w:rPr>
          <w:b/>
          <w:bCs/>
        </w:rPr>
        <w:t>Present:</w:t>
      </w:r>
    </w:p>
    <w:p w14:paraId="77A0C4DF" w14:textId="39D1B679" w:rsidR="001641A8" w:rsidRPr="00D70621" w:rsidRDefault="0052361D" w:rsidP="000C4764">
      <w:pPr>
        <w:pStyle w:val="ListParagraph"/>
        <w:numPr>
          <w:ilvl w:val="0"/>
          <w:numId w:val="1"/>
        </w:numPr>
        <w:spacing w:after="360"/>
        <w:rPr>
          <w:lang w:eastAsia="en-GB"/>
        </w:rPr>
      </w:pPr>
      <w:r>
        <w:rPr>
          <w:lang w:eastAsia="en-GB"/>
        </w:rPr>
        <w:t>Professor Christopher Smith</w:t>
      </w:r>
      <w:r w:rsidR="00414A2C" w:rsidRPr="00D70621">
        <w:rPr>
          <w:lang w:eastAsia="en-GB"/>
        </w:rPr>
        <w:t xml:space="preserve"> (Board Chair)</w:t>
      </w:r>
      <w:r w:rsidR="00BA5BDA" w:rsidRPr="00D70621">
        <w:rPr>
          <w:lang w:eastAsia="en-GB"/>
        </w:rPr>
        <w:t xml:space="preserve"> - </w:t>
      </w:r>
      <w:r>
        <w:rPr>
          <w:lang w:eastAsia="en-GB"/>
        </w:rPr>
        <w:t>CS</w:t>
      </w:r>
    </w:p>
    <w:p w14:paraId="241E49AF" w14:textId="4A753981" w:rsidR="00D10C43" w:rsidRDefault="00D10C43" w:rsidP="00D10C43">
      <w:pPr>
        <w:pStyle w:val="ListParagraph"/>
        <w:numPr>
          <w:ilvl w:val="0"/>
          <w:numId w:val="1"/>
        </w:numPr>
        <w:spacing w:after="360"/>
        <w:rPr>
          <w:lang w:eastAsia="en-GB"/>
        </w:rPr>
      </w:pPr>
      <w:r w:rsidRPr="00D70621">
        <w:rPr>
          <w:lang w:eastAsia="en-GB"/>
        </w:rPr>
        <w:t xml:space="preserve">Lesley McPherson (Board Vice-Chair) </w:t>
      </w:r>
      <w:r w:rsidR="003A6A94">
        <w:rPr>
          <w:lang w:eastAsia="en-GB"/>
        </w:rPr>
        <w:t>–</w:t>
      </w:r>
      <w:r w:rsidRPr="00D70621">
        <w:rPr>
          <w:lang w:eastAsia="en-GB"/>
        </w:rPr>
        <w:t xml:space="preserve"> LMcP</w:t>
      </w:r>
    </w:p>
    <w:p w14:paraId="5E99C3CF" w14:textId="3499E4E0" w:rsidR="003A6A94" w:rsidRPr="00D70621" w:rsidRDefault="003A6A94" w:rsidP="00D10C43">
      <w:pPr>
        <w:pStyle w:val="ListParagraph"/>
        <w:numPr>
          <w:ilvl w:val="0"/>
          <w:numId w:val="1"/>
        </w:numPr>
        <w:spacing w:after="360"/>
        <w:rPr>
          <w:lang w:eastAsia="en-GB"/>
        </w:rPr>
      </w:pPr>
      <w:r>
        <w:rPr>
          <w:lang w:eastAsia="en-GB"/>
        </w:rPr>
        <w:t>Donald Davidson KC - DD</w:t>
      </w:r>
    </w:p>
    <w:p w14:paraId="60335B03" w14:textId="72B4FB6C" w:rsidR="00F3567E" w:rsidRPr="00D70621" w:rsidRDefault="00F3567E" w:rsidP="000C4764">
      <w:pPr>
        <w:pStyle w:val="ListParagraph"/>
        <w:numPr>
          <w:ilvl w:val="0"/>
          <w:numId w:val="1"/>
        </w:numPr>
        <w:spacing w:after="360"/>
        <w:rPr>
          <w:lang w:eastAsia="en-GB"/>
        </w:rPr>
      </w:pPr>
      <w:r w:rsidRPr="00D70621">
        <w:rPr>
          <w:lang w:eastAsia="en-GB"/>
        </w:rPr>
        <w:t xml:space="preserve">Emily Drayson </w:t>
      </w:r>
      <w:r w:rsidR="00A07C46" w:rsidRPr="00D70621">
        <w:rPr>
          <w:lang w:eastAsia="en-GB"/>
        </w:rPr>
        <w:t xml:space="preserve">- </w:t>
      </w:r>
      <w:r w:rsidRPr="00D70621">
        <w:rPr>
          <w:lang w:eastAsia="en-GB"/>
        </w:rPr>
        <w:t>E</w:t>
      </w:r>
      <w:r w:rsidR="00B51AD7" w:rsidRPr="00D70621">
        <w:rPr>
          <w:lang w:eastAsia="en-GB"/>
        </w:rPr>
        <w:t>D</w:t>
      </w:r>
    </w:p>
    <w:p w14:paraId="6679893E" w14:textId="17298F37" w:rsidR="00DA7B9A" w:rsidRPr="00D70621" w:rsidRDefault="00DA7B9A" w:rsidP="000C4764">
      <w:pPr>
        <w:pStyle w:val="ListParagraph"/>
        <w:numPr>
          <w:ilvl w:val="0"/>
          <w:numId w:val="1"/>
        </w:numPr>
        <w:spacing w:after="360"/>
        <w:rPr>
          <w:lang w:eastAsia="en-GB"/>
        </w:rPr>
      </w:pPr>
      <w:r w:rsidRPr="00D70621">
        <w:rPr>
          <w:lang w:eastAsia="en-GB"/>
        </w:rPr>
        <w:t>Alan Horn</w:t>
      </w:r>
      <w:r w:rsidR="00BA5BDA" w:rsidRPr="00D70621">
        <w:rPr>
          <w:lang w:eastAsia="en-GB"/>
        </w:rPr>
        <w:t xml:space="preserve"> </w:t>
      </w:r>
      <w:r w:rsidR="00CD2839">
        <w:rPr>
          <w:lang w:eastAsia="en-GB"/>
        </w:rPr>
        <w:t>–</w:t>
      </w:r>
      <w:r w:rsidR="00BA5BDA" w:rsidRPr="00D70621">
        <w:rPr>
          <w:lang w:eastAsia="en-GB"/>
        </w:rPr>
        <w:t xml:space="preserve"> AH</w:t>
      </w:r>
    </w:p>
    <w:p w14:paraId="5F92EBE9" w14:textId="2FBD6D23" w:rsidR="00DA7B9A" w:rsidRPr="00D70621" w:rsidRDefault="00DA7B9A" w:rsidP="000C4764">
      <w:pPr>
        <w:pStyle w:val="ListParagraph"/>
        <w:numPr>
          <w:ilvl w:val="0"/>
          <w:numId w:val="1"/>
        </w:numPr>
        <w:spacing w:after="360"/>
        <w:rPr>
          <w:lang w:eastAsia="en-GB"/>
        </w:rPr>
      </w:pPr>
      <w:r w:rsidRPr="00D70621">
        <w:rPr>
          <w:lang w:eastAsia="en-GB"/>
        </w:rPr>
        <w:t>Alison Kidd</w:t>
      </w:r>
      <w:r w:rsidR="00BA5BDA" w:rsidRPr="00D70621">
        <w:rPr>
          <w:lang w:eastAsia="en-GB"/>
        </w:rPr>
        <w:t xml:space="preserve"> </w:t>
      </w:r>
      <w:r w:rsidR="00DC3168" w:rsidRPr="00D70621">
        <w:rPr>
          <w:lang w:eastAsia="en-GB"/>
        </w:rPr>
        <w:t>–</w:t>
      </w:r>
      <w:r w:rsidR="00BA5BDA" w:rsidRPr="00D70621">
        <w:rPr>
          <w:lang w:eastAsia="en-GB"/>
        </w:rPr>
        <w:t xml:space="preserve"> AK</w:t>
      </w:r>
      <w:r w:rsidR="00AA55EA">
        <w:rPr>
          <w:lang w:eastAsia="en-GB"/>
        </w:rPr>
        <w:t xml:space="preserve"> (remote)</w:t>
      </w:r>
    </w:p>
    <w:p w14:paraId="30F42512" w14:textId="0F21C143" w:rsidR="008F685D" w:rsidRPr="00D70621" w:rsidRDefault="008F685D" w:rsidP="000C4764">
      <w:pPr>
        <w:pStyle w:val="ListParagraph"/>
        <w:numPr>
          <w:ilvl w:val="0"/>
          <w:numId w:val="1"/>
        </w:numPr>
        <w:spacing w:after="360"/>
        <w:rPr>
          <w:lang w:eastAsia="en-GB"/>
        </w:rPr>
      </w:pPr>
      <w:r w:rsidRPr="00D70621">
        <w:rPr>
          <w:lang w:eastAsia="en-GB"/>
        </w:rPr>
        <w:t>Robert Kilpatrick - RK</w:t>
      </w:r>
    </w:p>
    <w:p w14:paraId="2FBA79E2" w14:textId="7591E28A" w:rsidR="00DA756D" w:rsidRPr="00D70621" w:rsidRDefault="00DA756D" w:rsidP="000C4764">
      <w:pPr>
        <w:pStyle w:val="ListParagraph"/>
        <w:numPr>
          <w:ilvl w:val="0"/>
          <w:numId w:val="1"/>
        </w:numPr>
        <w:spacing w:after="360"/>
        <w:rPr>
          <w:lang w:eastAsia="en-GB"/>
        </w:rPr>
      </w:pPr>
      <w:r w:rsidRPr="00D70621">
        <w:rPr>
          <w:lang w:eastAsia="en-GB"/>
        </w:rPr>
        <w:t>Kirsty Lingstadt - KL</w:t>
      </w:r>
    </w:p>
    <w:p w14:paraId="36A5D92C" w14:textId="702C2878" w:rsidR="00DA7B9A" w:rsidRDefault="00F3567E" w:rsidP="005C6CAA">
      <w:pPr>
        <w:pStyle w:val="ListParagraph"/>
        <w:numPr>
          <w:ilvl w:val="0"/>
          <w:numId w:val="1"/>
        </w:numPr>
        <w:spacing w:after="360"/>
        <w:rPr>
          <w:lang w:eastAsia="en-GB"/>
        </w:rPr>
      </w:pPr>
      <w:r w:rsidRPr="00D70621">
        <w:rPr>
          <w:lang w:eastAsia="en-GB"/>
        </w:rPr>
        <w:t>Justin McKenzie Smith – JMS</w:t>
      </w:r>
      <w:r w:rsidR="00AA55EA">
        <w:rPr>
          <w:lang w:eastAsia="en-GB"/>
        </w:rPr>
        <w:t xml:space="preserve"> (remote)</w:t>
      </w:r>
    </w:p>
    <w:p w14:paraId="05CAF00C" w14:textId="2458C1F5" w:rsidR="003A6A94" w:rsidRPr="00D70621" w:rsidRDefault="003A6A94" w:rsidP="005C6CAA">
      <w:pPr>
        <w:pStyle w:val="ListParagraph"/>
        <w:numPr>
          <w:ilvl w:val="0"/>
          <w:numId w:val="1"/>
        </w:numPr>
        <w:spacing w:after="360"/>
        <w:rPr>
          <w:lang w:eastAsia="en-GB"/>
        </w:rPr>
      </w:pPr>
      <w:r>
        <w:rPr>
          <w:lang w:eastAsia="en-GB"/>
        </w:rPr>
        <w:t xml:space="preserve">Michael Muir </w:t>
      </w:r>
      <w:r w:rsidR="00AA55EA">
        <w:rPr>
          <w:lang w:eastAsia="en-GB"/>
        </w:rPr>
        <w:t>–</w:t>
      </w:r>
      <w:r>
        <w:rPr>
          <w:lang w:eastAsia="en-GB"/>
        </w:rPr>
        <w:t xml:space="preserve"> MM</w:t>
      </w:r>
      <w:r w:rsidR="00AA55EA">
        <w:rPr>
          <w:lang w:eastAsia="en-GB"/>
        </w:rPr>
        <w:t xml:space="preserve"> (remote)</w:t>
      </w:r>
    </w:p>
    <w:p w14:paraId="13892EED" w14:textId="55B3EC46" w:rsidR="00DA7B9A" w:rsidRPr="00D70621" w:rsidRDefault="00DA7B9A" w:rsidP="00BB3136">
      <w:pPr>
        <w:pStyle w:val="ListParagraph"/>
        <w:numPr>
          <w:ilvl w:val="0"/>
          <w:numId w:val="1"/>
        </w:numPr>
        <w:spacing w:afterLines="50" w:after="120"/>
        <w:rPr>
          <w:lang w:eastAsia="en-GB"/>
        </w:rPr>
      </w:pPr>
      <w:r w:rsidRPr="00D70621">
        <w:rPr>
          <w:lang w:eastAsia="en-GB"/>
        </w:rPr>
        <w:t>Robert Wallen</w:t>
      </w:r>
      <w:r w:rsidR="00BA5BDA" w:rsidRPr="00D70621">
        <w:rPr>
          <w:lang w:eastAsia="en-GB"/>
        </w:rPr>
        <w:t xml:space="preserve"> </w:t>
      </w:r>
      <w:r w:rsidR="000C04E8" w:rsidRPr="00D70621">
        <w:rPr>
          <w:lang w:eastAsia="en-GB"/>
        </w:rPr>
        <w:t>–</w:t>
      </w:r>
      <w:r w:rsidR="00BA5BDA" w:rsidRPr="00D70621">
        <w:rPr>
          <w:lang w:eastAsia="en-GB"/>
        </w:rPr>
        <w:t xml:space="preserve"> RW</w:t>
      </w:r>
    </w:p>
    <w:p w14:paraId="28D1F779" w14:textId="1B637552" w:rsidR="006A5270" w:rsidRPr="00D70621" w:rsidRDefault="00DC75B8" w:rsidP="00FA127E">
      <w:pPr>
        <w:spacing w:afterLines="50" w:after="120"/>
        <w:rPr>
          <w:b/>
          <w:bCs/>
        </w:rPr>
      </w:pPr>
      <w:r w:rsidRPr="00D70621">
        <w:rPr>
          <w:b/>
          <w:bCs/>
        </w:rPr>
        <w:t>In attendance:</w:t>
      </w:r>
    </w:p>
    <w:p w14:paraId="44F58E5E" w14:textId="78AF61D2" w:rsidR="00594271" w:rsidRPr="00D70621" w:rsidRDefault="00594271" w:rsidP="000C4764">
      <w:pPr>
        <w:pStyle w:val="ListParagraph"/>
        <w:numPr>
          <w:ilvl w:val="0"/>
          <w:numId w:val="1"/>
        </w:numPr>
        <w:spacing w:after="360"/>
        <w:rPr>
          <w:b/>
          <w:bCs/>
        </w:rPr>
      </w:pPr>
      <w:r w:rsidRPr="00D70621">
        <w:t>Amina Shah, National Librar</w:t>
      </w:r>
      <w:r w:rsidR="009A026F" w:rsidRPr="00D70621">
        <w:t>ian</w:t>
      </w:r>
      <w:r w:rsidR="00BA5BDA" w:rsidRPr="00D70621">
        <w:t xml:space="preserve"> - AS</w:t>
      </w:r>
    </w:p>
    <w:p w14:paraId="5E603316" w14:textId="7640B9F0" w:rsidR="00594271" w:rsidRPr="00CD0E4A" w:rsidRDefault="00594271" w:rsidP="000C4764">
      <w:pPr>
        <w:pStyle w:val="ListParagraph"/>
        <w:numPr>
          <w:ilvl w:val="0"/>
          <w:numId w:val="1"/>
        </w:numPr>
        <w:spacing w:after="360"/>
        <w:rPr>
          <w:b/>
          <w:bCs/>
        </w:rPr>
      </w:pPr>
      <w:r w:rsidRPr="00D70621">
        <w:t xml:space="preserve">Anthony Gillespie, </w:t>
      </w:r>
      <w:r w:rsidR="00FC5DC2" w:rsidRPr="00D70621">
        <w:t>Chief Operating Officer</w:t>
      </w:r>
      <w:r w:rsidR="00BA5BDA" w:rsidRPr="00D70621">
        <w:t xml:space="preserve"> </w:t>
      </w:r>
      <w:r w:rsidR="00900A5A" w:rsidRPr="00D70621">
        <w:t>–</w:t>
      </w:r>
      <w:r w:rsidR="00BA5BDA" w:rsidRPr="00D70621">
        <w:t xml:space="preserve"> AG</w:t>
      </w:r>
    </w:p>
    <w:p w14:paraId="52250770" w14:textId="27DABD5A" w:rsidR="00CD0E4A" w:rsidRPr="00D70621" w:rsidRDefault="00735178" w:rsidP="000C4764">
      <w:pPr>
        <w:pStyle w:val="ListParagraph"/>
        <w:numPr>
          <w:ilvl w:val="0"/>
          <w:numId w:val="1"/>
        </w:numPr>
        <w:spacing w:after="360"/>
        <w:rPr>
          <w:b/>
          <w:bCs/>
        </w:rPr>
      </w:pPr>
      <w:r>
        <w:t xml:space="preserve">Alison Stevenson, Director of Collections, Access and Research - </w:t>
      </w:r>
      <w:proofErr w:type="spellStart"/>
      <w:r>
        <w:t>ASt</w:t>
      </w:r>
      <w:proofErr w:type="spellEnd"/>
    </w:p>
    <w:p w14:paraId="2A8B4DB3" w14:textId="561FB9F7" w:rsidR="00E86EF5" w:rsidRPr="00D70621" w:rsidRDefault="00B56994" w:rsidP="000C4764">
      <w:pPr>
        <w:pStyle w:val="ListParagraph"/>
        <w:numPr>
          <w:ilvl w:val="0"/>
          <w:numId w:val="1"/>
        </w:numPr>
        <w:spacing w:after="360"/>
        <w:rPr>
          <w:b/>
          <w:bCs/>
        </w:rPr>
      </w:pPr>
      <w:r w:rsidRPr="00D70621">
        <w:t>Kathy Hutton, Board Support and Compliance Officer - KH</w:t>
      </w:r>
      <w:r w:rsidR="00900A5A" w:rsidRPr="00D70621">
        <w:t xml:space="preserve"> </w:t>
      </w:r>
    </w:p>
    <w:p w14:paraId="75D2EDF7" w14:textId="04545414" w:rsidR="00B56994" w:rsidRPr="00BE7582" w:rsidRDefault="00526855" w:rsidP="000C4764">
      <w:pPr>
        <w:pStyle w:val="ListParagraph"/>
        <w:numPr>
          <w:ilvl w:val="0"/>
          <w:numId w:val="1"/>
        </w:numPr>
        <w:spacing w:after="360"/>
        <w:rPr>
          <w:b/>
          <w:bCs/>
        </w:rPr>
      </w:pPr>
      <w:r w:rsidRPr="00D70621">
        <w:t>Susanne Munro</w:t>
      </w:r>
      <w:r w:rsidR="009A1144" w:rsidRPr="00D70621">
        <w:t>,</w:t>
      </w:r>
      <w:r w:rsidR="00B56994" w:rsidRPr="00D70621">
        <w:t xml:space="preserve"> Trade Union</w:t>
      </w:r>
      <w:r w:rsidR="00141427" w:rsidRPr="00D70621">
        <w:t xml:space="preserve"> (TU)</w:t>
      </w:r>
      <w:r w:rsidR="00B56994" w:rsidRPr="00D70621">
        <w:t xml:space="preserve"> Representative</w:t>
      </w:r>
      <w:r w:rsidR="00FF754A" w:rsidRPr="00D70621">
        <w:t xml:space="preserve"> </w:t>
      </w:r>
      <w:r w:rsidRPr="00D70621">
        <w:t>–</w:t>
      </w:r>
      <w:r w:rsidR="00FF754A" w:rsidRPr="00D70621">
        <w:t xml:space="preserve"> </w:t>
      </w:r>
      <w:r w:rsidRPr="00D70621">
        <w:t>SM</w:t>
      </w:r>
    </w:p>
    <w:p w14:paraId="4F8FEDDB" w14:textId="44E768AB" w:rsidR="00BE7582" w:rsidRDefault="00BE7582" w:rsidP="00BE7582">
      <w:pPr>
        <w:pStyle w:val="Heading2"/>
      </w:pPr>
      <w:r>
        <w:lastRenderedPageBreak/>
        <w:t>Opening Presentation</w:t>
      </w:r>
    </w:p>
    <w:p w14:paraId="00199AD8" w14:textId="7A36A3FC" w:rsidR="00E56410" w:rsidRPr="00E56410" w:rsidRDefault="00E56410" w:rsidP="00E56410">
      <w:pPr>
        <w:spacing w:after="360"/>
      </w:pPr>
      <w:r w:rsidRPr="00E56410">
        <w:t xml:space="preserve">In advance of the formal agenda, Martha Burns Findlay (Head of Public Programmes) advised time </w:t>
      </w:r>
      <w:r w:rsidR="00AB0989">
        <w:t xml:space="preserve">is being taken </w:t>
      </w:r>
      <w:r w:rsidRPr="00E56410">
        <w:t xml:space="preserve">to reflect on the Library’s new strategic priorities </w:t>
      </w:r>
      <w:r w:rsidR="001B708B">
        <w:t xml:space="preserve">and </w:t>
      </w:r>
      <w:r w:rsidRPr="00E56410">
        <w:t>to build sustainability for future public programming. This will include formulating an approach for more engagement with school libraries with</w:t>
      </w:r>
      <w:r w:rsidR="00D763AC">
        <w:t>in</w:t>
      </w:r>
      <w:r w:rsidRPr="00E56410">
        <w:t xml:space="preserve"> available resource as well as </w:t>
      </w:r>
      <w:r w:rsidR="00D763AC">
        <w:t xml:space="preserve">building on the Outwith programme to expand </w:t>
      </w:r>
      <w:r w:rsidRPr="00E56410">
        <w:t>geographic</w:t>
      </w:r>
      <w:r w:rsidR="00D763AC">
        <w:t xml:space="preserve"> reach.</w:t>
      </w:r>
      <w:r w:rsidRPr="00E56410">
        <w:t xml:space="preserve"> </w:t>
      </w:r>
    </w:p>
    <w:p w14:paraId="23DE2CB4" w14:textId="4ECD5BE4" w:rsidR="006D2F2C" w:rsidRPr="00D70621" w:rsidRDefault="006D2F2C" w:rsidP="00BB3136">
      <w:pPr>
        <w:pStyle w:val="Heading2"/>
      </w:pPr>
      <w:r w:rsidRPr="00D70621">
        <w:t>Minutes of meeting</w:t>
      </w:r>
    </w:p>
    <w:p w14:paraId="36DB27AB" w14:textId="1DD2055F" w:rsidR="00DC75B8" w:rsidRPr="0090309C" w:rsidRDefault="00DC75B8" w:rsidP="0019389F">
      <w:pPr>
        <w:pStyle w:val="Heading3"/>
      </w:pPr>
      <w:r w:rsidRPr="0090309C">
        <w:t>Chair</w:t>
      </w:r>
      <w:r w:rsidR="00061B9A" w:rsidRPr="0090309C">
        <w:t>'</w:t>
      </w:r>
      <w:r w:rsidRPr="0090309C">
        <w:t>s Welcome</w:t>
      </w:r>
    </w:p>
    <w:p w14:paraId="782D7F7E" w14:textId="62D9DF1C" w:rsidR="00E359D3" w:rsidRDefault="00940F2E" w:rsidP="00E359D3">
      <w:pPr>
        <w:spacing w:after="360"/>
      </w:pPr>
      <w:r w:rsidRPr="00D70621">
        <w:t xml:space="preserve">The </w:t>
      </w:r>
      <w:r w:rsidR="000B4DEC" w:rsidRPr="00D70621">
        <w:t>Board Chair</w:t>
      </w:r>
      <w:r w:rsidR="00D805AE">
        <w:t xml:space="preserve"> </w:t>
      </w:r>
      <w:r w:rsidR="000B4DEC" w:rsidRPr="00D70621">
        <w:t xml:space="preserve">welcomed </w:t>
      </w:r>
      <w:r w:rsidR="00B664D5" w:rsidRPr="00D70621">
        <w:t>all to the meeting</w:t>
      </w:r>
      <w:r w:rsidR="000673C7" w:rsidRPr="00D70621">
        <w:t xml:space="preserve"> including</w:t>
      </w:r>
      <w:r w:rsidR="00AD02CB">
        <w:t xml:space="preserve"> </w:t>
      </w:r>
      <w:r w:rsidR="00D4253A" w:rsidRPr="00D70621">
        <w:t>Susanne Munro</w:t>
      </w:r>
      <w:r w:rsidR="001E3F7E" w:rsidRPr="00D70621">
        <w:t xml:space="preserve"> as </w:t>
      </w:r>
      <w:r w:rsidR="00CF7829">
        <w:t xml:space="preserve">the </w:t>
      </w:r>
      <w:r w:rsidR="001E3F7E" w:rsidRPr="00D70621">
        <w:t>T</w:t>
      </w:r>
      <w:r w:rsidRPr="00D70621">
        <w:t>rade Union</w:t>
      </w:r>
      <w:r w:rsidR="001E3F7E" w:rsidRPr="00D70621">
        <w:t xml:space="preserve"> representative</w:t>
      </w:r>
      <w:r w:rsidR="00E359D3">
        <w:t xml:space="preserve"> and </w:t>
      </w:r>
      <w:r w:rsidR="00AD02CB">
        <w:t xml:space="preserve">Alison Stevenson </w:t>
      </w:r>
      <w:r w:rsidR="00BD19EC">
        <w:t xml:space="preserve">as </w:t>
      </w:r>
      <w:r w:rsidR="00CF7829">
        <w:t xml:space="preserve">the </w:t>
      </w:r>
      <w:r w:rsidR="00E359D3">
        <w:t>Library Leadership</w:t>
      </w:r>
      <w:r w:rsidR="0063478E">
        <w:t xml:space="preserve"> Team</w:t>
      </w:r>
      <w:r w:rsidR="00BD19EC">
        <w:t xml:space="preserve"> representative</w:t>
      </w:r>
      <w:r w:rsidR="00E359D3">
        <w:t>.</w:t>
      </w:r>
    </w:p>
    <w:p w14:paraId="68515ABE" w14:textId="0895A96D" w:rsidR="00277301" w:rsidRDefault="00277301" w:rsidP="00277301">
      <w:pPr>
        <w:spacing w:after="360"/>
      </w:pPr>
      <w:r>
        <w:t>The Chair highlighted that Public Sector Reform may gather momentum following the Scottish Government election alongside financial and other</w:t>
      </w:r>
      <w:r w:rsidR="21A5F912">
        <w:t xml:space="preserve"> external pressures.</w:t>
      </w:r>
      <w:r>
        <w:t xml:space="preserve"> Noting that work is already underway, the continued collective focus and support of the Board will be required to take these forward.</w:t>
      </w:r>
    </w:p>
    <w:p w14:paraId="55A410A1" w14:textId="5177A307" w:rsidR="00277301" w:rsidRPr="00D70621" w:rsidRDefault="00277301" w:rsidP="00E359D3">
      <w:pPr>
        <w:spacing w:after="360"/>
      </w:pPr>
      <w:r>
        <w:t xml:space="preserve">The Chair welcomed the reappointment of Robert Kilpatrick, Kirsty Lingstadt and Alison Kidd for a second 4 year </w:t>
      </w:r>
      <w:r w:rsidR="002A1FC8">
        <w:t>term</w:t>
      </w:r>
      <w:r>
        <w:t>.</w:t>
      </w:r>
    </w:p>
    <w:p w14:paraId="3B145421" w14:textId="405B09CF" w:rsidR="00DC75B8" w:rsidRPr="00D70621" w:rsidRDefault="00DC75B8" w:rsidP="0019389F">
      <w:pPr>
        <w:pStyle w:val="Heading3"/>
      </w:pPr>
      <w:r w:rsidRPr="00D70621">
        <w:t>Apologies for Absence</w:t>
      </w:r>
    </w:p>
    <w:p w14:paraId="7F94235D" w14:textId="61E1468D" w:rsidR="001B11A1" w:rsidRPr="00D70621" w:rsidRDefault="00C008AB" w:rsidP="001B11A1">
      <w:pPr>
        <w:spacing w:after="360"/>
      </w:pPr>
      <w:r>
        <w:t>Apologies were noted from the Faculty of Advocates.</w:t>
      </w:r>
    </w:p>
    <w:p w14:paraId="24357B68" w14:textId="4F00DA3D" w:rsidR="00DC75B8" w:rsidRPr="00D70621" w:rsidRDefault="00DC75B8" w:rsidP="0019389F">
      <w:pPr>
        <w:pStyle w:val="Heading3"/>
      </w:pPr>
      <w:r w:rsidRPr="00D70621">
        <w:t>Declarations of Interests</w:t>
      </w:r>
    </w:p>
    <w:p w14:paraId="6EC13FBB" w14:textId="71273CFE" w:rsidR="001B11A1" w:rsidRPr="00D70621" w:rsidRDefault="00E018B0" w:rsidP="001B11A1">
      <w:pPr>
        <w:spacing w:after="360"/>
      </w:pPr>
      <w:r w:rsidRPr="00D70621">
        <w:t>Declarations are as recorded</w:t>
      </w:r>
      <w:r w:rsidR="00A434B7" w:rsidRPr="00D70621">
        <w:t xml:space="preserve"> in the Board Register of Interests</w:t>
      </w:r>
      <w:r w:rsidR="00F03030" w:rsidRPr="00D70621">
        <w:t>.</w:t>
      </w:r>
      <w:r w:rsidR="00495EE7" w:rsidRPr="00D70621">
        <w:t xml:space="preserve"> </w:t>
      </w:r>
    </w:p>
    <w:p w14:paraId="679995FF" w14:textId="7E44F92A" w:rsidR="009A31A0" w:rsidRPr="00D70621" w:rsidRDefault="009A31A0" w:rsidP="0019389F">
      <w:pPr>
        <w:pStyle w:val="Heading3"/>
      </w:pPr>
      <w:r w:rsidRPr="00D70621">
        <w:t>Horizon Scanning</w:t>
      </w:r>
    </w:p>
    <w:p w14:paraId="3AEF5367" w14:textId="0AF895CF" w:rsidR="00535A98" w:rsidRDefault="00535A98" w:rsidP="00535A98">
      <w:pPr>
        <w:spacing w:after="360"/>
      </w:pPr>
      <w:r>
        <w:t xml:space="preserve">AG advised </w:t>
      </w:r>
      <w:r w:rsidR="005467AE">
        <w:t xml:space="preserve">there is likely to </w:t>
      </w:r>
      <w:r w:rsidR="00CE4575">
        <w:t xml:space="preserve">be </w:t>
      </w:r>
      <w:r>
        <w:t xml:space="preserve">increasing energy costs </w:t>
      </w:r>
      <w:r w:rsidR="00CC576A">
        <w:t>from recent global events</w:t>
      </w:r>
      <w:r>
        <w:t xml:space="preserve">. The Library buys energy from the Scottish Government (SG) Framework and </w:t>
      </w:r>
      <w:r w:rsidR="00810A24">
        <w:t xml:space="preserve">receives </w:t>
      </w:r>
      <w:r>
        <w:t xml:space="preserve">regular updates </w:t>
      </w:r>
      <w:r w:rsidR="00810A24">
        <w:t xml:space="preserve">with price guidance </w:t>
      </w:r>
      <w:r w:rsidR="001152DF">
        <w:t xml:space="preserve">for the coming year which </w:t>
      </w:r>
      <w:r>
        <w:t>allow</w:t>
      </w:r>
      <w:r w:rsidR="001152DF">
        <w:t>s</w:t>
      </w:r>
      <w:r>
        <w:t xml:space="preserve"> </w:t>
      </w:r>
      <w:r w:rsidR="00681CA2">
        <w:t>clear</w:t>
      </w:r>
      <w:r>
        <w:t xml:space="preserve"> budget planning. The </w:t>
      </w:r>
      <w:r>
        <w:lastRenderedPageBreak/>
        <w:t>Library continues to focus on reducing energy spend where possible through efficiency savings.</w:t>
      </w:r>
    </w:p>
    <w:p w14:paraId="0A5F6300" w14:textId="13C89431" w:rsidR="00535A98" w:rsidRDefault="00535A98" w:rsidP="00535A98">
      <w:pPr>
        <w:spacing w:after="360"/>
      </w:pPr>
      <w:r>
        <w:t xml:space="preserve">The Board noted that as SG </w:t>
      </w:r>
      <w:r w:rsidR="001152DF">
        <w:t xml:space="preserve">and the Library </w:t>
      </w:r>
      <w:r>
        <w:t>bu</w:t>
      </w:r>
      <w:r w:rsidR="001152DF">
        <w:t>y</w:t>
      </w:r>
      <w:r>
        <w:t xml:space="preserve"> energy in advance</w:t>
      </w:r>
      <w:r w:rsidR="001152DF">
        <w:t xml:space="preserve"> – with circa 85% bought already for the coming year</w:t>
      </w:r>
      <w:r>
        <w:t>, no immediate effect is expected but</w:t>
      </w:r>
      <w:r w:rsidR="2F73C270">
        <w:t xml:space="preserve"> is conscious that any changes to domestic costs would impact staff</w:t>
      </w:r>
      <w:r w:rsidR="009A6ED5">
        <w:t xml:space="preserve"> and</w:t>
      </w:r>
      <w:r w:rsidR="1A4D7BD0">
        <w:t xml:space="preserve"> the Library </w:t>
      </w:r>
      <w:r w:rsidR="00D71A1D">
        <w:t>need</w:t>
      </w:r>
      <w:r w:rsidR="4417CA2E">
        <w:t>s</w:t>
      </w:r>
      <w:r w:rsidR="00D71A1D">
        <w:t xml:space="preserve"> to be aware of a possible effect on inflation</w:t>
      </w:r>
      <w:r w:rsidR="002657C1">
        <w:t xml:space="preserve"> and overall running costs.</w:t>
      </w:r>
    </w:p>
    <w:p w14:paraId="0B1FBE17" w14:textId="543AC987" w:rsidR="00DC75B8" w:rsidRPr="00D70621" w:rsidRDefault="00DC75B8" w:rsidP="0019389F">
      <w:pPr>
        <w:pStyle w:val="Heading3"/>
      </w:pPr>
      <w:r w:rsidRPr="00D70621">
        <w:t xml:space="preserve">Minutes of </w:t>
      </w:r>
      <w:r w:rsidR="007F65BB" w:rsidRPr="00D70621">
        <w:t>meetings</w:t>
      </w:r>
    </w:p>
    <w:p w14:paraId="101C7F63" w14:textId="460C0CBA" w:rsidR="00A543B1" w:rsidRPr="00D70621" w:rsidRDefault="004807C8" w:rsidP="002D1976">
      <w:pPr>
        <w:spacing w:after="360"/>
      </w:pPr>
      <w:r w:rsidRPr="00D70621">
        <w:t xml:space="preserve">The minutes </w:t>
      </w:r>
      <w:r w:rsidR="009730CC" w:rsidRPr="00D70621">
        <w:t>of</w:t>
      </w:r>
      <w:r w:rsidR="00F06755" w:rsidRPr="00D70621">
        <w:t xml:space="preserve"> </w:t>
      </w:r>
      <w:r w:rsidR="00787627">
        <w:t>26 November 2025</w:t>
      </w:r>
      <w:r w:rsidR="005A1139" w:rsidRPr="00D70621">
        <w:t xml:space="preserve"> </w:t>
      </w:r>
      <w:r w:rsidRPr="00D70621">
        <w:t>were approved as a correct record</w:t>
      </w:r>
      <w:r w:rsidR="00456356" w:rsidRPr="00D70621">
        <w:t>.</w:t>
      </w:r>
    </w:p>
    <w:p w14:paraId="45919B55" w14:textId="19E4B2E1" w:rsidR="00DC75B8" w:rsidRPr="00D70621" w:rsidRDefault="00DC75B8" w:rsidP="0019389F">
      <w:pPr>
        <w:pStyle w:val="Heading3"/>
        <w:rPr>
          <w:bCs/>
        </w:rPr>
      </w:pPr>
      <w:r w:rsidRPr="00D70621">
        <w:t>Actions outstanding and matters arising from previous meetings</w:t>
      </w:r>
      <w:r w:rsidRPr="00D70621">
        <w:rPr>
          <w:bCs/>
        </w:rPr>
        <w:t xml:space="preserve"> </w:t>
      </w:r>
    </w:p>
    <w:p w14:paraId="54569401" w14:textId="70A6F946" w:rsidR="00B47D4E" w:rsidRPr="00D70621" w:rsidRDefault="00B47D4E" w:rsidP="00B47D4E">
      <w:pPr>
        <w:spacing w:after="360"/>
      </w:pPr>
      <w:r w:rsidRPr="00D70621">
        <w:t>The Board noted</w:t>
      </w:r>
      <w:r w:rsidR="006A31FE">
        <w:t xml:space="preserve"> </w:t>
      </w:r>
      <w:r w:rsidR="00531BC7">
        <w:t xml:space="preserve">the </w:t>
      </w:r>
      <w:r w:rsidR="006A31FE">
        <w:t>actions</w:t>
      </w:r>
      <w:r w:rsidRPr="00D70621">
        <w:t>.</w:t>
      </w:r>
    </w:p>
    <w:p w14:paraId="39F14B0A" w14:textId="5FF23D07" w:rsidR="00DC75B8" w:rsidRPr="00D70621" w:rsidRDefault="009E150A" w:rsidP="0019389F">
      <w:pPr>
        <w:pStyle w:val="Heading3"/>
      </w:pPr>
      <w:r w:rsidRPr="00D70621">
        <w:t>Chief Executive's</w:t>
      </w:r>
      <w:r w:rsidR="00DC75B8" w:rsidRPr="00D70621">
        <w:t xml:space="preserve"> </w:t>
      </w:r>
      <w:r w:rsidRPr="00D70621">
        <w:t>Update and Performance Report</w:t>
      </w:r>
    </w:p>
    <w:p w14:paraId="63FD29DD" w14:textId="762A8EB3" w:rsidR="00681DBA" w:rsidRDefault="00681DBA" w:rsidP="00681DBA">
      <w:pPr>
        <w:spacing w:after="360"/>
      </w:pPr>
      <w:r>
        <w:t xml:space="preserve">AS advised the Activity Report </w:t>
      </w:r>
      <w:r w:rsidR="1E5E24A0">
        <w:t>is now structured in line with the</w:t>
      </w:r>
      <w:r>
        <w:t xml:space="preserve"> new strateg</w:t>
      </w:r>
      <w:r w:rsidR="44DF2078">
        <w:t>ic</w:t>
      </w:r>
      <w:r>
        <w:t xml:space="preserve"> strands and continues to demonstrate the diverse range of activity undertaken across the Library. </w:t>
      </w:r>
      <w:r w:rsidR="1FBB1452">
        <w:t xml:space="preserve">Additionally, </w:t>
      </w:r>
      <w:r>
        <w:t>AS highlighted:</w:t>
      </w:r>
    </w:p>
    <w:p w14:paraId="023BF5B4" w14:textId="22FA88F6" w:rsidR="00681DBA" w:rsidRDefault="00681DBA" w:rsidP="00920CC3">
      <w:pPr>
        <w:pStyle w:val="Paramain"/>
      </w:pPr>
      <w:r>
        <w:t xml:space="preserve">The Library </w:t>
      </w:r>
      <w:r w:rsidR="00303D85">
        <w:t>aims to</w:t>
      </w:r>
      <w:r>
        <w:t xml:space="preserve"> commission </w:t>
      </w:r>
      <w:r w:rsidR="008702FC">
        <w:t>an</w:t>
      </w:r>
      <w:r>
        <w:t xml:space="preserve"> Economic Impact Study to demonstrate the</w:t>
      </w:r>
      <w:r w:rsidR="47A80D0E">
        <w:t xml:space="preserve"> economic</w:t>
      </w:r>
      <w:r>
        <w:t xml:space="preserve"> value generated by the Library to </w:t>
      </w:r>
      <w:r w:rsidR="33313BF7">
        <w:t>Scotland and beyond.</w:t>
      </w:r>
      <w:r>
        <w:t xml:space="preserve"> </w:t>
      </w:r>
      <w:r w:rsidR="15BA3AB1">
        <w:t>Quantifiable evidence of impact</w:t>
      </w:r>
      <w:r>
        <w:t xml:space="preserve"> </w:t>
      </w:r>
      <w:r w:rsidR="00744B71">
        <w:t xml:space="preserve">will </w:t>
      </w:r>
      <w:r>
        <w:t xml:space="preserve">benefit discussions with </w:t>
      </w:r>
      <w:r w:rsidR="002D2B17">
        <w:t>SG</w:t>
      </w:r>
      <w:r w:rsidR="1901B30E">
        <w:t xml:space="preserve"> and other funders. </w:t>
      </w:r>
    </w:p>
    <w:p w14:paraId="514DBBE1" w14:textId="0AF0BE80" w:rsidR="00681DBA" w:rsidRDefault="00681DBA" w:rsidP="00920CC3">
      <w:pPr>
        <w:pStyle w:val="Paramain"/>
      </w:pPr>
      <w:r>
        <w:t>Recent Public Sector Reform (PSR) meetings have focus</w:t>
      </w:r>
      <w:r w:rsidR="1BB2131A">
        <w:t>sed on systemic change overall as well as practical issues such as</w:t>
      </w:r>
      <w:r>
        <w:t xml:space="preserve"> storage</w:t>
      </w:r>
      <w:r w:rsidR="001F7982">
        <w:t xml:space="preserve">. The Library </w:t>
      </w:r>
      <w:r>
        <w:t>continues to explore joint initiatives with National Records Scotland (NRS).</w:t>
      </w:r>
    </w:p>
    <w:p w14:paraId="2E2D7724" w14:textId="77BD8C3D" w:rsidR="00681DBA" w:rsidRDefault="00924A58" w:rsidP="00920CC3">
      <w:pPr>
        <w:pStyle w:val="Paramain"/>
      </w:pPr>
      <w:r>
        <w:t>The Library has</w:t>
      </w:r>
      <w:r w:rsidR="00681DBA">
        <w:t xml:space="preserve"> been successful in securing</w:t>
      </w:r>
      <w:r w:rsidR="0ACD4017">
        <w:t xml:space="preserve"> 750</w:t>
      </w:r>
      <w:r w:rsidR="007478F8">
        <w:t>k</w:t>
      </w:r>
      <w:r w:rsidR="0ACD4017">
        <w:t xml:space="preserve"> Euros</w:t>
      </w:r>
      <w:r w:rsidR="00681DBA">
        <w:t xml:space="preserve"> </w:t>
      </w:r>
      <w:r w:rsidR="4A52037D">
        <w:t>from the UK/Irish Collaboration Fund for a collaborative project</w:t>
      </w:r>
      <w:r w:rsidR="00681DBA">
        <w:t xml:space="preserve"> with the National Libraries of Wales, Ireland and the British Library</w:t>
      </w:r>
      <w:r w:rsidR="4B933B93">
        <w:t xml:space="preserve">. The focus of this will be </w:t>
      </w:r>
      <w:r w:rsidR="00681DBA">
        <w:t>on maps, languages and manuscripts.</w:t>
      </w:r>
    </w:p>
    <w:p w14:paraId="214066BD" w14:textId="092C57E0" w:rsidR="00681DBA" w:rsidRDefault="00681DBA" w:rsidP="00920CC3">
      <w:pPr>
        <w:pStyle w:val="Paramain"/>
      </w:pPr>
      <w:r>
        <w:t xml:space="preserve">Discussions </w:t>
      </w:r>
      <w:r w:rsidR="004136DA">
        <w:t>continue</w:t>
      </w:r>
      <w:r>
        <w:t xml:space="preserve"> with the British Library on their progress towards full availability of legal deposit systems</w:t>
      </w:r>
      <w:r w:rsidR="537393AC">
        <w:t xml:space="preserve"> and options for a sustainable funding model.</w:t>
      </w:r>
    </w:p>
    <w:p w14:paraId="1D2304F3" w14:textId="0EA5F142" w:rsidR="00681DBA" w:rsidRDefault="00681DBA" w:rsidP="004D54FF">
      <w:pPr>
        <w:pStyle w:val="Paramain"/>
        <w:spacing w:after="240"/>
      </w:pPr>
      <w:r>
        <w:lastRenderedPageBreak/>
        <w:t xml:space="preserve">Anne Boyle recently started as Head of HR and </w:t>
      </w:r>
      <w:r w:rsidR="009846FC">
        <w:t xml:space="preserve">the Library looks </w:t>
      </w:r>
      <w:r>
        <w:t>forward to welcoming Peggy Hughes as Director of Engagement in June.</w:t>
      </w:r>
    </w:p>
    <w:p w14:paraId="5261E160" w14:textId="1342CC7D" w:rsidR="00681DBA" w:rsidRDefault="00681DBA" w:rsidP="00681DBA">
      <w:pPr>
        <w:spacing w:after="360"/>
      </w:pPr>
      <w:r>
        <w:t xml:space="preserve">The Chair advised he is now part of a public sector organisation Chair Cluster </w:t>
      </w:r>
      <w:r w:rsidR="004B50F5">
        <w:t xml:space="preserve">and </w:t>
      </w:r>
      <w:r>
        <w:t>is keen to explore what opportunities may be available from within that group.</w:t>
      </w:r>
    </w:p>
    <w:p w14:paraId="510E0617" w14:textId="03CDB263" w:rsidR="00681DBA" w:rsidRDefault="00681DBA" w:rsidP="00681DBA">
      <w:pPr>
        <w:spacing w:after="360"/>
      </w:pPr>
      <w:r>
        <w:t>AG advised there is continuing positive performance against targets including achieving Archives Accreditation and completion of Mobile Device Management. Performance with Key Indicators is also generally good but it is forecast that the fundraising target will be missed for th</w:t>
      </w:r>
      <w:r w:rsidR="0075462B">
        <w:t>is</w:t>
      </w:r>
      <w:r>
        <w:t xml:space="preserve"> year, this will be discussed later in the meeting. </w:t>
      </w:r>
    </w:p>
    <w:p w14:paraId="171134BB" w14:textId="06513583" w:rsidR="00B317C4" w:rsidRPr="00D70621" w:rsidRDefault="00681DBA" w:rsidP="00B317C4">
      <w:pPr>
        <w:spacing w:after="360"/>
      </w:pPr>
      <w:r>
        <w:t>The Board noted the paper and that future storage remains an ongoing recorded risk</w:t>
      </w:r>
      <w:r w:rsidR="00E46785">
        <w:t xml:space="preserve">. Over </w:t>
      </w:r>
      <w:r>
        <w:t xml:space="preserve">the next few years SG investment </w:t>
      </w:r>
      <w:r w:rsidR="00E46785">
        <w:t xml:space="preserve">will need to be secured </w:t>
      </w:r>
      <w:r>
        <w:t>to ensure space is available to preserve and share Scotland’s heritage. It is hoped this may be in collaboration with NRS.</w:t>
      </w:r>
      <w:r w:rsidR="00C32211">
        <w:t xml:space="preserve"> </w:t>
      </w:r>
      <w:r w:rsidR="00B317C4" w:rsidRPr="003975B7">
        <w:t xml:space="preserve">The Board </w:t>
      </w:r>
      <w:r w:rsidR="00531E40" w:rsidRPr="003975B7">
        <w:t>welcomed the progress made to date and thanked Library staff for their</w:t>
      </w:r>
      <w:r w:rsidR="00EE20D7">
        <w:t xml:space="preserve"> continued work on </w:t>
      </w:r>
      <w:r w:rsidR="00531E40" w:rsidRPr="003975B7">
        <w:t xml:space="preserve">achieving </w:t>
      </w:r>
      <w:r w:rsidR="00EE20D7">
        <w:t xml:space="preserve">the Library’s </w:t>
      </w:r>
      <w:r w:rsidR="000F3725">
        <w:t>goals</w:t>
      </w:r>
      <w:r w:rsidR="003975B7" w:rsidRPr="003975B7">
        <w:t xml:space="preserve">. </w:t>
      </w:r>
    </w:p>
    <w:p w14:paraId="78D88968" w14:textId="1B02A2F5" w:rsidR="00DC75B8" w:rsidRPr="00D70621" w:rsidRDefault="00BC19FE" w:rsidP="0019389F">
      <w:pPr>
        <w:pStyle w:val="Heading3"/>
      </w:pPr>
      <w:r w:rsidRPr="00D70621">
        <w:t xml:space="preserve">Audit Committee </w:t>
      </w:r>
      <w:r w:rsidR="00B431DE" w:rsidRPr="00D70621">
        <w:t xml:space="preserve">(AC) </w:t>
      </w:r>
      <w:r w:rsidR="00DB2AAE" w:rsidRPr="00D70621">
        <w:t>u</w:t>
      </w:r>
      <w:r w:rsidRPr="00D70621">
        <w:t>pdate</w:t>
      </w:r>
    </w:p>
    <w:p w14:paraId="7585E0C4" w14:textId="677878E9" w:rsidR="00935E77" w:rsidRDefault="00EC6C88" w:rsidP="00047EAB">
      <w:pPr>
        <w:spacing w:after="360"/>
      </w:pPr>
      <w:r>
        <w:t>E</w:t>
      </w:r>
      <w:r w:rsidR="00AE337A">
        <w:t>mily Drayson, Audit Committee Chair,</w:t>
      </w:r>
      <w:r>
        <w:t xml:space="preserve"> advised the</w:t>
      </w:r>
      <w:r w:rsidR="00CB5C3A">
        <w:t xml:space="preserve"> February</w:t>
      </w:r>
      <w:r w:rsidR="003C61D6">
        <w:t xml:space="preserve"> </w:t>
      </w:r>
      <w:r>
        <w:t>Audit Committee h</w:t>
      </w:r>
      <w:r w:rsidR="00047EAB">
        <w:t xml:space="preserve">ad considered </w:t>
      </w:r>
      <w:r w:rsidR="00935E77">
        <w:t xml:space="preserve">items </w:t>
      </w:r>
      <w:r w:rsidR="00047EAB">
        <w:t xml:space="preserve">which will be discussed </w:t>
      </w:r>
      <w:r w:rsidR="00935E77">
        <w:t>later in the meeting</w:t>
      </w:r>
      <w:r w:rsidR="00DF1A59">
        <w:t>. The Committee had also:</w:t>
      </w:r>
    </w:p>
    <w:p w14:paraId="2C0CC627" w14:textId="4BB652E9" w:rsidR="00935E77" w:rsidRDefault="00935E77" w:rsidP="0066492A">
      <w:pPr>
        <w:pStyle w:val="Paramain"/>
      </w:pPr>
      <w:r>
        <w:t xml:space="preserve">Noted ongoing financial risk due to further reduction in SG funding. The upcoming multiple building projects in George IV Bridge (GB) could collectively raise risk </w:t>
      </w:r>
      <w:r w:rsidR="009B7547">
        <w:t>and welcomed</w:t>
      </w:r>
      <w:r>
        <w:t xml:space="preserve"> </w:t>
      </w:r>
      <w:r w:rsidR="009B7547">
        <w:t xml:space="preserve">that the </w:t>
      </w:r>
      <w:r>
        <w:t>lessons learned from the Causewayside project will inform management of the GB projects.</w:t>
      </w:r>
    </w:p>
    <w:p w14:paraId="011A7EE5" w14:textId="30465AD1" w:rsidR="00935E77" w:rsidRDefault="001312A3" w:rsidP="0066492A">
      <w:pPr>
        <w:pStyle w:val="Paramain"/>
      </w:pPr>
      <w:r>
        <w:t xml:space="preserve">Been pleased to </w:t>
      </w:r>
      <w:r w:rsidR="00935E77">
        <w:t>note from the annual Collections Security update that there are no open incidents.</w:t>
      </w:r>
    </w:p>
    <w:p w14:paraId="7082B78F" w14:textId="6F1E412E" w:rsidR="00935E77" w:rsidRDefault="004E7DFB" w:rsidP="0066492A">
      <w:pPr>
        <w:pStyle w:val="Paramain"/>
      </w:pPr>
      <w:r>
        <w:t xml:space="preserve">Noted the </w:t>
      </w:r>
      <w:r w:rsidR="00935E77">
        <w:t xml:space="preserve">annual External Audit Plan </w:t>
      </w:r>
      <w:r>
        <w:t xml:space="preserve">was not yet available pending </w:t>
      </w:r>
      <w:r w:rsidR="006B1788">
        <w:t xml:space="preserve">confirmation of the </w:t>
      </w:r>
      <w:r w:rsidR="00935E77">
        <w:t>Audit Scotland</w:t>
      </w:r>
      <w:r w:rsidR="006B1788">
        <w:t xml:space="preserve"> audit lead</w:t>
      </w:r>
      <w:r w:rsidR="00935E77">
        <w:t>. The timing of the Audit is not expected to be impacted.</w:t>
      </w:r>
    </w:p>
    <w:p w14:paraId="332B3C13" w14:textId="65715343" w:rsidR="0093462E" w:rsidRDefault="00935E77" w:rsidP="00F07E7A">
      <w:pPr>
        <w:pStyle w:val="Paramain"/>
        <w:spacing w:after="240"/>
      </w:pPr>
      <w:r>
        <w:t xml:space="preserve">Welcomed positive assurance from recent Internal Audit reports: Business Continuity Planning (strong), IT Security (substantial) and Physical Accessibility (substantial). IT </w:t>
      </w:r>
      <w:r>
        <w:lastRenderedPageBreak/>
        <w:t>security remains a key focus of the Committee and recognises that all recommendations from the report are likely to have significant budget implications.</w:t>
      </w:r>
    </w:p>
    <w:p w14:paraId="3A08D03A" w14:textId="77777777" w:rsidR="00366214" w:rsidRPr="00D70621" w:rsidRDefault="00366214" w:rsidP="0019389F">
      <w:pPr>
        <w:pStyle w:val="Heading3"/>
      </w:pPr>
      <w:r w:rsidRPr="00D70621">
        <w:t>Staffing and Remuneration (S&amp;R) Committee update</w:t>
      </w:r>
    </w:p>
    <w:p w14:paraId="7F2909F9" w14:textId="37FE053D" w:rsidR="00366214" w:rsidRDefault="00366214" w:rsidP="0077024E">
      <w:pPr>
        <w:spacing w:afterLines="100" w:after="240"/>
      </w:pPr>
      <w:r>
        <w:t>Alison Kidd, S&amp;R Committee Chair, advised the Committee continues to have regular conversations with Library trade union representatives in advance of Committee meetings. The March Committee had</w:t>
      </w:r>
      <w:r w:rsidR="00636655">
        <w:t xml:space="preserve"> discussed items </w:t>
      </w:r>
      <w:r w:rsidR="348394F3">
        <w:t>on</w:t>
      </w:r>
      <w:r w:rsidR="00636655">
        <w:t xml:space="preserve"> </w:t>
      </w:r>
      <w:r w:rsidR="0F575579">
        <w:t>the agenda</w:t>
      </w:r>
      <w:r w:rsidR="00636655">
        <w:t xml:space="preserve"> later but had also: </w:t>
      </w:r>
    </w:p>
    <w:p w14:paraId="2BCCC171" w14:textId="2DF1DB15" w:rsidR="008342D7" w:rsidRDefault="008342D7" w:rsidP="00636655">
      <w:pPr>
        <w:pStyle w:val="Paramain"/>
      </w:pPr>
      <w:r>
        <w:t xml:space="preserve">Welcomed settlement of </w:t>
      </w:r>
      <w:r w:rsidR="00CD0E8A">
        <w:t xml:space="preserve">the </w:t>
      </w:r>
      <w:r>
        <w:t>staff pay award</w:t>
      </w:r>
      <w:r w:rsidR="00CD0E8A">
        <w:t xml:space="preserve"> but noted the</w:t>
      </w:r>
      <w:r>
        <w:t xml:space="preserve"> resulting shortfall in funding. The Committee was reassured this can be managed in the short term but remains a long term concern. The proposed Easter Holiday changes, which formed part of the pay award, </w:t>
      </w:r>
      <w:r w:rsidR="00CA2937">
        <w:t>will be managed</w:t>
      </w:r>
      <w:r w:rsidR="006F5F4D">
        <w:t xml:space="preserve"> in the lead up to the change to address any staff concerns.</w:t>
      </w:r>
      <w:r>
        <w:t xml:space="preserve"> </w:t>
      </w:r>
    </w:p>
    <w:p w14:paraId="6925D8DA" w14:textId="5311091F" w:rsidR="008342D7" w:rsidRDefault="008342D7" w:rsidP="00636655">
      <w:pPr>
        <w:pStyle w:val="Paramain"/>
      </w:pPr>
      <w:r>
        <w:t>Welcomed the Library’s support for staff who may have felt negatively impacted by the recent complaint</w:t>
      </w:r>
      <w:r w:rsidR="00A374CF">
        <w:t xml:space="preserve">; this has been </w:t>
      </w:r>
      <w:r>
        <w:t>highlighted to staff.</w:t>
      </w:r>
    </w:p>
    <w:p w14:paraId="6BFD0400" w14:textId="797F686C" w:rsidR="008342D7" w:rsidRDefault="00CB7F53" w:rsidP="00636655">
      <w:pPr>
        <w:pStyle w:val="Paramain"/>
      </w:pPr>
      <w:r>
        <w:t>Noted a</w:t>
      </w:r>
      <w:r w:rsidR="008342D7">
        <w:t xml:space="preserve">n increase in </w:t>
      </w:r>
      <w:r w:rsidR="0007567C">
        <w:t xml:space="preserve">possible </w:t>
      </w:r>
      <w:r w:rsidR="008342D7">
        <w:t xml:space="preserve">AI generated </w:t>
      </w:r>
      <w:r>
        <w:t xml:space="preserve">job </w:t>
      </w:r>
      <w:r w:rsidR="008342D7">
        <w:t xml:space="preserve">applications </w:t>
      </w:r>
      <w:r>
        <w:t xml:space="preserve">which </w:t>
      </w:r>
      <w:r w:rsidR="008342D7">
        <w:t xml:space="preserve">is taking </w:t>
      </w:r>
      <w:r>
        <w:t xml:space="preserve">up </w:t>
      </w:r>
      <w:r w:rsidR="008342D7">
        <w:t>management resource in sifting</w:t>
      </w:r>
      <w:r>
        <w:t xml:space="preserve">. </w:t>
      </w:r>
    </w:p>
    <w:p w14:paraId="3A9D27B3" w14:textId="622A5F30" w:rsidR="00366214" w:rsidRPr="00AA176A" w:rsidRDefault="00CE0961" w:rsidP="00920221">
      <w:pPr>
        <w:pStyle w:val="Paramain"/>
        <w:spacing w:after="240"/>
      </w:pPr>
      <w:r>
        <w:t xml:space="preserve">Received a verbal update from the </w:t>
      </w:r>
      <w:r w:rsidR="008342D7">
        <w:t xml:space="preserve">new Health, Safety and Risk Manager </w:t>
      </w:r>
      <w:r>
        <w:t xml:space="preserve">who had advised </w:t>
      </w:r>
      <w:r w:rsidR="008342D7">
        <w:t>an increase in reported incidents</w:t>
      </w:r>
      <w:r w:rsidR="005A6446">
        <w:t xml:space="preserve">. The </w:t>
      </w:r>
      <w:r w:rsidR="008342D7">
        <w:t xml:space="preserve">Committee were reassured no underlying issues were evident but </w:t>
      </w:r>
      <w:r w:rsidR="003436AF">
        <w:t xml:space="preserve">that this likely </w:t>
      </w:r>
      <w:r w:rsidR="005A6446">
        <w:t xml:space="preserve">represented </w:t>
      </w:r>
      <w:r w:rsidR="008342D7">
        <w:t>a stronger focus on reporting.</w:t>
      </w:r>
    </w:p>
    <w:p w14:paraId="0C580AE5" w14:textId="3FC5FBD4" w:rsidR="008F6900" w:rsidRPr="00D70621" w:rsidRDefault="008F6900" w:rsidP="0019389F">
      <w:pPr>
        <w:pStyle w:val="Heading3"/>
      </w:pPr>
      <w:r w:rsidRPr="00D70621">
        <w:t xml:space="preserve">Governance Committee (GC) </w:t>
      </w:r>
      <w:r w:rsidR="00DB2AAE" w:rsidRPr="00D70621">
        <w:t>u</w:t>
      </w:r>
      <w:r w:rsidRPr="00D70621">
        <w:t>pdate</w:t>
      </w:r>
    </w:p>
    <w:p w14:paraId="785D7BAE" w14:textId="55D21F86" w:rsidR="009E72D1" w:rsidRDefault="003A4B1A" w:rsidP="00171F41">
      <w:pPr>
        <w:spacing w:afterLines="50" w:after="120"/>
      </w:pPr>
      <w:r>
        <w:t>Robert Wallen, Governance Committee Chair, advised</w:t>
      </w:r>
      <w:r w:rsidR="003C61D6">
        <w:t xml:space="preserve"> </w:t>
      </w:r>
      <w:r w:rsidR="00CB5C3A">
        <w:t xml:space="preserve">the February Governance Committee </w:t>
      </w:r>
      <w:r w:rsidR="00171F41">
        <w:t>mainly review</w:t>
      </w:r>
      <w:r w:rsidR="00FD5627">
        <w:t>ed</w:t>
      </w:r>
      <w:r w:rsidR="00171F41">
        <w:t xml:space="preserve"> the </w:t>
      </w:r>
      <w:r w:rsidR="009E72D1">
        <w:t>governance documents and Terms of Reference which are for decision later.</w:t>
      </w:r>
    </w:p>
    <w:p w14:paraId="355EBA19" w14:textId="2D0C1B59" w:rsidR="009E72D1" w:rsidRDefault="009E72D1" w:rsidP="009E72D1">
      <w:pPr>
        <w:spacing w:after="360"/>
      </w:pPr>
      <w:r>
        <w:t>RW advised he had attended a workshop facilitated by the Ethical Standards Commissioner (ESC)</w:t>
      </w:r>
      <w:r w:rsidR="00B869DA">
        <w:t>/</w:t>
      </w:r>
      <w:r>
        <w:t xml:space="preserve">SG Public Appointments team and attended by representatives from other publicly funded bodies. Discussion considered what changes could be made to increase Board diversity. </w:t>
      </w:r>
      <w:proofErr w:type="gramStart"/>
      <w:r>
        <w:t>A number of</w:t>
      </w:r>
      <w:proofErr w:type="gramEnd"/>
      <w:r>
        <w:t xml:space="preserve"> suggestions were made and these will </w:t>
      </w:r>
      <w:r w:rsidR="008702FC">
        <w:t xml:space="preserve">be </w:t>
      </w:r>
      <w:r>
        <w:t xml:space="preserve">taken forward by ESC alongside the </w:t>
      </w:r>
      <w:r w:rsidR="009746F9">
        <w:t xml:space="preserve">SG </w:t>
      </w:r>
      <w:r>
        <w:t xml:space="preserve">Public Appointments team. </w:t>
      </w:r>
    </w:p>
    <w:p w14:paraId="0E161C8A" w14:textId="611DB441" w:rsidR="009E72D1" w:rsidRPr="00686688" w:rsidRDefault="009E72D1" w:rsidP="00D7616F">
      <w:pPr>
        <w:spacing w:afterLines="100" w:after="240"/>
        <w:rPr>
          <w:b/>
          <w:bCs/>
        </w:rPr>
      </w:pPr>
      <w:r>
        <w:lastRenderedPageBreak/>
        <w:t xml:space="preserve">The Board welcomed </w:t>
      </w:r>
      <w:r w:rsidR="00CE5708">
        <w:t xml:space="preserve">any </w:t>
      </w:r>
      <w:r>
        <w:t>initiative to increase Board diversity while acknowledging th</w:t>
      </w:r>
      <w:r w:rsidR="00A760C9">
        <w:t>a</w:t>
      </w:r>
      <w:r>
        <w:t xml:space="preserve">t the recruitment process is within the remit of SG. For the next recruitment round, the Board suggested consideration be given to SG Board member training being made available to those who may be considering applying, </w:t>
      </w:r>
      <w:r w:rsidR="0008059C">
        <w:t xml:space="preserve">highlighting the </w:t>
      </w:r>
      <w:hyperlink r:id="rId14" w:history="1">
        <w:r w:rsidRPr="005C507F">
          <w:rPr>
            <w:rStyle w:val="Hyperlink"/>
          </w:rPr>
          <w:t>Boardroom apprentice scheme</w:t>
        </w:r>
      </w:hyperlink>
      <w:r>
        <w:t xml:space="preserve"> and how the Engagement department might become further involved.</w:t>
      </w:r>
      <w:r w:rsidR="00686688">
        <w:t xml:space="preserve"> </w:t>
      </w:r>
    </w:p>
    <w:p w14:paraId="2D3B34EB" w14:textId="17C2838E" w:rsidR="004409C0" w:rsidRDefault="00F54205" w:rsidP="00D7616F">
      <w:pPr>
        <w:pStyle w:val="Bulletlistmainminutes"/>
        <w:numPr>
          <w:ilvl w:val="0"/>
          <w:numId w:val="0"/>
        </w:numPr>
        <w:spacing w:after="240"/>
      </w:pPr>
      <w:r w:rsidRPr="00D70621">
        <w:t xml:space="preserve">The Chair thanked the Committee Chairs for the </w:t>
      </w:r>
      <w:r w:rsidR="00637439" w:rsidRPr="00D70621">
        <w:t xml:space="preserve">valuable </w:t>
      </w:r>
      <w:r w:rsidRPr="00D70621">
        <w:t>updates.</w:t>
      </w:r>
      <w:r w:rsidR="004409C0" w:rsidRPr="00D70621">
        <w:t xml:space="preserve"> </w:t>
      </w:r>
    </w:p>
    <w:p w14:paraId="397C39D4" w14:textId="038B6CCD" w:rsidR="004409C0" w:rsidRPr="00D70621" w:rsidRDefault="0094690B" w:rsidP="0019389F">
      <w:pPr>
        <w:pStyle w:val="Heading3"/>
      </w:pPr>
      <w:r>
        <w:t>Library Plan and Budget</w:t>
      </w:r>
    </w:p>
    <w:p w14:paraId="4699C90B" w14:textId="41698A4B" w:rsidR="008D0E8A" w:rsidRDefault="008D0E8A" w:rsidP="00876673">
      <w:pPr>
        <w:spacing w:afterLines="100" w:after="240"/>
      </w:pPr>
      <w:r>
        <w:t xml:space="preserve">AS advised this is the first Library Plan following launch of the new Strategy and is recognised as a transitional year as </w:t>
      </w:r>
      <w:r w:rsidR="00D57C0C">
        <w:t xml:space="preserve">the Library shifts from the previous </w:t>
      </w:r>
      <w:r>
        <w:t xml:space="preserve">Strategy. Wide consultation has taken place with SG, stakeholders and staff. </w:t>
      </w:r>
    </w:p>
    <w:p w14:paraId="14C27DDF" w14:textId="77777777" w:rsidR="008D0E8A" w:rsidRDefault="008D0E8A" w:rsidP="00876673">
      <w:pPr>
        <w:spacing w:afterLines="100" w:after="240"/>
      </w:pPr>
      <w:r>
        <w:t>AG advised:</w:t>
      </w:r>
    </w:p>
    <w:p w14:paraId="04638372" w14:textId="016E2BF6" w:rsidR="008D0E8A" w:rsidRDefault="008D0E8A" w:rsidP="009C40F6">
      <w:pPr>
        <w:pStyle w:val="Paramain"/>
      </w:pPr>
      <w:r>
        <w:t xml:space="preserve">The level of General Reserves held is slightly lower than at the same time last year. An increase of 2.8% in Grant in Aid </w:t>
      </w:r>
      <w:r w:rsidR="00F85EE5">
        <w:t xml:space="preserve">only partly funded the recent </w:t>
      </w:r>
      <w:r>
        <w:t xml:space="preserve">staff pay award and did not cover </w:t>
      </w:r>
      <w:r w:rsidR="00DD5479">
        <w:t xml:space="preserve">an increase for </w:t>
      </w:r>
      <w:r>
        <w:t>non-staff costs</w:t>
      </w:r>
      <w:r w:rsidR="0077775A">
        <w:t>, for example</w:t>
      </w:r>
      <w:r w:rsidR="00DD5479">
        <w:t xml:space="preserve"> </w:t>
      </w:r>
      <w:r w:rsidR="00F11A55">
        <w:t xml:space="preserve">higher </w:t>
      </w:r>
      <w:r>
        <w:t xml:space="preserve">cyber costs. The Library has implemented efficiency savings over </w:t>
      </w:r>
      <w:r w:rsidR="00B259F6">
        <w:t>recent years</w:t>
      </w:r>
      <w:r>
        <w:t xml:space="preserve"> </w:t>
      </w:r>
      <w:r w:rsidR="00653B1F">
        <w:t xml:space="preserve">but </w:t>
      </w:r>
      <w:r>
        <w:t xml:space="preserve">these </w:t>
      </w:r>
      <w:r w:rsidR="00653B1F">
        <w:t xml:space="preserve">are becoming increasingly </w:t>
      </w:r>
      <w:r>
        <w:t xml:space="preserve">difficult to identify. </w:t>
      </w:r>
    </w:p>
    <w:p w14:paraId="78B65F10" w14:textId="4C46CE54" w:rsidR="008D0E8A" w:rsidRDefault="008D0E8A" w:rsidP="009C40F6">
      <w:pPr>
        <w:pStyle w:val="Paramain"/>
      </w:pPr>
      <w:r>
        <w:t xml:space="preserve">Continued capital funding </w:t>
      </w:r>
      <w:r w:rsidR="00111037">
        <w:t xml:space="preserve">was </w:t>
      </w:r>
      <w:r>
        <w:t>received for digital, property maintenance and collections purchase</w:t>
      </w:r>
      <w:r w:rsidR="00111037">
        <w:t xml:space="preserve"> along with s</w:t>
      </w:r>
      <w:r>
        <w:t xml:space="preserve">ome </w:t>
      </w:r>
      <w:r w:rsidR="00F11A55">
        <w:t xml:space="preserve">additional </w:t>
      </w:r>
      <w:r>
        <w:t>funds for GB work on accessibility.</w:t>
      </w:r>
    </w:p>
    <w:p w14:paraId="0769E0ED" w14:textId="1BBBF6A3" w:rsidR="008D0E8A" w:rsidRDefault="008D0E8A" w:rsidP="00EE7783">
      <w:pPr>
        <w:pStyle w:val="Paramain"/>
        <w:spacing w:after="240"/>
      </w:pPr>
      <w:r>
        <w:t xml:space="preserve">A broadly balanced budget is expected </w:t>
      </w:r>
      <w:proofErr w:type="gramStart"/>
      <w:r>
        <w:t>taking into account</w:t>
      </w:r>
      <w:proofErr w:type="gramEnd"/>
      <w:r>
        <w:t xml:space="preserve"> </w:t>
      </w:r>
      <w:r w:rsidR="00A4344A">
        <w:t>some s</w:t>
      </w:r>
      <w:r>
        <w:t xml:space="preserve">maller savings initiatives </w:t>
      </w:r>
      <w:r w:rsidR="00E10D6C">
        <w:t xml:space="preserve">but </w:t>
      </w:r>
      <w:r>
        <w:t xml:space="preserve">acknowledging </w:t>
      </w:r>
      <w:proofErr w:type="gramStart"/>
      <w:r>
        <w:t>a number of</w:t>
      </w:r>
      <w:proofErr w:type="gramEnd"/>
      <w:r>
        <w:t xml:space="preserve"> risks </w:t>
      </w:r>
      <w:r w:rsidR="00E10D6C">
        <w:t xml:space="preserve">remain including </w:t>
      </w:r>
      <w:r>
        <w:t>utility increases, backlog maintenance and continued digital infrastructure maintenance.</w:t>
      </w:r>
    </w:p>
    <w:p w14:paraId="03E69E2C" w14:textId="12851EC7" w:rsidR="008D0E8A" w:rsidRDefault="008D0E8A" w:rsidP="008D0E8A">
      <w:pPr>
        <w:spacing w:after="360"/>
      </w:pPr>
      <w:r>
        <w:t>The Board approved the Library Plan and Budget noting it is a transitional plan with a view to more ambitious goals in future years as the Library moves into the new Strategy. The Board noted their continued thanks to the Trustees of the NLS Foundation in supporting projects but noted the Foundation has diminishing resources.</w:t>
      </w:r>
    </w:p>
    <w:p w14:paraId="3D4A5BFA" w14:textId="4570AC43" w:rsidR="00336DA1" w:rsidRPr="00412DB0" w:rsidRDefault="008D0E8A" w:rsidP="008B1057">
      <w:pPr>
        <w:spacing w:after="360"/>
        <w:rPr>
          <w:b/>
          <w:bCs/>
        </w:rPr>
      </w:pPr>
      <w:r>
        <w:t>The Board asked the Librarian</w:t>
      </w:r>
      <w:r w:rsidR="00986B71">
        <w:t xml:space="preserve"> to consider</w:t>
      </w:r>
      <w:r>
        <w:t xml:space="preserve"> what a ‘minimal viable product</w:t>
      </w:r>
      <w:r w:rsidR="006F269D">
        <w:t>’</w:t>
      </w:r>
      <w:r>
        <w:t xml:space="preserve"> could look like in the event of considerably reduced funding.</w:t>
      </w:r>
    </w:p>
    <w:p w14:paraId="4A01957B" w14:textId="28346F28" w:rsidR="00DC75B8" w:rsidRPr="00D70621" w:rsidRDefault="0094690B" w:rsidP="0019389F">
      <w:pPr>
        <w:pStyle w:val="Heading3"/>
      </w:pPr>
      <w:r>
        <w:lastRenderedPageBreak/>
        <w:t>Governance documents</w:t>
      </w:r>
    </w:p>
    <w:p w14:paraId="0561C3D6" w14:textId="396DB6EA" w:rsidR="00946836" w:rsidRDefault="005937F6" w:rsidP="00946836">
      <w:pPr>
        <w:spacing w:after="360"/>
      </w:pPr>
      <w:r>
        <w:t>RW advised the Governance Committee reviewed the Scheme of Administration, Scheme of Delegation and Standing Orders</w:t>
      </w:r>
      <w:r w:rsidR="00265BF4">
        <w:t>. KH</w:t>
      </w:r>
      <w:r w:rsidR="002074F3">
        <w:t xml:space="preserve"> provided </w:t>
      </w:r>
      <w:r w:rsidR="008702FC">
        <w:t>an</w:t>
      </w:r>
      <w:r w:rsidR="002074F3">
        <w:t xml:space="preserve"> overview of the key proposed updates to the documents.</w:t>
      </w:r>
    </w:p>
    <w:p w14:paraId="17E76619" w14:textId="7491EF07" w:rsidR="002074F3" w:rsidRDefault="002074F3" w:rsidP="00946836">
      <w:pPr>
        <w:spacing w:after="360"/>
      </w:pPr>
      <w:r>
        <w:t>Following discussion, the Board approved the Scheme of Delegation and Standing Orders, noting that the Scheme of Administration would pass to the Librarian for approval.</w:t>
      </w:r>
      <w:r w:rsidR="004E53A4">
        <w:t xml:space="preserve"> The Board noted th</w:t>
      </w:r>
      <w:r w:rsidR="00AE3EAF">
        <w:t xml:space="preserve">ere </w:t>
      </w:r>
      <w:r w:rsidR="005315E5">
        <w:t xml:space="preserve">is </w:t>
      </w:r>
      <w:r w:rsidR="00AE3EAF">
        <w:t xml:space="preserve">a very high benchmark where </w:t>
      </w:r>
      <w:r w:rsidR="004E53A4">
        <w:t xml:space="preserve">the </w:t>
      </w:r>
      <w:r w:rsidR="00AE3EAF">
        <w:t xml:space="preserve">Chair may require </w:t>
      </w:r>
      <w:proofErr w:type="gramStart"/>
      <w:r w:rsidR="00AE3EAF">
        <w:t xml:space="preserve">to </w:t>
      </w:r>
      <w:r w:rsidR="005B1556">
        <w:t>take</w:t>
      </w:r>
      <w:proofErr w:type="gramEnd"/>
      <w:r w:rsidR="00AE3EAF">
        <w:t xml:space="preserve"> a decision without reference to the Board</w:t>
      </w:r>
      <w:r w:rsidR="00C74079">
        <w:t xml:space="preserve">; an example would be in the event of </w:t>
      </w:r>
      <w:r w:rsidR="00E62CE5">
        <w:t xml:space="preserve">a </w:t>
      </w:r>
      <w:r w:rsidR="00C74079">
        <w:t>cyber</w:t>
      </w:r>
      <w:r w:rsidR="008F6F98">
        <w:t>-</w:t>
      </w:r>
      <w:r w:rsidR="00C74079">
        <w:t xml:space="preserve">attack </w:t>
      </w:r>
      <w:proofErr w:type="spellStart"/>
      <w:r w:rsidR="00DC1D8F">
        <w:t>outwith</w:t>
      </w:r>
      <w:proofErr w:type="spellEnd"/>
      <w:r w:rsidR="00DC1D8F">
        <w:t xml:space="preserve"> normal working hours.</w:t>
      </w:r>
    </w:p>
    <w:p w14:paraId="039DBECF" w14:textId="6121ECBA" w:rsidR="009E4520" w:rsidRPr="00D70621" w:rsidRDefault="0094690B" w:rsidP="0019389F">
      <w:pPr>
        <w:pStyle w:val="Heading3"/>
      </w:pPr>
      <w:r>
        <w:t>Committee Terms of Reference</w:t>
      </w:r>
    </w:p>
    <w:p w14:paraId="1C521622" w14:textId="2C85757F" w:rsidR="00B819BE" w:rsidRDefault="009B5CB8" w:rsidP="00B819BE">
      <w:pPr>
        <w:spacing w:after="360"/>
      </w:pPr>
      <w:r>
        <w:t xml:space="preserve">RW advised all Committees had reviewed their own Terms of Reference and the Governance Committee had then reviewed all. </w:t>
      </w:r>
    </w:p>
    <w:p w14:paraId="2BEEBF4C" w14:textId="5D6162AF" w:rsidR="00F975F1" w:rsidRDefault="00F975F1" w:rsidP="00B819BE">
      <w:pPr>
        <w:spacing w:after="360"/>
      </w:pPr>
      <w:r>
        <w:t>The Board approved the Terms of Reference.</w:t>
      </w:r>
    </w:p>
    <w:p w14:paraId="5472829E" w14:textId="19842428" w:rsidR="007A2920" w:rsidRDefault="007A2920" w:rsidP="00B819BE">
      <w:pPr>
        <w:spacing w:after="360"/>
      </w:pPr>
      <w:r>
        <w:t>Lucy Clement (LC), Head of Development joined the meeting.</w:t>
      </w:r>
    </w:p>
    <w:p w14:paraId="50D3F3AC" w14:textId="2C46D32D" w:rsidR="000D6F5A" w:rsidRDefault="007A2920" w:rsidP="0019389F">
      <w:pPr>
        <w:pStyle w:val="Heading3"/>
      </w:pPr>
      <w:r>
        <w:t>Fundraising/Development annual update and Fundraising Code of Practice</w:t>
      </w:r>
    </w:p>
    <w:p w14:paraId="642E5F8A" w14:textId="7EA68384" w:rsidR="00A1487F" w:rsidRDefault="00A1487F" w:rsidP="00A1487F">
      <w:pPr>
        <w:spacing w:after="360"/>
      </w:pPr>
      <w:r>
        <w:t>The Board took the paper as read. LC provided an overview highlighting:</w:t>
      </w:r>
    </w:p>
    <w:p w14:paraId="62143082" w14:textId="1DCAE019" w:rsidR="00A1487F" w:rsidRDefault="00A1487F" w:rsidP="00BB74EC">
      <w:pPr>
        <w:pStyle w:val="Paramain"/>
      </w:pPr>
      <w:r>
        <w:t>Fundraising income is lower this year</w:t>
      </w:r>
      <w:r w:rsidR="0035667E">
        <w:t xml:space="preserve">. This </w:t>
      </w:r>
      <w:r>
        <w:t>is mostly due to timing</w:t>
      </w:r>
      <w:r w:rsidR="0035667E">
        <w:t xml:space="preserve"> and </w:t>
      </w:r>
      <w:r>
        <w:t xml:space="preserve">in part to </w:t>
      </w:r>
      <w:r w:rsidR="00531B2E">
        <w:t xml:space="preserve">avoid any conflicting messaging with </w:t>
      </w:r>
      <w:r>
        <w:t>the Centenary year programme. The need to increase external funding is key as the Library faces increased costs and decreased Grant in Aid funding.</w:t>
      </w:r>
      <w:r w:rsidR="000E0108">
        <w:t xml:space="preserve"> </w:t>
      </w:r>
    </w:p>
    <w:p w14:paraId="3B95E356" w14:textId="79456417" w:rsidR="00A1487F" w:rsidRDefault="00A1487F" w:rsidP="00BB74EC">
      <w:pPr>
        <w:pStyle w:val="Paramain"/>
      </w:pPr>
      <w:r>
        <w:t>The success</w:t>
      </w:r>
      <w:r w:rsidR="00953F24">
        <w:t xml:space="preserve">ful planning </w:t>
      </w:r>
      <w:r>
        <w:t xml:space="preserve">of the Centenary was </w:t>
      </w:r>
      <w:r w:rsidR="00953F24">
        <w:t xml:space="preserve">to a large part </w:t>
      </w:r>
      <w:r>
        <w:t xml:space="preserve">due to the underwriting of some costs from the NLS </w:t>
      </w:r>
      <w:r w:rsidR="00953F24">
        <w:t xml:space="preserve">Foundation which allowed </w:t>
      </w:r>
      <w:r>
        <w:t>plans to be progressed.</w:t>
      </w:r>
    </w:p>
    <w:p w14:paraId="003F3A9B" w14:textId="374F8EF7" w:rsidR="00A1487F" w:rsidRDefault="00A1487F" w:rsidP="00BB74EC">
      <w:pPr>
        <w:pStyle w:val="Paramain"/>
      </w:pPr>
      <w:r>
        <w:t>The new CRM system will offer opportunities for better communication</w:t>
      </w:r>
      <w:r w:rsidR="009A5E48">
        <w:t xml:space="preserve"> </w:t>
      </w:r>
      <w:r w:rsidR="00DD2C09">
        <w:t>to increase funding</w:t>
      </w:r>
      <w:r>
        <w:t>.</w:t>
      </w:r>
    </w:p>
    <w:p w14:paraId="14B7F00D" w14:textId="4D3DF762" w:rsidR="00A1487F" w:rsidRPr="0065086C" w:rsidRDefault="00A1487F" w:rsidP="00A1487F">
      <w:pPr>
        <w:spacing w:after="360"/>
        <w:rPr>
          <w:b/>
          <w:bCs/>
        </w:rPr>
      </w:pPr>
      <w:r>
        <w:t xml:space="preserve">The Board noted the report and the updated Fundraising Code of Practice. The Board was reassured by the oversight and due diligence in place including through the Board </w:t>
      </w:r>
      <w:r>
        <w:lastRenderedPageBreak/>
        <w:t xml:space="preserve">fundraising sub-group. The Board would welcome </w:t>
      </w:r>
      <w:r w:rsidR="003F334C">
        <w:t>comparison</w:t>
      </w:r>
      <w:r>
        <w:t xml:space="preserve"> of how the Library’s fundraising compares with similar organisations, to know if more could be possible but also </w:t>
      </w:r>
      <w:r w:rsidR="070809E6">
        <w:t>to be aware</w:t>
      </w:r>
      <w:r>
        <w:t xml:space="preserve"> the ceiling limitation</w:t>
      </w:r>
      <w:r w:rsidR="007016F6">
        <w:t xml:space="preserve"> in</w:t>
      </w:r>
      <w:r>
        <w:t xml:space="preserve"> the sector.</w:t>
      </w:r>
      <w:r w:rsidR="0065086C" w:rsidRPr="000C70A5">
        <w:rPr>
          <w:b/>
          <w:bCs/>
          <w:color w:val="FF0000"/>
        </w:rPr>
        <w:t xml:space="preserve"> </w:t>
      </w:r>
    </w:p>
    <w:p w14:paraId="4FFE2EA5" w14:textId="40776DAF" w:rsidR="000E7AFB" w:rsidRPr="00AA5789" w:rsidRDefault="00A1487F" w:rsidP="004E5AE1">
      <w:pPr>
        <w:spacing w:after="360"/>
      </w:pPr>
      <w:r>
        <w:t xml:space="preserve">Lucy Clement and Donald Davidson KC left the meeting. </w:t>
      </w:r>
    </w:p>
    <w:p w14:paraId="40E34CE0" w14:textId="6B6A0815" w:rsidR="00AC145C" w:rsidRPr="00D70621" w:rsidRDefault="00054BD6" w:rsidP="0019389F">
      <w:pPr>
        <w:pStyle w:val="Heading3"/>
      </w:pPr>
      <w:r>
        <w:t>Causewayside project update</w:t>
      </w:r>
    </w:p>
    <w:p w14:paraId="73AA8EA6" w14:textId="43304496" w:rsidR="00772CCE" w:rsidRDefault="00772CCE" w:rsidP="00772CCE">
      <w:pPr>
        <w:spacing w:after="360"/>
      </w:pPr>
      <w:r>
        <w:t>The Board took the paper as rea</w:t>
      </w:r>
      <w:r w:rsidR="007947E4">
        <w:t xml:space="preserve">d. </w:t>
      </w:r>
      <w:r>
        <w:t>AG advised the project is close to completion with mitigations in place to meet the project over</w:t>
      </w:r>
      <w:r w:rsidR="007947E4">
        <w:t>-</w:t>
      </w:r>
      <w:r>
        <w:t xml:space="preserve">spend due </w:t>
      </w:r>
      <w:r w:rsidR="007947E4">
        <w:t xml:space="preserve">mainly </w:t>
      </w:r>
      <w:r>
        <w:t xml:space="preserve">to the unique design of the building </w:t>
      </w:r>
      <w:r w:rsidR="000369D7">
        <w:t>and</w:t>
      </w:r>
      <w:r w:rsidR="00185589">
        <w:t xml:space="preserve"> discovering </w:t>
      </w:r>
      <w:r>
        <w:t>dampers not on the plans.</w:t>
      </w:r>
    </w:p>
    <w:p w14:paraId="7680B63E" w14:textId="4B507EA3" w:rsidR="00F209B5" w:rsidRDefault="00772CCE" w:rsidP="00772CCE">
      <w:pPr>
        <w:spacing w:after="360"/>
      </w:pPr>
      <w:r>
        <w:t>The Board welcomed the progress</w:t>
      </w:r>
      <w:r w:rsidR="00A21EA5">
        <w:t xml:space="preserve"> and highlighted </w:t>
      </w:r>
      <w:r>
        <w:t xml:space="preserve">that it </w:t>
      </w:r>
      <w:r w:rsidR="00DC05FE">
        <w:t>i</w:t>
      </w:r>
      <w:r>
        <w:t>s critical to focus on Health and Safety as the project closes.</w:t>
      </w:r>
    </w:p>
    <w:p w14:paraId="5553938D" w14:textId="6A456FE5" w:rsidR="00A657D0" w:rsidRPr="00D70621" w:rsidRDefault="00E93B1C" w:rsidP="0019389F">
      <w:pPr>
        <w:pStyle w:val="Heading3"/>
      </w:pPr>
      <w:r>
        <w:t xml:space="preserve">Quarter </w:t>
      </w:r>
      <w:r w:rsidR="00054BD6">
        <w:t>3</w:t>
      </w:r>
      <w:r>
        <w:t xml:space="preserve"> (2025/26) Finance Report</w:t>
      </w:r>
    </w:p>
    <w:p w14:paraId="00ECCFD1" w14:textId="316759D8" w:rsidR="007D3013" w:rsidRDefault="007D3013" w:rsidP="007D3013">
      <w:pPr>
        <w:spacing w:after="360"/>
      </w:pPr>
      <w:r>
        <w:t>The Board took the paper as read. AG advised:</w:t>
      </w:r>
    </w:p>
    <w:p w14:paraId="17ED44D8" w14:textId="77777777" w:rsidR="007D3013" w:rsidRDefault="007D3013" w:rsidP="00154577">
      <w:pPr>
        <w:pStyle w:val="Paramain"/>
      </w:pPr>
      <w:r>
        <w:t xml:space="preserve">The third quarter of the year is relative </w:t>
      </w:r>
      <w:proofErr w:type="gramStart"/>
      <w:r>
        <w:t>similar to</w:t>
      </w:r>
      <w:proofErr w:type="gramEnd"/>
      <w:r>
        <w:t xml:space="preserve"> the previous quarter with the position slightly better than budgeted. </w:t>
      </w:r>
    </w:p>
    <w:p w14:paraId="0476C3A0" w14:textId="4EA952E3" w:rsidR="007D3013" w:rsidRDefault="007D3013" w:rsidP="00154577">
      <w:pPr>
        <w:pStyle w:val="Paramain"/>
      </w:pPr>
      <w:r>
        <w:t xml:space="preserve">When preparing the Financial Statements, there will be a </w:t>
      </w:r>
      <w:r w:rsidR="00AE24ED">
        <w:t>deficit</w:t>
      </w:r>
      <w:r w:rsidR="00400202">
        <w:t xml:space="preserve"> </w:t>
      </w:r>
      <w:r>
        <w:t xml:space="preserve">due to the timing of the Causewayside project funding. At year end, it is forecast the General Reserves will be </w:t>
      </w:r>
      <w:proofErr w:type="gramStart"/>
      <w:r>
        <w:t>similar to</w:t>
      </w:r>
      <w:proofErr w:type="gramEnd"/>
      <w:r>
        <w:t xml:space="preserve"> those present</w:t>
      </w:r>
      <w:r w:rsidR="00EF42B7">
        <w:t>ly held.</w:t>
      </w:r>
    </w:p>
    <w:p w14:paraId="5B3B9618" w14:textId="07CACB18" w:rsidR="007D3013" w:rsidRDefault="007D3013" w:rsidP="00E6178A">
      <w:pPr>
        <w:pStyle w:val="Paramain"/>
        <w:spacing w:after="240"/>
      </w:pPr>
      <w:r>
        <w:t>T</w:t>
      </w:r>
      <w:r w:rsidR="00592D6B">
        <w:t>his year’s</w:t>
      </w:r>
      <w:r>
        <w:t xml:space="preserve"> </w:t>
      </w:r>
      <w:r w:rsidR="0052302C">
        <w:t xml:space="preserve">financial statements preparation </w:t>
      </w:r>
      <w:r>
        <w:t xml:space="preserve">will have an added </w:t>
      </w:r>
      <w:r w:rsidR="00CE1245">
        <w:t xml:space="preserve">complication </w:t>
      </w:r>
      <w:r>
        <w:t xml:space="preserve">with reconciliations requiring to be made between the old and new finance systems. The Annual Accounts are still due for approval at the September Board following review by the Audit Committee. They are then laid before Parliament before being considered final in October. </w:t>
      </w:r>
    </w:p>
    <w:p w14:paraId="17EB4916" w14:textId="7224D11D" w:rsidR="000206CC" w:rsidRPr="00D70621" w:rsidRDefault="000206CC" w:rsidP="000206CC">
      <w:pPr>
        <w:spacing w:afterLines="0" w:after="360"/>
      </w:pPr>
      <w:r>
        <w:t>The Board noted the report.</w:t>
      </w:r>
    </w:p>
    <w:p w14:paraId="524B780D" w14:textId="7A00B06E" w:rsidR="00E10D3D" w:rsidRPr="00D70621" w:rsidRDefault="00D667E7" w:rsidP="0019389F">
      <w:pPr>
        <w:pStyle w:val="Heading3"/>
      </w:pPr>
      <w:r>
        <w:t>H</w:t>
      </w:r>
      <w:r w:rsidR="00DA5278">
        <w:t>ealth and Safety update</w:t>
      </w:r>
    </w:p>
    <w:p w14:paraId="0F78924B" w14:textId="062F1455" w:rsidR="00C25650" w:rsidRDefault="00C25650" w:rsidP="00663DC5">
      <w:pPr>
        <w:spacing w:afterLines="100" w:after="240"/>
      </w:pPr>
      <w:r>
        <w:t>The Board took the paper as read. AG highlighted:</w:t>
      </w:r>
    </w:p>
    <w:p w14:paraId="1F90F15C" w14:textId="534AA905" w:rsidR="00C25650" w:rsidRDefault="00711E40" w:rsidP="00CC64FC">
      <w:pPr>
        <w:pStyle w:val="Paramain"/>
      </w:pPr>
      <w:r>
        <w:lastRenderedPageBreak/>
        <w:t>An</w:t>
      </w:r>
      <w:r w:rsidR="00C25650">
        <w:t xml:space="preserve"> increase in reported incidents which </w:t>
      </w:r>
      <w:proofErr w:type="gramStart"/>
      <w:r w:rsidR="00C25650">
        <w:t>is considered to be</w:t>
      </w:r>
      <w:proofErr w:type="gramEnd"/>
      <w:r w:rsidR="00C25650">
        <w:t xml:space="preserve"> due to better reporting</w:t>
      </w:r>
      <w:r>
        <w:t xml:space="preserve">, </w:t>
      </w:r>
      <w:r w:rsidR="00C25650">
        <w:t>following increased focus on this</w:t>
      </w:r>
      <w:r>
        <w:t xml:space="preserve">, </w:t>
      </w:r>
      <w:r w:rsidR="00C25650">
        <w:t xml:space="preserve">as well as building works at CB and installation of the new fire alarm system. </w:t>
      </w:r>
    </w:p>
    <w:p w14:paraId="16880D0C" w14:textId="77777777" w:rsidR="00C25650" w:rsidRDefault="00C25650" w:rsidP="008255E3">
      <w:pPr>
        <w:pStyle w:val="Paramain"/>
        <w:spacing w:after="240"/>
      </w:pPr>
      <w:r>
        <w:t>The Health and Safety Policy has been reviewed and will come to the Board in due course.</w:t>
      </w:r>
    </w:p>
    <w:p w14:paraId="7C6948CB" w14:textId="2CA67F26" w:rsidR="00C25650" w:rsidRDefault="00C25650" w:rsidP="00C25650">
      <w:pPr>
        <w:spacing w:after="360"/>
      </w:pPr>
      <w:r>
        <w:t>The Board noted the report and welcomed that the Health and Safety Policy</w:t>
      </w:r>
      <w:r w:rsidR="008700CC">
        <w:t>,</w:t>
      </w:r>
      <w:r>
        <w:t xml:space="preserve"> when finalised</w:t>
      </w:r>
      <w:r w:rsidR="008700CC">
        <w:t>,</w:t>
      </w:r>
      <w:r>
        <w:t xml:space="preserve"> will be extensively rolled out to managers and staff with ongoing communication to embed it within the Library. </w:t>
      </w:r>
    </w:p>
    <w:p w14:paraId="41AE80F0" w14:textId="1485187C" w:rsidR="0067332C" w:rsidRDefault="00C25650" w:rsidP="0067332C">
      <w:pPr>
        <w:spacing w:after="360"/>
      </w:pPr>
      <w:r>
        <w:t xml:space="preserve">The Board noted that </w:t>
      </w:r>
      <w:r w:rsidR="00374E41">
        <w:t xml:space="preserve">one of the </w:t>
      </w:r>
      <w:r>
        <w:t xml:space="preserve">recorded incidents </w:t>
      </w:r>
      <w:r w:rsidR="00374E41">
        <w:t xml:space="preserve">related to </w:t>
      </w:r>
      <w:r>
        <w:t xml:space="preserve">sounders in the Plant Room and </w:t>
      </w:r>
      <w:r w:rsidR="00E14F7E">
        <w:t xml:space="preserve">that this should really be picked up by proper commissioning/testing. </w:t>
      </w:r>
    </w:p>
    <w:p w14:paraId="750DA4D8" w14:textId="36179920" w:rsidR="00DC75B8" w:rsidRPr="00D70621" w:rsidRDefault="00180785" w:rsidP="0019389F">
      <w:pPr>
        <w:pStyle w:val="Heading3"/>
      </w:pPr>
      <w:bookmarkStart w:id="0" w:name="_Hlk57196183"/>
      <w:r w:rsidRPr="00D70621">
        <w:t xml:space="preserve">Committee </w:t>
      </w:r>
      <w:r w:rsidR="00061B9A" w:rsidRPr="00D70621">
        <w:t>minutes</w:t>
      </w:r>
    </w:p>
    <w:p w14:paraId="2A9C832B" w14:textId="50FF0284" w:rsidR="00C70B35" w:rsidRPr="00D70621" w:rsidRDefault="00C70B35" w:rsidP="00D61DA1">
      <w:pPr>
        <w:spacing w:after="360"/>
      </w:pPr>
      <w:r w:rsidRPr="00D70621">
        <w:t>The Board noted the</w:t>
      </w:r>
      <w:r w:rsidR="00C25A86" w:rsidRPr="00D70621">
        <w:t xml:space="preserve"> </w:t>
      </w:r>
      <w:r w:rsidR="00226A6E">
        <w:t xml:space="preserve">following </w:t>
      </w:r>
      <w:r w:rsidR="00C25A86" w:rsidRPr="00D70621">
        <w:t>minutes</w:t>
      </w:r>
      <w:r w:rsidR="00226A6E">
        <w:t xml:space="preserve">: </w:t>
      </w:r>
      <w:r w:rsidR="00F01A6F">
        <w:t xml:space="preserve">Audit Committee </w:t>
      </w:r>
      <w:r w:rsidR="00F75B6B">
        <w:t>3 November</w:t>
      </w:r>
      <w:r w:rsidR="00F01A6F">
        <w:t xml:space="preserve"> 2025, Governance Committee </w:t>
      </w:r>
      <w:r w:rsidR="007558D5">
        <w:t>18 February 2026</w:t>
      </w:r>
      <w:r w:rsidR="00F01A6F">
        <w:t xml:space="preserve"> and Staffing and Remuneration Committee </w:t>
      </w:r>
      <w:r w:rsidR="007558D5">
        <w:t xml:space="preserve">31 October </w:t>
      </w:r>
      <w:r w:rsidR="00505BF4">
        <w:t>2025.</w:t>
      </w:r>
    </w:p>
    <w:p w14:paraId="477E8A12" w14:textId="61AE9047" w:rsidR="00DC75B8" w:rsidRPr="00D70621" w:rsidRDefault="001B11A1" w:rsidP="0019389F">
      <w:pPr>
        <w:pStyle w:val="Heading3"/>
      </w:pPr>
      <w:r w:rsidRPr="00D70621">
        <w:t xml:space="preserve"> </w:t>
      </w:r>
      <w:r w:rsidR="00061B9A" w:rsidRPr="00D70621">
        <w:t>NLS Foundation minutes</w:t>
      </w:r>
    </w:p>
    <w:p w14:paraId="00E1DA4D" w14:textId="1E724863" w:rsidR="001B11A1" w:rsidRDefault="008D7604" w:rsidP="00225562">
      <w:pPr>
        <w:spacing w:after="360"/>
      </w:pPr>
      <w:r w:rsidRPr="00D70621">
        <w:t xml:space="preserve">The Board noted the NLS Foundation meeting minutes </w:t>
      </w:r>
      <w:r w:rsidR="11D621EE">
        <w:t xml:space="preserve">of </w:t>
      </w:r>
      <w:r w:rsidR="008451BD">
        <w:t xml:space="preserve">7 November </w:t>
      </w:r>
      <w:r w:rsidR="00685F50">
        <w:t>2025</w:t>
      </w:r>
      <w:r w:rsidR="002026ED">
        <w:t xml:space="preserve"> and asked for thanks to be extended to Mick Brewis who is due to stand down from the Foundation Board</w:t>
      </w:r>
      <w:r w:rsidR="00D37DB0" w:rsidRPr="00D70621">
        <w:t>.</w:t>
      </w:r>
    </w:p>
    <w:bookmarkEnd w:id="0"/>
    <w:p w14:paraId="23687736" w14:textId="35474755" w:rsidR="000C6525" w:rsidRPr="00D70621" w:rsidRDefault="004667AD" w:rsidP="0019389F">
      <w:pPr>
        <w:pStyle w:val="Heading3"/>
      </w:pPr>
      <w:r>
        <w:t xml:space="preserve"> </w:t>
      </w:r>
      <w:r w:rsidR="00DC75B8" w:rsidRPr="00D70621">
        <w:t xml:space="preserve">Date of next meeting:  </w:t>
      </w:r>
    </w:p>
    <w:p w14:paraId="78DE3B20" w14:textId="77777777" w:rsidR="004A0DF8" w:rsidRDefault="00181B04" w:rsidP="00061B9A">
      <w:pPr>
        <w:spacing w:after="360"/>
      </w:pPr>
      <w:r w:rsidRPr="00D70621">
        <w:t xml:space="preserve">The Board noted the provisional agenda items for </w:t>
      </w:r>
      <w:r w:rsidR="009818DB" w:rsidRPr="00D70621">
        <w:t xml:space="preserve">the next </w:t>
      </w:r>
      <w:r w:rsidR="002C7D25" w:rsidRPr="00D70621">
        <w:t xml:space="preserve">scheduled </w:t>
      </w:r>
      <w:r w:rsidR="009818DB" w:rsidRPr="00D70621">
        <w:t xml:space="preserve">Board </w:t>
      </w:r>
      <w:r w:rsidR="002C7D25" w:rsidRPr="00D70621">
        <w:t xml:space="preserve">meeting of </w:t>
      </w:r>
      <w:r w:rsidR="00041A6A">
        <w:t>Friday 19 June</w:t>
      </w:r>
      <w:r w:rsidR="006E1976" w:rsidRPr="00D70621">
        <w:t>.</w:t>
      </w:r>
    </w:p>
    <w:p w14:paraId="26919CF7" w14:textId="114DFF19" w:rsidR="00701002" w:rsidRPr="008C20F8" w:rsidRDefault="004A0DF8" w:rsidP="008C20F8">
      <w:pPr>
        <w:spacing w:after="360"/>
      </w:pPr>
      <w:r>
        <w:t xml:space="preserve">For the Board Strategy afternoon of Thursday 18 June, the Board looked forward to an agenda allowing active </w:t>
      </w:r>
      <w:r w:rsidR="00403BFB">
        <w:t xml:space="preserve">engagement and </w:t>
      </w:r>
      <w:r w:rsidR="00813B4E">
        <w:t>for any suggestions to be advised to the Librarian.</w:t>
      </w:r>
      <w:r w:rsidR="00403BFB">
        <w:t xml:space="preserve"> </w:t>
      </w:r>
    </w:p>
    <w:sectPr w:rsidR="00701002" w:rsidRPr="008C20F8" w:rsidSect="0002723D">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EDE7" w14:textId="77777777" w:rsidR="000E7F87" w:rsidRDefault="000E7F87">
      <w:pPr>
        <w:spacing w:after="360" w:line="240" w:lineRule="auto"/>
      </w:pPr>
      <w:r>
        <w:separator/>
      </w:r>
    </w:p>
  </w:endnote>
  <w:endnote w:type="continuationSeparator" w:id="0">
    <w:p w14:paraId="659CE24D" w14:textId="77777777" w:rsidR="000E7F87" w:rsidRDefault="000E7F87">
      <w:pPr>
        <w:spacing w:after="360" w:line="240" w:lineRule="auto"/>
      </w:pPr>
      <w:r>
        <w:continuationSeparator/>
      </w:r>
    </w:p>
  </w:endnote>
  <w:endnote w:type="continuationNotice" w:id="1">
    <w:p w14:paraId="4BB2DB5F" w14:textId="77777777" w:rsidR="000E7F87" w:rsidRDefault="000E7F87">
      <w:pPr>
        <w:spacing w:after="36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panose1 w:val="00000000000000000000"/>
    <w:charset w:val="00"/>
    <w:family w:val="auto"/>
    <w:pitch w:val="variable"/>
    <w:sig w:usb0="800000EF" w:usb1="0000204B" w:usb2="00000000" w:usb3="00000000" w:csb0="00000003"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3A0" w14:textId="77777777" w:rsidR="00E8110C" w:rsidRDefault="00AE569A" w:rsidP="00E8110C">
    <w:pPr>
      <w:pStyle w:val="Footer"/>
      <w:framePr w:wrap="around" w:vAnchor="text" w:hAnchor="margin" w:xAlign="right" w:y="1"/>
      <w:spacing w:after="360"/>
      <w:rPr>
        <w:rStyle w:val="PageNumber"/>
      </w:rPr>
    </w:pPr>
    <w:r>
      <w:rPr>
        <w:rStyle w:val="PageNumber"/>
      </w:rPr>
      <w:fldChar w:fldCharType="begin"/>
    </w:r>
    <w:r>
      <w:rPr>
        <w:rStyle w:val="PageNumber"/>
      </w:rPr>
      <w:instrText xml:space="preserve">PAGE  </w:instrText>
    </w:r>
    <w:r>
      <w:rPr>
        <w:rStyle w:val="PageNumber"/>
      </w:rPr>
      <w:fldChar w:fldCharType="end"/>
    </w:r>
  </w:p>
  <w:p w14:paraId="1465BC6E" w14:textId="77777777" w:rsidR="00E8110C" w:rsidRDefault="00E8110C" w:rsidP="00E8110C">
    <w:pPr>
      <w:pStyle w:val="Footer"/>
      <w:spacing w:after="36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0505" w14:textId="77777777" w:rsidR="00E8110C" w:rsidRPr="00305DE4" w:rsidRDefault="00E8110C" w:rsidP="00E8110C">
    <w:pPr>
      <w:pStyle w:val="Footer"/>
      <w:spacing w:after="360"/>
      <w:ind w:right="360"/>
      <w:rPr>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65C9" w14:textId="77777777" w:rsidR="00EB548B" w:rsidRDefault="00EB548B">
    <w:pPr>
      <w:pStyle w:val="Footer"/>
      <w:spacing w:after="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331F" w14:textId="77777777" w:rsidR="000E7F87" w:rsidRDefault="000E7F87">
      <w:pPr>
        <w:spacing w:after="360" w:line="240" w:lineRule="auto"/>
      </w:pPr>
      <w:r>
        <w:separator/>
      </w:r>
    </w:p>
  </w:footnote>
  <w:footnote w:type="continuationSeparator" w:id="0">
    <w:p w14:paraId="602C84AC" w14:textId="77777777" w:rsidR="000E7F87" w:rsidRDefault="000E7F87">
      <w:pPr>
        <w:spacing w:after="360" w:line="240" w:lineRule="auto"/>
      </w:pPr>
      <w:r>
        <w:continuationSeparator/>
      </w:r>
    </w:p>
  </w:footnote>
  <w:footnote w:type="continuationNotice" w:id="1">
    <w:p w14:paraId="116E38A3" w14:textId="77777777" w:rsidR="000E7F87" w:rsidRDefault="000E7F87">
      <w:pPr>
        <w:spacing w:after="36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9E57" w14:textId="27B6D6A1" w:rsidR="00EB548B" w:rsidRDefault="00482295">
    <w:pPr>
      <w:pStyle w:val="Header"/>
      <w:spacing w:after="360"/>
    </w:pPr>
    <w:r>
      <w:rPr>
        <w:noProof/>
      </w:rPr>
      <mc:AlternateContent>
        <mc:Choice Requires="wps">
          <w:drawing>
            <wp:anchor distT="0" distB="0" distL="114300" distR="114300" simplePos="0" relativeHeight="251658240" behindDoc="1" locked="0" layoutInCell="0" allowOverlap="1" wp14:anchorId="679C3D72" wp14:editId="244C1A94">
              <wp:simplePos x="0" y="0"/>
              <wp:positionH relativeFrom="margin">
                <wp:align>center</wp:align>
              </wp:positionH>
              <wp:positionV relativeFrom="margin">
                <wp:align>center</wp:align>
              </wp:positionV>
              <wp:extent cx="2604135" cy="1041400"/>
              <wp:effectExtent l="0" t="0" r="0" b="0"/>
              <wp:wrapNone/>
              <wp:docPr id="4" name="Text Box 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2604135" cy="1041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33CED2" w14:textId="77777777" w:rsidR="00482295" w:rsidRDefault="00482295" w:rsidP="00482295">
                          <w:pPr>
                            <w:spacing w:after="360"/>
                            <w:jc w:val="center"/>
                            <w:rPr>
                              <w:rFonts w:cs="Arial"/>
                              <w:color w:val="D9D9D9" w:themeColor="background1" w:themeShade="D9"/>
                              <w:sz w:val="16"/>
                              <w:szCs w:val="16"/>
                              <w14:textFill>
                                <w14:solidFill>
                                  <w14:schemeClr w14:val="bg1">
                                    <w14:alpha w14:val="50000"/>
                                    <w14:lumMod w14:val="85000"/>
                                  </w14:schemeClr>
                                </w14:solidFill>
                              </w14:textFill>
                            </w:rPr>
                          </w:pPr>
                          <w:r>
                            <w:rPr>
                              <w:rFonts w:cs="Arial"/>
                              <w:color w:val="D9D9D9" w:themeColor="background1" w:themeShade="D9"/>
                              <w:sz w:val="16"/>
                              <w:szCs w:val="16"/>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9C3D72" id="_x0000_t202" coordsize="21600,21600" o:spt="202" path="m,l,21600r21600,l21600,xe">
              <v:stroke joinstyle="miter"/>
              <v:path gradientshapeok="t" o:connecttype="rect"/>
            </v:shapetype>
            <v:shape id="Text Box 4" o:spid="_x0000_s1027" type="#_x0000_t202" style="position:absolute;margin-left:0;margin-top:0;width:205.05pt;height:8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" o:allowincell="f" filled="f" stroked="f">
              <v:stroke joinstyle="round"/>
              <o:lock v:ext="edit" rotation="t" aspectratio="t" verticies="t" adjusthandles="t" grouping="t" shapetype="t"/>
              <v:textbox>
                <w:txbxContent>
                  <w:p w14:paraId="6033CED2" w14:textId="77777777" w:rsidR="00482295" w:rsidRDefault="00482295" w:rsidP="00482295">
                    <w:pPr>
                      <w:spacing w:after="360"/>
                      <w:jc w:val="center"/>
                      <w:rPr>
                        <w:rFonts w:cs="Arial"/>
                        <w:color w:val="D9D9D9" w:themeColor="background1" w:themeShade="D9"/>
                        <w:sz w:val="16"/>
                        <w:szCs w:val="16"/>
                        <w14:textFill>
                          <w14:solidFill>
                            <w14:schemeClr w14:val="bg1">
                              <w14:alpha w14:val="50000"/>
                              <w14:lumMod w14:val="85000"/>
                            </w14:schemeClr>
                          </w14:solidFill>
                        </w14:textFill>
                      </w:rPr>
                    </w:pPr>
                    <w:r>
                      <w:rPr>
                        <w:rFonts w:cs="Arial"/>
                        <w:color w:val="D9D9D9" w:themeColor="background1" w:themeShade="D9"/>
                        <w:sz w:val="16"/>
                        <w:szCs w:val="16"/>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6F30" w14:textId="2240644B" w:rsidR="00EB548B" w:rsidRDefault="00EB548B">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35F6" w14:textId="1AB9041E" w:rsidR="00EB548B" w:rsidRDefault="00EB548B">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7CB"/>
    <w:multiLevelType w:val="hybridMultilevel"/>
    <w:tmpl w:val="9E640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07AE6"/>
    <w:multiLevelType w:val="hybridMultilevel"/>
    <w:tmpl w:val="1FC8C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D1BAF"/>
    <w:multiLevelType w:val="multilevel"/>
    <w:tmpl w:val="C096C486"/>
    <w:styleLink w:val="Minutes"/>
    <w:lvl w:ilvl="0">
      <w:start w:val="1"/>
      <w:numFmt w:val="decimal"/>
      <w:pStyle w:val="Heading3"/>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9A7150"/>
    <w:multiLevelType w:val="hybridMultilevel"/>
    <w:tmpl w:val="D8E68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0E5E4A"/>
    <w:multiLevelType w:val="hybridMultilevel"/>
    <w:tmpl w:val="33885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8A6E1B"/>
    <w:multiLevelType w:val="hybridMultilevel"/>
    <w:tmpl w:val="BC522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2624BE"/>
    <w:multiLevelType w:val="hybridMultilevel"/>
    <w:tmpl w:val="AB9AB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711104"/>
    <w:multiLevelType w:val="hybridMultilevel"/>
    <w:tmpl w:val="F66AF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4B72EC"/>
    <w:multiLevelType w:val="hybridMultilevel"/>
    <w:tmpl w:val="C608B906"/>
    <w:lvl w:ilvl="0" w:tplc="96247746">
      <w:start w:val="1"/>
      <w:numFmt w:val="bullet"/>
      <w:pStyle w:val="Paramain"/>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3A7656"/>
    <w:multiLevelType w:val="hybridMultilevel"/>
    <w:tmpl w:val="8E0C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10C6E"/>
    <w:multiLevelType w:val="hybridMultilevel"/>
    <w:tmpl w:val="05C22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384327"/>
    <w:multiLevelType w:val="hybridMultilevel"/>
    <w:tmpl w:val="02888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AB7921"/>
    <w:multiLevelType w:val="hybridMultilevel"/>
    <w:tmpl w:val="941EA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C36417"/>
    <w:multiLevelType w:val="hybridMultilevel"/>
    <w:tmpl w:val="85741D9E"/>
    <w:lvl w:ilvl="0" w:tplc="4D644F14">
      <w:start w:val="1"/>
      <w:numFmt w:val="bullet"/>
      <w:pStyle w:val="Bulletlistmainminute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2B52FD"/>
    <w:multiLevelType w:val="hybridMultilevel"/>
    <w:tmpl w:val="AB00B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1153D2"/>
    <w:multiLevelType w:val="hybridMultilevel"/>
    <w:tmpl w:val="E0604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2258C4"/>
    <w:multiLevelType w:val="hybridMultilevel"/>
    <w:tmpl w:val="2E48C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132C83"/>
    <w:multiLevelType w:val="hybridMultilevel"/>
    <w:tmpl w:val="D22C7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FA79A9"/>
    <w:multiLevelType w:val="hybridMultilevel"/>
    <w:tmpl w:val="4C5A6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782AE2"/>
    <w:multiLevelType w:val="hybridMultilevel"/>
    <w:tmpl w:val="B72A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7F5F30"/>
    <w:multiLevelType w:val="hybridMultilevel"/>
    <w:tmpl w:val="E64E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226EF"/>
    <w:multiLevelType w:val="hybridMultilevel"/>
    <w:tmpl w:val="9968C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6F6C2A"/>
    <w:multiLevelType w:val="hybridMultilevel"/>
    <w:tmpl w:val="9B246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510562"/>
    <w:multiLevelType w:val="hybridMultilevel"/>
    <w:tmpl w:val="72C8C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1390028">
    <w:abstractNumId w:val="9"/>
  </w:num>
  <w:num w:numId="2" w16cid:durableId="770394122">
    <w:abstractNumId w:val="2"/>
  </w:num>
  <w:num w:numId="3" w16cid:durableId="1434858023">
    <w:abstractNumId w:val="13"/>
  </w:num>
  <w:num w:numId="4" w16cid:durableId="1976327354">
    <w:abstractNumId w:val="7"/>
  </w:num>
  <w:num w:numId="5" w16cid:durableId="2082216404">
    <w:abstractNumId w:val="0"/>
  </w:num>
  <w:num w:numId="6" w16cid:durableId="358046817">
    <w:abstractNumId w:val="16"/>
  </w:num>
  <w:num w:numId="7" w16cid:durableId="132798370">
    <w:abstractNumId w:val="14"/>
  </w:num>
  <w:num w:numId="8" w16cid:durableId="176702884">
    <w:abstractNumId w:val="21"/>
  </w:num>
  <w:num w:numId="9" w16cid:durableId="752047724">
    <w:abstractNumId w:val="11"/>
  </w:num>
  <w:num w:numId="10" w16cid:durableId="1493520846">
    <w:abstractNumId w:val="6"/>
  </w:num>
  <w:num w:numId="11" w16cid:durableId="1868256207">
    <w:abstractNumId w:val="23"/>
  </w:num>
  <w:num w:numId="12" w16cid:durableId="740832879">
    <w:abstractNumId w:val="1"/>
  </w:num>
  <w:num w:numId="13" w16cid:durableId="1610816695">
    <w:abstractNumId w:val="17"/>
  </w:num>
  <w:num w:numId="14" w16cid:durableId="878010189">
    <w:abstractNumId w:val="20"/>
  </w:num>
  <w:num w:numId="15" w16cid:durableId="2044667025">
    <w:abstractNumId w:val="5"/>
  </w:num>
  <w:num w:numId="16" w16cid:durableId="2063825257">
    <w:abstractNumId w:val="4"/>
  </w:num>
  <w:num w:numId="17" w16cid:durableId="2024937710">
    <w:abstractNumId w:val="3"/>
  </w:num>
  <w:num w:numId="18" w16cid:durableId="1025404943">
    <w:abstractNumId w:val="8"/>
  </w:num>
  <w:num w:numId="19" w16cid:durableId="571354941">
    <w:abstractNumId w:val="22"/>
  </w:num>
  <w:num w:numId="20" w16cid:durableId="1895237102">
    <w:abstractNumId w:val="10"/>
  </w:num>
  <w:num w:numId="21" w16cid:durableId="1864589716">
    <w:abstractNumId w:val="12"/>
  </w:num>
  <w:num w:numId="22" w16cid:durableId="346177618">
    <w:abstractNumId w:val="18"/>
  </w:num>
  <w:num w:numId="23" w16cid:durableId="1998411940">
    <w:abstractNumId w:val="19"/>
  </w:num>
  <w:num w:numId="24" w16cid:durableId="1782459099">
    <w:abstractNumId w:val="15"/>
  </w:num>
  <w:num w:numId="25" w16cid:durableId="69566550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B8"/>
    <w:rsid w:val="00000B05"/>
    <w:rsid w:val="0000139D"/>
    <w:rsid w:val="000013A3"/>
    <w:rsid w:val="00001557"/>
    <w:rsid w:val="00002B46"/>
    <w:rsid w:val="000045B0"/>
    <w:rsid w:val="000047A2"/>
    <w:rsid w:val="00004C70"/>
    <w:rsid w:val="000064DC"/>
    <w:rsid w:val="00006709"/>
    <w:rsid w:val="00006B1D"/>
    <w:rsid w:val="0000705B"/>
    <w:rsid w:val="00007FA9"/>
    <w:rsid w:val="000107F8"/>
    <w:rsid w:val="00010C28"/>
    <w:rsid w:val="0001109D"/>
    <w:rsid w:val="000127C3"/>
    <w:rsid w:val="0001321F"/>
    <w:rsid w:val="00013841"/>
    <w:rsid w:val="00013D86"/>
    <w:rsid w:val="0001404E"/>
    <w:rsid w:val="00014D59"/>
    <w:rsid w:val="0001579C"/>
    <w:rsid w:val="000158D5"/>
    <w:rsid w:val="00016230"/>
    <w:rsid w:val="00017025"/>
    <w:rsid w:val="00020129"/>
    <w:rsid w:val="000206CC"/>
    <w:rsid w:val="000208EE"/>
    <w:rsid w:val="00020CBD"/>
    <w:rsid w:val="00020D93"/>
    <w:rsid w:val="00022109"/>
    <w:rsid w:val="0002306D"/>
    <w:rsid w:val="00023280"/>
    <w:rsid w:val="000236D1"/>
    <w:rsid w:val="000237C8"/>
    <w:rsid w:val="000244A8"/>
    <w:rsid w:val="00024830"/>
    <w:rsid w:val="00025A70"/>
    <w:rsid w:val="000263E5"/>
    <w:rsid w:val="00026B2C"/>
    <w:rsid w:val="00026F73"/>
    <w:rsid w:val="000270DA"/>
    <w:rsid w:val="0002723D"/>
    <w:rsid w:val="00027705"/>
    <w:rsid w:val="00030E5B"/>
    <w:rsid w:val="00032B48"/>
    <w:rsid w:val="00033760"/>
    <w:rsid w:val="000340A6"/>
    <w:rsid w:val="00034664"/>
    <w:rsid w:val="00034A85"/>
    <w:rsid w:val="000357F5"/>
    <w:rsid w:val="00035EBE"/>
    <w:rsid w:val="00036279"/>
    <w:rsid w:val="000369D7"/>
    <w:rsid w:val="000370B1"/>
    <w:rsid w:val="000378F1"/>
    <w:rsid w:val="00041A6A"/>
    <w:rsid w:val="00042106"/>
    <w:rsid w:val="000421C0"/>
    <w:rsid w:val="00042D00"/>
    <w:rsid w:val="000457C6"/>
    <w:rsid w:val="00045F50"/>
    <w:rsid w:val="000475DF"/>
    <w:rsid w:val="00047AC5"/>
    <w:rsid w:val="00047D05"/>
    <w:rsid w:val="00047D6B"/>
    <w:rsid w:val="00047EAB"/>
    <w:rsid w:val="000510D7"/>
    <w:rsid w:val="00052A3B"/>
    <w:rsid w:val="0005306C"/>
    <w:rsid w:val="000531F6"/>
    <w:rsid w:val="00053B13"/>
    <w:rsid w:val="00053C16"/>
    <w:rsid w:val="000548D7"/>
    <w:rsid w:val="00054BD6"/>
    <w:rsid w:val="00055535"/>
    <w:rsid w:val="00055AE6"/>
    <w:rsid w:val="000562F6"/>
    <w:rsid w:val="00056473"/>
    <w:rsid w:val="00056B03"/>
    <w:rsid w:val="00057449"/>
    <w:rsid w:val="00060408"/>
    <w:rsid w:val="00061B9A"/>
    <w:rsid w:val="0006212F"/>
    <w:rsid w:val="000625C7"/>
    <w:rsid w:val="00062A1D"/>
    <w:rsid w:val="0006328E"/>
    <w:rsid w:val="00063463"/>
    <w:rsid w:val="000641B3"/>
    <w:rsid w:val="0006449B"/>
    <w:rsid w:val="000648FC"/>
    <w:rsid w:val="00066921"/>
    <w:rsid w:val="000669B1"/>
    <w:rsid w:val="00066A48"/>
    <w:rsid w:val="000673C7"/>
    <w:rsid w:val="00070007"/>
    <w:rsid w:val="00070B91"/>
    <w:rsid w:val="000719A6"/>
    <w:rsid w:val="00071A48"/>
    <w:rsid w:val="00073EB2"/>
    <w:rsid w:val="00074A72"/>
    <w:rsid w:val="00075209"/>
    <w:rsid w:val="0007567C"/>
    <w:rsid w:val="00075A79"/>
    <w:rsid w:val="00076BB6"/>
    <w:rsid w:val="0007726C"/>
    <w:rsid w:val="00080310"/>
    <w:rsid w:val="0008059C"/>
    <w:rsid w:val="00080ADA"/>
    <w:rsid w:val="00080C5D"/>
    <w:rsid w:val="000810FB"/>
    <w:rsid w:val="00081874"/>
    <w:rsid w:val="00081F82"/>
    <w:rsid w:val="00083259"/>
    <w:rsid w:val="00083415"/>
    <w:rsid w:val="00083A22"/>
    <w:rsid w:val="00083CA8"/>
    <w:rsid w:val="000846A7"/>
    <w:rsid w:val="00084BEF"/>
    <w:rsid w:val="00084F2A"/>
    <w:rsid w:val="0008608D"/>
    <w:rsid w:val="00086347"/>
    <w:rsid w:val="000869A8"/>
    <w:rsid w:val="00087662"/>
    <w:rsid w:val="0008773A"/>
    <w:rsid w:val="00087AC1"/>
    <w:rsid w:val="00090919"/>
    <w:rsid w:val="000912BE"/>
    <w:rsid w:val="000913E6"/>
    <w:rsid w:val="000939FE"/>
    <w:rsid w:val="000954F4"/>
    <w:rsid w:val="00096721"/>
    <w:rsid w:val="000A046D"/>
    <w:rsid w:val="000A08C6"/>
    <w:rsid w:val="000A1885"/>
    <w:rsid w:val="000A1D1C"/>
    <w:rsid w:val="000A1FE1"/>
    <w:rsid w:val="000A27B5"/>
    <w:rsid w:val="000A2EA2"/>
    <w:rsid w:val="000A3054"/>
    <w:rsid w:val="000A4394"/>
    <w:rsid w:val="000A44C9"/>
    <w:rsid w:val="000A595B"/>
    <w:rsid w:val="000A6D64"/>
    <w:rsid w:val="000A71EC"/>
    <w:rsid w:val="000B0761"/>
    <w:rsid w:val="000B0870"/>
    <w:rsid w:val="000B1EDC"/>
    <w:rsid w:val="000B2DB2"/>
    <w:rsid w:val="000B3C7F"/>
    <w:rsid w:val="000B3FB8"/>
    <w:rsid w:val="000B42C5"/>
    <w:rsid w:val="000B4DEC"/>
    <w:rsid w:val="000B505D"/>
    <w:rsid w:val="000B69A9"/>
    <w:rsid w:val="000B6F21"/>
    <w:rsid w:val="000B73CC"/>
    <w:rsid w:val="000B7BAE"/>
    <w:rsid w:val="000C04E8"/>
    <w:rsid w:val="000C1814"/>
    <w:rsid w:val="000C19D2"/>
    <w:rsid w:val="000C248D"/>
    <w:rsid w:val="000C2FE8"/>
    <w:rsid w:val="000C34F9"/>
    <w:rsid w:val="000C3D14"/>
    <w:rsid w:val="000C3D70"/>
    <w:rsid w:val="000C4764"/>
    <w:rsid w:val="000C4EE7"/>
    <w:rsid w:val="000C55B3"/>
    <w:rsid w:val="000C5663"/>
    <w:rsid w:val="000C5CD6"/>
    <w:rsid w:val="000C6491"/>
    <w:rsid w:val="000C6525"/>
    <w:rsid w:val="000C6931"/>
    <w:rsid w:val="000C70A5"/>
    <w:rsid w:val="000C7317"/>
    <w:rsid w:val="000C749B"/>
    <w:rsid w:val="000C774E"/>
    <w:rsid w:val="000C7976"/>
    <w:rsid w:val="000D27CF"/>
    <w:rsid w:val="000D2B1F"/>
    <w:rsid w:val="000D357D"/>
    <w:rsid w:val="000D3DBD"/>
    <w:rsid w:val="000D4552"/>
    <w:rsid w:val="000D5445"/>
    <w:rsid w:val="000D5AAF"/>
    <w:rsid w:val="000D62C9"/>
    <w:rsid w:val="000D6F5A"/>
    <w:rsid w:val="000E0108"/>
    <w:rsid w:val="000E06A3"/>
    <w:rsid w:val="000E0844"/>
    <w:rsid w:val="000E1412"/>
    <w:rsid w:val="000E2470"/>
    <w:rsid w:val="000E2FF5"/>
    <w:rsid w:val="000E4EAF"/>
    <w:rsid w:val="000E5BFA"/>
    <w:rsid w:val="000E6D46"/>
    <w:rsid w:val="000E703B"/>
    <w:rsid w:val="000E71B1"/>
    <w:rsid w:val="000E724E"/>
    <w:rsid w:val="000E7405"/>
    <w:rsid w:val="000E7AFB"/>
    <w:rsid w:val="000E7F87"/>
    <w:rsid w:val="000F03DC"/>
    <w:rsid w:val="000F080A"/>
    <w:rsid w:val="000F0F1B"/>
    <w:rsid w:val="000F0FDA"/>
    <w:rsid w:val="000F15D9"/>
    <w:rsid w:val="000F2768"/>
    <w:rsid w:val="000F2B53"/>
    <w:rsid w:val="000F31DB"/>
    <w:rsid w:val="000F3725"/>
    <w:rsid w:val="000F3B71"/>
    <w:rsid w:val="000F3D0D"/>
    <w:rsid w:val="000F4B64"/>
    <w:rsid w:val="000F658E"/>
    <w:rsid w:val="000F687F"/>
    <w:rsid w:val="000F69BE"/>
    <w:rsid w:val="000F7405"/>
    <w:rsid w:val="000F7522"/>
    <w:rsid w:val="0010007F"/>
    <w:rsid w:val="001008EE"/>
    <w:rsid w:val="001009B3"/>
    <w:rsid w:val="00100E1E"/>
    <w:rsid w:val="00101D12"/>
    <w:rsid w:val="001022D8"/>
    <w:rsid w:val="00102B56"/>
    <w:rsid w:val="00102C48"/>
    <w:rsid w:val="00103D6E"/>
    <w:rsid w:val="00104B41"/>
    <w:rsid w:val="00104C26"/>
    <w:rsid w:val="00104C75"/>
    <w:rsid w:val="00104EC7"/>
    <w:rsid w:val="00105650"/>
    <w:rsid w:val="0010766B"/>
    <w:rsid w:val="00107D73"/>
    <w:rsid w:val="001092DF"/>
    <w:rsid w:val="00110173"/>
    <w:rsid w:val="00110D8C"/>
    <w:rsid w:val="00111037"/>
    <w:rsid w:val="00111928"/>
    <w:rsid w:val="00112B0D"/>
    <w:rsid w:val="00112B80"/>
    <w:rsid w:val="00113120"/>
    <w:rsid w:val="001133E6"/>
    <w:rsid w:val="00113BE7"/>
    <w:rsid w:val="00114152"/>
    <w:rsid w:val="001147D0"/>
    <w:rsid w:val="001152DF"/>
    <w:rsid w:val="00115FCB"/>
    <w:rsid w:val="001169EA"/>
    <w:rsid w:val="00120098"/>
    <w:rsid w:val="0012174D"/>
    <w:rsid w:val="00121C8B"/>
    <w:rsid w:val="0012327B"/>
    <w:rsid w:val="0012358B"/>
    <w:rsid w:val="001236FB"/>
    <w:rsid w:val="001241C0"/>
    <w:rsid w:val="001243AB"/>
    <w:rsid w:val="00124A76"/>
    <w:rsid w:val="00125055"/>
    <w:rsid w:val="00125277"/>
    <w:rsid w:val="00125D25"/>
    <w:rsid w:val="00126C76"/>
    <w:rsid w:val="0012720A"/>
    <w:rsid w:val="001272F9"/>
    <w:rsid w:val="00130103"/>
    <w:rsid w:val="0013073F"/>
    <w:rsid w:val="00130F1C"/>
    <w:rsid w:val="001312A3"/>
    <w:rsid w:val="00131AC9"/>
    <w:rsid w:val="00131CB2"/>
    <w:rsid w:val="00131FF9"/>
    <w:rsid w:val="001327AE"/>
    <w:rsid w:val="0013282C"/>
    <w:rsid w:val="00132E3B"/>
    <w:rsid w:val="00133E89"/>
    <w:rsid w:val="0013476F"/>
    <w:rsid w:val="001348AF"/>
    <w:rsid w:val="00135795"/>
    <w:rsid w:val="00136648"/>
    <w:rsid w:val="00136FE4"/>
    <w:rsid w:val="00140572"/>
    <w:rsid w:val="00140AB3"/>
    <w:rsid w:val="00141427"/>
    <w:rsid w:val="00141D34"/>
    <w:rsid w:val="00141E36"/>
    <w:rsid w:val="00141ED1"/>
    <w:rsid w:val="0014293A"/>
    <w:rsid w:val="0014459C"/>
    <w:rsid w:val="001446A9"/>
    <w:rsid w:val="00144FBF"/>
    <w:rsid w:val="001463C7"/>
    <w:rsid w:val="00147388"/>
    <w:rsid w:val="00147423"/>
    <w:rsid w:val="001474CF"/>
    <w:rsid w:val="00147954"/>
    <w:rsid w:val="001504CE"/>
    <w:rsid w:val="001509AC"/>
    <w:rsid w:val="00150A0F"/>
    <w:rsid w:val="00150CE3"/>
    <w:rsid w:val="001518A1"/>
    <w:rsid w:val="00151D61"/>
    <w:rsid w:val="00152120"/>
    <w:rsid w:val="001523B0"/>
    <w:rsid w:val="00154577"/>
    <w:rsid w:val="00154BAB"/>
    <w:rsid w:val="00155443"/>
    <w:rsid w:val="0015558A"/>
    <w:rsid w:val="00155A9F"/>
    <w:rsid w:val="00155B11"/>
    <w:rsid w:val="00156585"/>
    <w:rsid w:val="00157B27"/>
    <w:rsid w:val="00161353"/>
    <w:rsid w:val="00161467"/>
    <w:rsid w:val="001623BF"/>
    <w:rsid w:val="00163817"/>
    <w:rsid w:val="00163E61"/>
    <w:rsid w:val="001641A8"/>
    <w:rsid w:val="001643CA"/>
    <w:rsid w:val="00164F4B"/>
    <w:rsid w:val="0016592B"/>
    <w:rsid w:val="00165AEB"/>
    <w:rsid w:val="00167994"/>
    <w:rsid w:val="00167B06"/>
    <w:rsid w:val="00170C0A"/>
    <w:rsid w:val="00170D5D"/>
    <w:rsid w:val="00171119"/>
    <w:rsid w:val="001712ED"/>
    <w:rsid w:val="00171F41"/>
    <w:rsid w:val="0017273A"/>
    <w:rsid w:val="00174AE0"/>
    <w:rsid w:val="00174EF5"/>
    <w:rsid w:val="0017551F"/>
    <w:rsid w:val="001757A5"/>
    <w:rsid w:val="001758F1"/>
    <w:rsid w:val="00175CE9"/>
    <w:rsid w:val="00176145"/>
    <w:rsid w:val="00176436"/>
    <w:rsid w:val="0017657B"/>
    <w:rsid w:val="001769DD"/>
    <w:rsid w:val="00176BB7"/>
    <w:rsid w:val="00177321"/>
    <w:rsid w:val="00177D77"/>
    <w:rsid w:val="00180472"/>
    <w:rsid w:val="00180785"/>
    <w:rsid w:val="00180C52"/>
    <w:rsid w:val="00180D04"/>
    <w:rsid w:val="00181B04"/>
    <w:rsid w:val="0018225C"/>
    <w:rsid w:val="001824A5"/>
    <w:rsid w:val="001826A0"/>
    <w:rsid w:val="00182FF7"/>
    <w:rsid w:val="001844EF"/>
    <w:rsid w:val="0018494D"/>
    <w:rsid w:val="00184B5D"/>
    <w:rsid w:val="0018530E"/>
    <w:rsid w:val="00185589"/>
    <w:rsid w:val="00185AA4"/>
    <w:rsid w:val="00186595"/>
    <w:rsid w:val="001868E4"/>
    <w:rsid w:val="00187542"/>
    <w:rsid w:val="0019006A"/>
    <w:rsid w:val="00190255"/>
    <w:rsid w:val="00190269"/>
    <w:rsid w:val="001905BD"/>
    <w:rsid w:val="00191DE5"/>
    <w:rsid w:val="00192B8B"/>
    <w:rsid w:val="00192CA9"/>
    <w:rsid w:val="00193038"/>
    <w:rsid w:val="001934F7"/>
    <w:rsid w:val="0019389F"/>
    <w:rsid w:val="00194D3E"/>
    <w:rsid w:val="001959DF"/>
    <w:rsid w:val="00195ABA"/>
    <w:rsid w:val="00195C75"/>
    <w:rsid w:val="00195CBF"/>
    <w:rsid w:val="001960A8"/>
    <w:rsid w:val="00196A95"/>
    <w:rsid w:val="00196C2D"/>
    <w:rsid w:val="00196E66"/>
    <w:rsid w:val="001A1B10"/>
    <w:rsid w:val="001A1E8F"/>
    <w:rsid w:val="001A2AA1"/>
    <w:rsid w:val="001A2C6E"/>
    <w:rsid w:val="001A2DEB"/>
    <w:rsid w:val="001A2F47"/>
    <w:rsid w:val="001A4072"/>
    <w:rsid w:val="001A45B4"/>
    <w:rsid w:val="001A4F53"/>
    <w:rsid w:val="001A5DB9"/>
    <w:rsid w:val="001A600E"/>
    <w:rsid w:val="001A6082"/>
    <w:rsid w:val="001A6D09"/>
    <w:rsid w:val="001A725E"/>
    <w:rsid w:val="001B029F"/>
    <w:rsid w:val="001B0BFB"/>
    <w:rsid w:val="001B0E88"/>
    <w:rsid w:val="001B1166"/>
    <w:rsid w:val="001B11A1"/>
    <w:rsid w:val="001B1360"/>
    <w:rsid w:val="001B183B"/>
    <w:rsid w:val="001B1A0D"/>
    <w:rsid w:val="001B1E3C"/>
    <w:rsid w:val="001B2371"/>
    <w:rsid w:val="001B2748"/>
    <w:rsid w:val="001B3F8A"/>
    <w:rsid w:val="001B3F8C"/>
    <w:rsid w:val="001B5095"/>
    <w:rsid w:val="001B53C7"/>
    <w:rsid w:val="001B59A1"/>
    <w:rsid w:val="001B6399"/>
    <w:rsid w:val="001B63C9"/>
    <w:rsid w:val="001B662B"/>
    <w:rsid w:val="001B6BAE"/>
    <w:rsid w:val="001B708B"/>
    <w:rsid w:val="001B73D4"/>
    <w:rsid w:val="001C0682"/>
    <w:rsid w:val="001C08C0"/>
    <w:rsid w:val="001C1228"/>
    <w:rsid w:val="001C14E0"/>
    <w:rsid w:val="001C1A48"/>
    <w:rsid w:val="001C1B89"/>
    <w:rsid w:val="001C267C"/>
    <w:rsid w:val="001C27D8"/>
    <w:rsid w:val="001C2AC2"/>
    <w:rsid w:val="001C2D8E"/>
    <w:rsid w:val="001C32F9"/>
    <w:rsid w:val="001C3580"/>
    <w:rsid w:val="001C4D6D"/>
    <w:rsid w:val="001C5AE3"/>
    <w:rsid w:val="001C5B42"/>
    <w:rsid w:val="001C75F9"/>
    <w:rsid w:val="001C76AA"/>
    <w:rsid w:val="001D11EF"/>
    <w:rsid w:val="001D136F"/>
    <w:rsid w:val="001D1FF2"/>
    <w:rsid w:val="001D3461"/>
    <w:rsid w:val="001D3C8D"/>
    <w:rsid w:val="001D475F"/>
    <w:rsid w:val="001D4C08"/>
    <w:rsid w:val="001D538C"/>
    <w:rsid w:val="001D5464"/>
    <w:rsid w:val="001D5692"/>
    <w:rsid w:val="001D599D"/>
    <w:rsid w:val="001D72CD"/>
    <w:rsid w:val="001D7825"/>
    <w:rsid w:val="001D7AF9"/>
    <w:rsid w:val="001E098E"/>
    <w:rsid w:val="001E0B3F"/>
    <w:rsid w:val="001E10FF"/>
    <w:rsid w:val="001E1E47"/>
    <w:rsid w:val="001E208C"/>
    <w:rsid w:val="001E303E"/>
    <w:rsid w:val="001E3F7E"/>
    <w:rsid w:val="001E4C57"/>
    <w:rsid w:val="001E50C4"/>
    <w:rsid w:val="001E5489"/>
    <w:rsid w:val="001E6AC0"/>
    <w:rsid w:val="001E6ACB"/>
    <w:rsid w:val="001E6E17"/>
    <w:rsid w:val="001E7C54"/>
    <w:rsid w:val="001F0093"/>
    <w:rsid w:val="001F05AF"/>
    <w:rsid w:val="001F0C54"/>
    <w:rsid w:val="001F3532"/>
    <w:rsid w:val="001F3910"/>
    <w:rsid w:val="001F406C"/>
    <w:rsid w:val="001F4263"/>
    <w:rsid w:val="001F42AA"/>
    <w:rsid w:val="001F4857"/>
    <w:rsid w:val="001F57F4"/>
    <w:rsid w:val="001F590C"/>
    <w:rsid w:val="001F5A58"/>
    <w:rsid w:val="001F6692"/>
    <w:rsid w:val="001F7982"/>
    <w:rsid w:val="002007F0"/>
    <w:rsid w:val="0020154F"/>
    <w:rsid w:val="002017EF"/>
    <w:rsid w:val="00201F4D"/>
    <w:rsid w:val="002026ED"/>
    <w:rsid w:val="00202895"/>
    <w:rsid w:val="00202D45"/>
    <w:rsid w:val="00203314"/>
    <w:rsid w:val="0020606E"/>
    <w:rsid w:val="0020673F"/>
    <w:rsid w:val="002074F3"/>
    <w:rsid w:val="00207CF7"/>
    <w:rsid w:val="00210071"/>
    <w:rsid w:val="00211622"/>
    <w:rsid w:val="00212902"/>
    <w:rsid w:val="0021322C"/>
    <w:rsid w:val="002142BC"/>
    <w:rsid w:val="00214A37"/>
    <w:rsid w:val="00215C7E"/>
    <w:rsid w:val="00216AFB"/>
    <w:rsid w:val="00220ECD"/>
    <w:rsid w:val="00222C2C"/>
    <w:rsid w:val="00223530"/>
    <w:rsid w:val="00223A14"/>
    <w:rsid w:val="0022416D"/>
    <w:rsid w:val="00224C44"/>
    <w:rsid w:val="00224F0F"/>
    <w:rsid w:val="00225562"/>
    <w:rsid w:val="00225D8C"/>
    <w:rsid w:val="00226476"/>
    <w:rsid w:val="0022648C"/>
    <w:rsid w:val="00226634"/>
    <w:rsid w:val="00226A61"/>
    <w:rsid w:val="00226A6E"/>
    <w:rsid w:val="00226D48"/>
    <w:rsid w:val="002304BA"/>
    <w:rsid w:val="00231873"/>
    <w:rsid w:val="00232577"/>
    <w:rsid w:val="00232D02"/>
    <w:rsid w:val="00232DF2"/>
    <w:rsid w:val="00233A06"/>
    <w:rsid w:val="00233C16"/>
    <w:rsid w:val="002343C3"/>
    <w:rsid w:val="00234FA5"/>
    <w:rsid w:val="00236C20"/>
    <w:rsid w:val="00236FA5"/>
    <w:rsid w:val="0023715B"/>
    <w:rsid w:val="00240BC6"/>
    <w:rsid w:val="00240E36"/>
    <w:rsid w:val="0024195E"/>
    <w:rsid w:val="00242B21"/>
    <w:rsid w:val="00242F73"/>
    <w:rsid w:val="0024309E"/>
    <w:rsid w:val="002430C7"/>
    <w:rsid w:val="002431FF"/>
    <w:rsid w:val="00243E5C"/>
    <w:rsid w:val="00243EE4"/>
    <w:rsid w:val="0024501F"/>
    <w:rsid w:val="002453E8"/>
    <w:rsid w:val="00246508"/>
    <w:rsid w:val="00247414"/>
    <w:rsid w:val="002474A0"/>
    <w:rsid w:val="002475CD"/>
    <w:rsid w:val="00250615"/>
    <w:rsid w:val="00251F3B"/>
    <w:rsid w:val="0025220A"/>
    <w:rsid w:val="0025245E"/>
    <w:rsid w:val="002524D4"/>
    <w:rsid w:val="00252D13"/>
    <w:rsid w:val="0025413E"/>
    <w:rsid w:val="00254E1A"/>
    <w:rsid w:val="0025622B"/>
    <w:rsid w:val="002565B5"/>
    <w:rsid w:val="00256F3F"/>
    <w:rsid w:val="00257AFC"/>
    <w:rsid w:val="00257BA2"/>
    <w:rsid w:val="0026066D"/>
    <w:rsid w:val="00260E40"/>
    <w:rsid w:val="002615E8"/>
    <w:rsid w:val="00263BA0"/>
    <w:rsid w:val="0026527F"/>
    <w:rsid w:val="002657C1"/>
    <w:rsid w:val="00265BF4"/>
    <w:rsid w:val="00266A2E"/>
    <w:rsid w:val="00267730"/>
    <w:rsid w:val="00270053"/>
    <w:rsid w:val="002712C8"/>
    <w:rsid w:val="00271916"/>
    <w:rsid w:val="0027211B"/>
    <w:rsid w:val="0027220A"/>
    <w:rsid w:val="00272B04"/>
    <w:rsid w:val="00273067"/>
    <w:rsid w:val="0027339F"/>
    <w:rsid w:val="002735A8"/>
    <w:rsid w:val="00273629"/>
    <w:rsid w:val="00273BA1"/>
    <w:rsid w:val="0027492A"/>
    <w:rsid w:val="00277301"/>
    <w:rsid w:val="00277668"/>
    <w:rsid w:val="00277DF4"/>
    <w:rsid w:val="002801F4"/>
    <w:rsid w:val="00280BA6"/>
    <w:rsid w:val="00280EDF"/>
    <w:rsid w:val="002812D4"/>
    <w:rsid w:val="00282301"/>
    <w:rsid w:val="00283957"/>
    <w:rsid w:val="00283D48"/>
    <w:rsid w:val="002843F3"/>
    <w:rsid w:val="002851E5"/>
    <w:rsid w:val="002858C4"/>
    <w:rsid w:val="00290CA6"/>
    <w:rsid w:val="0029136F"/>
    <w:rsid w:val="002917BF"/>
    <w:rsid w:val="002918F3"/>
    <w:rsid w:val="00291BB5"/>
    <w:rsid w:val="00293D8F"/>
    <w:rsid w:val="002942A5"/>
    <w:rsid w:val="00295D22"/>
    <w:rsid w:val="00295D4A"/>
    <w:rsid w:val="00296546"/>
    <w:rsid w:val="002A00A1"/>
    <w:rsid w:val="002A0511"/>
    <w:rsid w:val="002A13B8"/>
    <w:rsid w:val="002A1FC8"/>
    <w:rsid w:val="002A2ECE"/>
    <w:rsid w:val="002A3D75"/>
    <w:rsid w:val="002A6089"/>
    <w:rsid w:val="002A760F"/>
    <w:rsid w:val="002A7FE0"/>
    <w:rsid w:val="002B017D"/>
    <w:rsid w:val="002B01DC"/>
    <w:rsid w:val="002B0B3D"/>
    <w:rsid w:val="002B135C"/>
    <w:rsid w:val="002B2B83"/>
    <w:rsid w:val="002B2BA3"/>
    <w:rsid w:val="002B2BB1"/>
    <w:rsid w:val="002B3221"/>
    <w:rsid w:val="002B3E0C"/>
    <w:rsid w:val="002B3F93"/>
    <w:rsid w:val="002B448D"/>
    <w:rsid w:val="002B4B06"/>
    <w:rsid w:val="002B7222"/>
    <w:rsid w:val="002B7EFB"/>
    <w:rsid w:val="002C0145"/>
    <w:rsid w:val="002C037B"/>
    <w:rsid w:val="002C0F62"/>
    <w:rsid w:val="002C1768"/>
    <w:rsid w:val="002C193C"/>
    <w:rsid w:val="002C1B19"/>
    <w:rsid w:val="002C213A"/>
    <w:rsid w:val="002C2747"/>
    <w:rsid w:val="002C3910"/>
    <w:rsid w:val="002C46C7"/>
    <w:rsid w:val="002C60A9"/>
    <w:rsid w:val="002C6EFD"/>
    <w:rsid w:val="002C71F0"/>
    <w:rsid w:val="002C76A3"/>
    <w:rsid w:val="002C7D25"/>
    <w:rsid w:val="002D04A3"/>
    <w:rsid w:val="002D0A7E"/>
    <w:rsid w:val="002D0B48"/>
    <w:rsid w:val="002D1976"/>
    <w:rsid w:val="002D2B17"/>
    <w:rsid w:val="002D2FBA"/>
    <w:rsid w:val="002D3A27"/>
    <w:rsid w:val="002D425E"/>
    <w:rsid w:val="002D4404"/>
    <w:rsid w:val="002D5730"/>
    <w:rsid w:val="002D6C27"/>
    <w:rsid w:val="002D7008"/>
    <w:rsid w:val="002D78F7"/>
    <w:rsid w:val="002D7A44"/>
    <w:rsid w:val="002D7FF5"/>
    <w:rsid w:val="002E000C"/>
    <w:rsid w:val="002E0F04"/>
    <w:rsid w:val="002E16BA"/>
    <w:rsid w:val="002E1C8F"/>
    <w:rsid w:val="002E2D93"/>
    <w:rsid w:val="002E3450"/>
    <w:rsid w:val="002E4A3D"/>
    <w:rsid w:val="002E4FB4"/>
    <w:rsid w:val="002E50F3"/>
    <w:rsid w:val="002E5841"/>
    <w:rsid w:val="002E6407"/>
    <w:rsid w:val="002E64F5"/>
    <w:rsid w:val="002E6788"/>
    <w:rsid w:val="002E690E"/>
    <w:rsid w:val="002F1022"/>
    <w:rsid w:val="002F22A2"/>
    <w:rsid w:val="002F3B7D"/>
    <w:rsid w:val="002F3C01"/>
    <w:rsid w:val="002F3CD9"/>
    <w:rsid w:val="002F49C0"/>
    <w:rsid w:val="002F5827"/>
    <w:rsid w:val="002F69D9"/>
    <w:rsid w:val="002F7484"/>
    <w:rsid w:val="002F7A69"/>
    <w:rsid w:val="002F7EC5"/>
    <w:rsid w:val="0030081D"/>
    <w:rsid w:val="00300AD5"/>
    <w:rsid w:val="00300C21"/>
    <w:rsid w:val="003013FC"/>
    <w:rsid w:val="00302493"/>
    <w:rsid w:val="003031ED"/>
    <w:rsid w:val="00303207"/>
    <w:rsid w:val="00303333"/>
    <w:rsid w:val="00303D85"/>
    <w:rsid w:val="00303FEE"/>
    <w:rsid w:val="003049B5"/>
    <w:rsid w:val="00304BAF"/>
    <w:rsid w:val="003059FC"/>
    <w:rsid w:val="00306FFF"/>
    <w:rsid w:val="003071E1"/>
    <w:rsid w:val="0030772E"/>
    <w:rsid w:val="003077AB"/>
    <w:rsid w:val="00307938"/>
    <w:rsid w:val="00311AF3"/>
    <w:rsid w:val="00311CAA"/>
    <w:rsid w:val="003136B5"/>
    <w:rsid w:val="0031399F"/>
    <w:rsid w:val="00313D35"/>
    <w:rsid w:val="00316238"/>
    <w:rsid w:val="003162DB"/>
    <w:rsid w:val="00320206"/>
    <w:rsid w:val="00320277"/>
    <w:rsid w:val="00321979"/>
    <w:rsid w:val="00322C6D"/>
    <w:rsid w:val="00322E15"/>
    <w:rsid w:val="00323036"/>
    <w:rsid w:val="003244A5"/>
    <w:rsid w:val="0032593E"/>
    <w:rsid w:val="00325EE1"/>
    <w:rsid w:val="003261C4"/>
    <w:rsid w:val="00327ACF"/>
    <w:rsid w:val="00330ED4"/>
    <w:rsid w:val="0033265B"/>
    <w:rsid w:val="00332F49"/>
    <w:rsid w:val="003333CA"/>
    <w:rsid w:val="00333804"/>
    <w:rsid w:val="00336DA1"/>
    <w:rsid w:val="00337572"/>
    <w:rsid w:val="0034045B"/>
    <w:rsid w:val="0034088D"/>
    <w:rsid w:val="003409DB"/>
    <w:rsid w:val="003418AB"/>
    <w:rsid w:val="00342290"/>
    <w:rsid w:val="00342771"/>
    <w:rsid w:val="0034336D"/>
    <w:rsid w:val="00343616"/>
    <w:rsid w:val="003436AF"/>
    <w:rsid w:val="003437F1"/>
    <w:rsid w:val="003445BD"/>
    <w:rsid w:val="003447DB"/>
    <w:rsid w:val="0034489E"/>
    <w:rsid w:val="00346228"/>
    <w:rsid w:val="003476CE"/>
    <w:rsid w:val="00347B05"/>
    <w:rsid w:val="00350094"/>
    <w:rsid w:val="003500E2"/>
    <w:rsid w:val="003503D3"/>
    <w:rsid w:val="003510EA"/>
    <w:rsid w:val="00351AA3"/>
    <w:rsid w:val="00351E7E"/>
    <w:rsid w:val="00352C1E"/>
    <w:rsid w:val="00352E47"/>
    <w:rsid w:val="00352E7D"/>
    <w:rsid w:val="00353849"/>
    <w:rsid w:val="00353DF0"/>
    <w:rsid w:val="00354191"/>
    <w:rsid w:val="00355107"/>
    <w:rsid w:val="0035514C"/>
    <w:rsid w:val="00355A54"/>
    <w:rsid w:val="003562F6"/>
    <w:rsid w:val="0035667E"/>
    <w:rsid w:val="003574F3"/>
    <w:rsid w:val="00360A0E"/>
    <w:rsid w:val="003624CE"/>
    <w:rsid w:val="00362677"/>
    <w:rsid w:val="00363197"/>
    <w:rsid w:val="003632C3"/>
    <w:rsid w:val="00363485"/>
    <w:rsid w:val="003636A2"/>
    <w:rsid w:val="00363A0C"/>
    <w:rsid w:val="00363AE2"/>
    <w:rsid w:val="003640B9"/>
    <w:rsid w:val="00364B92"/>
    <w:rsid w:val="00366062"/>
    <w:rsid w:val="00366214"/>
    <w:rsid w:val="00366883"/>
    <w:rsid w:val="00366923"/>
    <w:rsid w:val="00367A66"/>
    <w:rsid w:val="00367F43"/>
    <w:rsid w:val="00370810"/>
    <w:rsid w:val="00370B56"/>
    <w:rsid w:val="00371E37"/>
    <w:rsid w:val="0037213A"/>
    <w:rsid w:val="003721C6"/>
    <w:rsid w:val="003723EA"/>
    <w:rsid w:val="00374687"/>
    <w:rsid w:val="00374E41"/>
    <w:rsid w:val="00375B08"/>
    <w:rsid w:val="00376126"/>
    <w:rsid w:val="003764E9"/>
    <w:rsid w:val="00376C93"/>
    <w:rsid w:val="00377290"/>
    <w:rsid w:val="00377953"/>
    <w:rsid w:val="003806F2"/>
    <w:rsid w:val="00380769"/>
    <w:rsid w:val="00381850"/>
    <w:rsid w:val="00382BB0"/>
    <w:rsid w:val="00383287"/>
    <w:rsid w:val="003835B8"/>
    <w:rsid w:val="0038391D"/>
    <w:rsid w:val="00384B77"/>
    <w:rsid w:val="00385CD0"/>
    <w:rsid w:val="00386890"/>
    <w:rsid w:val="00387CDE"/>
    <w:rsid w:val="0039085F"/>
    <w:rsid w:val="00390B34"/>
    <w:rsid w:val="00390DF8"/>
    <w:rsid w:val="00391D31"/>
    <w:rsid w:val="00391D6A"/>
    <w:rsid w:val="00392559"/>
    <w:rsid w:val="00392983"/>
    <w:rsid w:val="003936B5"/>
    <w:rsid w:val="00393887"/>
    <w:rsid w:val="00393AE1"/>
    <w:rsid w:val="00393D63"/>
    <w:rsid w:val="0039484E"/>
    <w:rsid w:val="00394ECE"/>
    <w:rsid w:val="003975B7"/>
    <w:rsid w:val="0039799F"/>
    <w:rsid w:val="00397EBF"/>
    <w:rsid w:val="003A0402"/>
    <w:rsid w:val="003A095E"/>
    <w:rsid w:val="003A35C7"/>
    <w:rsid w:val="003A3650"/>
    <w:rsid w:val="003A386B"/>
    <w:rsid w:val="003A4088"/>
    <w:rsid w:val="003A40F3"/>
    <w:rsid w:val="003A4412"/>
    <w:rsid w:val="003A4B1A"/>
    <w:rsid w:val="003A558F"/>
    <w:rsid w:val="003A5C47"/>
    <w:rsid w:val="003A5E96"/>
    <w:rsid w:val="003A6A94"/>
    <w:rsid w:val="003A704C"/>
    <w:rsid w:val="003B09B6"/>
    <w:rsid w:val="003B1027"/>
    <w:rsid w:val="003B19EA"/>
    <w:rsid w:val="003B3231"/>
    <w:rsid w:val="003B3CDA"/>
    <w:rsid w:val="003B4078"/>
    <w:rsid w:val="003B5E16"/>
    <w:rsid w:val="003B5EE3"/>
    <w:rsid w:val="003B6530"/>
    <w:rsid w:val="003B6FA4"/>
    <w:rsid w:val="003B793D"/>
    <w:rsid w:val="003B7B3D"/>
    <w:rsid w:val="003B7B4E"/>
    <w:rsid w:val="003C028F"/>
    <w:rsid w:val="003C0E30"/>
    <w:rsid w:val="003C10F4"/>
    <w:rsid w:val="003C2A99"/>
    <w:rsid w:val="003C30B4"/>
    <w:rsid w:val="003C3353"/>
    <w:rsid w:val="003C3F61"/>
    <w:rsid w:val="003C4278"/>
    <w:rsid w:val="003C4CBF"/>
    <w:rsid w:val="003C507D"/>
    <w:rsid w:val="003C58B4"/>
    <w:rsid w:val="003C58F9"/>
    <w:rsid w:val="003C61D6"/>
    <w:rsid w:val="003C6EF3"/>
    <w:rsid w:val="003C777A"/>
    <w:rsid w:val="003D0981"/>
    <w:rsid w:val="003D0C23"/>
    <w:rsid w:val="003D0C48"/>
    <w:rsid w:val="003D0F55"/>
    <w:rsid w:val="003D1152"/>
    <w:rsid w:val="003D1944"/>
    <w:rsid w:val="003D2015"/>
    <w:rsid w:val="003D238A"/>
    <w:rsid w:val="003D246C"/>
    <w:rsid w:val="003D2F64"/>
    <w:rsid w:val="003D3907"/>
    <w:rsid w:val="003D44EA"/>
    <w:rsid w:val="003D4583"/>
    <w:rsid w:val="003D47FE"/>
    <w:rsid w:val="003D4AFC"/>
    <w:rsid w:val="003D5F18"/>
    <w:rsid w:val="003D6956"/>
    <w:rsid w:val="003D6DE8"/>
    <w:rsid w:val="003D7183"/>
    <w:rsid w:val="003D72F8"/>
    <w:rsid w:val="003D777D"/>
    <w:rsid w:val="003D7794"/>
    <w:rsid w:val="003D77D7"/>
    <w:rsid w:val="003D799F"/>
    <w:rsid w:val="003D7BD5"/>
    <w:rsid w:val="003D7D6C"/>
    <w:rsid w:val="003D7EBE"/>
    <w:rsid w:val="003E0C3A"/>
    <w:rsid w:val="003E0E16"/>
    <w:rsid w:val="003E11CC"/>
    <w:rsid w:val="003E1DD5"/>
    <w:rsid w:val="003E218D"/>
    <w:rsid w:val="003E3064"/>
    <w:rsid w:val="003E3108"/>
    <w:rsid w:val="003E383F"/>
    <w:rsid w:val="003E3841"/>
    <w:rsid w:val="003E3AF9"/>
    <w:rsid w:val="003E3B90"/>
    <w:rsid w:val="003E3C84"/>
    <w:rsid w:val="003E4C29"/>
    <w:rsid w:val="003E540B"/>
    <w:rsid w:val="003E57F1"/>
    <w:rsid w:val="003E5D88"/>
    <w:rsid w:val="003E6E77"/>
    <w:rsid w:val="003E7298"/>
    <w:rsid w:val="003E730F"/>
    <w:rsid w:val="003E7AF3"/>
    <w:rsid w:val="003F1F47"/>
    <w:rsid w:val="003F3331"/>
    <w:rsid w:val="003F334C"/>
    <w:rsid w:val="003F49F6"/>
    <w:rsid w:val="003F5F45"/>
    <w:rsid w:val="003F73E8"/>
    <w:rsid w:val="003F79B5"/>
    <w:rsid w:val="00400202"/>
    <w:rsid w:val="00400953"/>
    <w:rsid w:val="00400C93"/>
    <w:rsid w:val="0040166B"/>
    <w:rsid w:val="004022C8"/>
    <w:rsid w:val="00402408"/>
    <w:rsid w:val="004039C1"/>
    <w:rsid w:val="00403BFB"/>
    <w:rsid w:val="00404467"/>
    <w:rsid w:val="00404A2F"/>
    <w:rsid w:val="00404CF0"/>
    <w:rsid w:val="00405C52"/>
    <w:rsid w:val="00407261"/>
    <w:rsid w:val="00410F18"/>
    <w:rsid w:val="004118E9"/>
    <w:rsid w:val="004121A9"/>
    <w:rsid w:val="00412719"/>
    <w:rsid w:val="00412DB0"/>
    <w:rsid w:val="004133E0"/>
    <w:rsid w:val="004136DA"/>
    <w:rsid w:val="00413DB6"/>
    <w:rsid w:val="00414A2C"/>
    <w:rsid w:val="00414B7C"/>
    <w:rsid w:val="0041522B"/>
    <w:rsid w:val="00415E77"/>
    <w:rsid w:val="004173E4"/>
    <w:rsid w:val="004175ED"/>
    <w:rsid w:val="00420811"/>
    <w:rsid w:val="00420FD3"/>
    <w:rsid w:val="004223CB"/>
    <w:rsid w:val="00422CC6"/>
    <w:rsid w:val="00424209"/>
    <w:rsid w:val="00424701"/>
    <w:rsid w:val="00424E2C"/>
    <w:rsid w:val="0042534C"/>
    <w:rsid w:val="00425D93"/>
    <w:rsid w:val="0042785E"/>
    <w:rsid w:val="00431006"/>
    <w:rsid w:val="004312C0"/>
    <w:rsid w:val="0043268C"/>
    <w:rsid w:val="0043292A"/>
    <w:rsid w:val="00432FF3"/>
    <w:rsid w:val="004336E6"/>
    <w:rsid w:val="00433A73"/>
    <w:rsid w:val="00433EE4"/>
    <w:rsid w:val="004345B2"/>
    <w:rsid w:val="0043476F"/>
    <w:rsid w:val="00435216"/>
    <w:rsid w:val="0043525F"/>
    <w:rsid w:val="00435BBE"/>
    <w:rsid w:val="0043642F"/>
    <w:rsid w:val="004367C1"/>
    <w:rsid w:val="0043689A"/>
    <w:rsid w:val="004369C5"/>
    <w:rsid w:val="00436DEB"/>
    <w:rsid w:val="004409C0"/>
    <w:rsid w:val="00441043"/>
    <w:rsid w:val="004420BA"/>
    <w:rsid w:val="0044285D"/>
    <w:rsid w:val="00442C55"/>
    <w:rsid w:val="00442CD5"/>
    <w:rsid w:val="00443749"/>
    <w:rsid w:val="00444723"/>
    <w:rsid w:val="004453E4"/>
    <w:rsid w:val="00445635"/>
    <w:rsid w:val="00446713"/>
    <w:rsid w:val="00446729"/>
    <w:rsid w:val="00446C3E"/>
    <w:rsid w:val="00447CA5"/>
    <w:rsid w:val="00447CED"/>
    <w:rsid w:val="0045024A"/>
    <w:rsid w:val="00450583"/>
    <w:rsid w:val="00450D85"/>
    <w:rsid w:val="00451942"/>
    <w:rsid w:val="0045195F"/>
    <w:rsid w:val="004519F2"/>
    <w:rsid w:val="0045289D"/>
    <w:rsid w:val="00452A22"/>
    <w:rsid w:val="00453626"/>
    <w:rsid w:val="004539E2"/>
    <w:rsid w:val="004552C0"/>
    <w:rsid w:val="004556BE"/>
    <w:rsid w:val="00455BD5"/>
    <w:rsid w:val="00456295"/>
    <w:rsid w:val="00456356"/>
    <w:rsid w:val="00456934"/>
    <w:rsid w:val="00456EE1"/>
    <w:rsid w:val="0046028A"/>
    <w:rsid w:val="00460652"/>
    <w:rsid w:val="004610EE"/>
    <w:rsid w:val="00462444"/>
    <w:rsid w:val="00463049"/>
    <w:rsid w:val="00464011"/>
    <w:rsid w:val="004647FA"/>
    <w:rsid w:val="00464EC2"/>
    <w:rsid w:val="00465088"/>
    <w:rsid w:val="004667AD"/>
    <w:rsid w:val="004676A8"/>
    <w:rsid w:val="00472E1A"/>
    <w:rsid w:val="00472F6B"/>
    <w:rsid w:val="0047318B"/>
    <w:rsid w:val="00473910"/>
    <w:rsid w:val="00473D62"/>
    <w:rsid w:val="00474890"/>
    <w:rsid w:val="004758C7"/>
    <w:rsid w:val="004762C0"/>
    <w:rsid w:val="00476695"/>
    <w:rsid w:val="0047704D"/>
    <w:rsid w:val="004776A0"/>
    <w:rsid w:val="00477EA9"/>
    <w:rsid w:val="004807C8"/>
    <w:rsid w:val="00481003"/>
    <w:rsid w:val="00481521"/>
    <w:rsid w:val="00482295"/>
    <w:rsid w:val="00483A6D"/>
    <w:rsid w:val="00483B92"/>
    <w:rsid w:val="00483FEF"/>
    <w:rsid w:val="00484856"/>
    <w:rsid w:val="00484B42"/>
    <w:rsid w:val="00485BA7"/>
    <w:rsid w:val="0048669D"/>
    <w:rsid w:val="004872B6"/>
    <w:rsid w:val="004900BB"/>
    <w:rsid w:val="00491345"/>
    <w:rsid w:val="0049138E"/>
    <w:rsid w:val="004939BF"/>
    <w:rsid w:val="00493AF4"/>
    <w:rsid w:val="004941F2"/>
    <w:rsid w:val="00494B59"/>
    <w:rsid w:val="00495EE7"/>
    <w:rsid w:val="00496502"/>
    <w:rsid w:val="004968F8"/>
    <w:rsid w:val="00496907"/>
    <w:rsid w:val="004969F9"/>
    <w:rsid w:val="00497A9C"/>
    <w:rsid w:val="00497E49"/>
    <w:rsid w:val="00497FAA"/>
    <w:rsid w:val="004A02A2"/>
    <w:rsid w:val="004A03F9"/>
    <w:rsid w:val="004A0CB3"/>
    <w:rsid w:val="004A0DF8"/>
    <w:rsid w:val="004A21E1"/>
    <w:rsid w:val="004A315C"/>
    <w:rsid w:val="004A3A86"/>
    <w:rsid w:val="004A4559"/>
    <w:rsid w:val="004A6435"/>
    <w:rsid w:val="004A66B8"/>
    <w:rsid w:val="004A6C55"/>
    <w:rsid w:val="004A733B"/>
    <w:rsid w:val="004A7827"/>
    <w:rsid w:val="004B0676"/>
    <w:rsid w:val="004B0D82"/>
    <w:rsid w:val="004B13F8"/>
    <w:rsid w:val="004B1635"/>
    <w:rsid w:val="004B1F68"/>
    <w:rsid w:val="004B2440"/>
    <w:rsid w:val="004B2982"/>
    <w:rsid w:val="004B2F0A"/>
    <w:rsid w:val="004B3E14"/>
    <w:rsid w:val="004B50F5"/>
    <w:rsid w:val="004B59A2"/>
    <w:rsid w:val="004B5EDB"/>
    <w:rsid w:val="004B610C"/>
    <w:rsid w:val="004B7291"/>
    <w:rsid w:val="004B7673"/>
    <w:rsid w:val="004B7A7C"/>
    <w:rsid w:val="004C013D"/>
    <w:rsid w:val="004C22A7"/>
    <w:rsid w:val="004C242B"/>
    <w:rsid w:val="004C2650"/>
    <w:rsid w:val="004C3673"/>
    <w:rsid w:val="004C3892"/>
    <w:rsid w:val="004C3C1A"/>
    <w:rsid w:val="004C4061"/>
    <w:rsid w:val="004C420B"/>
    <w:rsid w:val="004C6D57"/>
    <w:rsid w:val="004C7461"/>
    <w:rsid w:val="004C7822"/>
    <w:rsid w:val="004D01D2"/>
    <w:rsid w:val="004D054A"/>
    <w:rsid w:val="004D0DCE"/>
    <w:rsid w:val="004D102A"/>
    <w:rsid w:val="004D1066"/>
    <w:rsid w:val="004D1D77"/>
    <w:rsid w:val="004D1E7D"/>
    <w:rsid w:val="004D23D6"/>
    <w:rsid w:val="004D2CC0"/>
    <w:rsid w:val="004D2E3C"/>
    <w:rsid w:val="004D5086"/>
    <w:rsid w:val="004D54FF"/>
    <w:rsid w:val="004D5FE0"/>
    <w:rsid w:val="004D67EF"/>
    <w:rsid w:val="004D69D3"/>
    <w:rsid w:val="004D7706"/>
    <w:rsid w:val="004D7AD9"/>
    <w:rsid w:val="004E010A"/>
    <w:rsid w:val="004E052C"/>
    <w:rsid w:val="004E1AC8"/>
    <w:rsid w:val="004E264D"/>
    <w:rsid w:val="004E3373"/>
    <w:rsid w:val="004E33BD"/>
    <w:rsid w:val="004E4512"/>
    <w:rsid w:val="004E49F8"/>
    <w:rsid w:val="004E510E"/>
    <w:rsid w:val="004E531A"/>
    <w:rsid w:val="004E53A4"/>
    <w:rsid w:val="004E596F"/>
    <w:rsid w:val="004E5A3A"/>
    <w:rsid w:val="004E5AE1"/>
    <w:rsid w:val="004E60FD"/>
    <w:rsid w:val="004E6470"/>
    <w:rsid w:val="004E648B"/>
    <w:rsid w:val="004E6507"/>
    <w:rsid w:val="004E7DFB"/>
    <w:rsid w:val="004F0635"/>
    <w:rsid w:val="004F1466"/>
    <w:rsid w:val="004F1887"/>
    <w:rsid w:val="004F199F"/>
    <w:rsid w:val="004F3079"/>
    <w:rsid w:val="004F34C4"/>
    <w:rsid w:val="004F3E2B"/>
    <w:rsid w:val="004F3F25"/>
    <w:rsid w:val="004F4929"/>
    <w:rsid w:val="004F6F00"/>
    <w:rsid w:val="00501E40"/>
    <w:rsid w:val="00502A25"/>
    <w:rsid w:val="0050332B"/>
    <w:rsid w:val="005033D8"/>
    <w:rsid w:val="00503BB3"/>
    <w:rsid w:val="00504102"/>
    <w:rsid w:val="00505217"/>
    <w:rsid w:val="005054C9"/>
    <w:rsid w:val="00505616"/>
    <w:rsid w:val="00505BF4"/>
    <w:rsid w:val="0050662D"/>
    <w:rsid w:val="00506D1B"/>
    <w:rsid w:val="005073E7"/>
    <w:rsid w:val="00507F61"/>
    <w:rsid w:val="00510887"/>
    <w:rsid w:val="00510AD5"/>
    <w:rsid w:val="00510CC2"/>
    <w:rsid w:val="005115CB"/>
    <w:rsid w:val="005132BA"/>
    <w:rsid w:val="00513560"/>
    <w:rsid w:val="00513EFC"/>
    <w:rsid w:val="00514318"/>
    <w:rsid w:val="0051450B"/>
    <w:rsid w:val="00514AF9"/>
    <w:rsid w:val="00515226"/>
    <w:rsid w:val="00515B6B"/>
    <w:rsid w:val="00515C68"/>
    <w:rsid w:val="0051604E"/>
    <w:rsid w:val="00516340"/>
    <w:rsid w:val="0051664D"/>
    <w:rsid w:val="00516A47"/>
    <w:rsid w:val="00516C8D"/>
    <w:rsid w:val="0051726E"/>
    <w:rsid w:val="0051794E"/>
    <w:rsid w:val="00520073"/>
    <w:rsid w:val="0052033F"/>
    <w:rsid w:val="005220A0"/>
    <w:rsid w:val="0052233D"/>
    <w:rsid w:val="0052302C"/>
    <w:rsid w:val="00523339"/>
    <w:rsid w:val="0052361D"/>
    <w:rsid w:val="005238B6"/>
    <w:rsid w:val="0052395F"/>
    <w:rsid w:val="00524B82"/>
    <w:rsid w:val="00524E69"/>
    <w:rsid w:val="0052510C"/>
    <w:rsid w:val="00525692"/>
    <w:rsid w:val="00526326"/>
    <w:rsid w:val="00526855"/>
    <w:rsid w:val="00526895"/>
    <w:rsid w:val="005273C8"/>
    <w:rsid w:val="005311D5"/>
    <w:rsid w:val="005315E5"/>
    <w:rsid w:val="00531A86"/>
    <w:rsid w:val="00531B2E"/>
    <w:rsid w:val="00531BC7"/>
    <w:rsid w:val="00531E40"/>
    <w:rsid w:val="00532706"/>
    <w:rsid w:val="00532B32"/>
    <w:rsid w:val="00532CD3"/>
    <w:rsid w:val="00532D06"/>
    <w:rsid w:val="0053468E"/>
    <w:rsid w:val="00534841"/>
    <w:rsid w:val="005349A0"/>
    <w:rsid w:val="00535323"/>
    <w:rsid w:val="00535A98"/>
    <w:rsid w:val="00535CAF"/>
    <w:rsid w:val="00536391"/>
    <w:rsid w:val="005367DE"/>
    <w:rsid w:val="00537CA2"/>
    <w:rsid w:val="00537CB9"/>
    <w:rsid w:val="0054053B"/>
    <w:rsid w:val="00541000"/>
    <w:rsid w:val="00541EF6"/>
    <w:rsid w:val="00542CAF"/>
    <w:rsid w:val="00543FDD"/>
    <w:rsid w:val="005446D6"/>
    <w:rsid w:val="0054488E"/>
    <w:rsid w:val="00544BD8"/>
    <w:rsid w:val="005459D9"/>
    <w:rsid w:val="005467AE"/>
    <w:rsid w:val="00547DF7"/>
    <w:rsid w:val="005503DE"/>
    <w:rsid w:val="00550D54"/>
    <w:rsid w:val="005522FC"/>
    <w:rsid w:val="00553027"/>
    <w:rsid w:val="0055318E"/>
    <w:rsid w:val="00554E50"/>
    <w:rsid w:val="00555767"/>
    <w:rsid w:val="0056037C"/>
    <w:rsid w:val="00560446"/>
    <w:rsid w:val="00560C02"/>
    <w:rsid w:val="00561015"/>
    <w:rsid w:val="00561BB7"/>
    <w:rsid w:val="005622DB"/>
    <w:rsid w:val="005624BF"/>
    <w:rsid w:val="00562552"/>
    <w:rsid w:val="0056284D"/>
    <w:rsid w:val="00563F43"/>
    <w:rsid w:val="00564385"/>
    <w:rsid w:val="00564EC0"/>
    <w:rsid w:val="005652F9"/>
    <w:rsid w:val="005657F6"/>
    <w:rsid w:val="00566FEC"/>
    <w:rsid w:val="005679F9"/>
    <w:rsid w:val="00567CC0"/>
    <w:rsid w:val="00567D98"/>
    <w:rsid w:val="00571DE7"/>
    <w:rsid w:val="00572D51"/>
    <w:rsid w:val="00573184"/>
    <w:rsid w:val="00573840"/>
    <w:rsid w:val="0057403E"/>
    <w:rsid w:val="005740E3"/>
    <w:rsid w:val="00574E3F"/>
    <w:rsid w:val="00575816"/>
    <w:rsid w:val="005766FF"/>
    <w:rsid w:val="005774F7"/>
    <w:rsid w:val="00577E08"/>
    <w:rsid w:val="005800C8"/>
    <w:rsid w:val="00580F1B"/>
    <w:rsid w:val="005814CD"/>
    <w:rsid w:val="005829F3"/>
    <w:rsid w:val="00582F6D"/>
    <w:rsid w:val="005834D8"/>
    <w:rsid w:val="00583EB8"/>
    <w:rsid w:val="00584385"/>
    <w:rsid w:val="0058462F"/>
    <w:rsid w:val="00584763"/>
    <w:rsid w:val="0058510F"/>
    <w:rsid w:val="005851F6"/>
    <w:rsid w:val="00585DC2"/>
    <w:rsid w:val="00586351"/>
    <w:rsid w:val="005864C7"/>
    <w:rsid w:val="00587A37"/>
    <w:rsid w:val="00587D86"/>
    <w:rsid w:val="00587FA1"/>
    <w:rsid w:val="005901E8"/>
    <w:rsid w:val="005906F7"/>
    <w:rsid w:val="00590749"/>
    <w:rsid w:val="00590BC6"/>
    <w:rsid w:val="00590E79"/>
    <w:rsid w:val="00591270"/>
    <w:rsid w:val="00591740"/>
    <w:rsid w:val="00592D6B"/>
    <w:rsid w:val="005937F6"/>
    <w:rsid w:val="00593B50"/>
    <w:rsid w:val="00594271"/>
    <w:rsid w:val="00594CB8"/>
    <w:rsid w:val="00594FA8"/>
    <w:rsid w:val="00595508"/>
    <w:rsid w:val="005963CF"/>
    <w:rsid w:val="005966D6"/>
    <w:rsid w:val="00597C3A"/>
    <w:rsid w:val="00597FB7"/>
    <w:rsid w:val="005A0816"/>
    <w:rsid w:val="005A0F1A"/>
    <w:rsid w:val="005A1139"/>
    <w:rsid w:val="005A12FD"/>
    <w:rsid w:val="005A1481"/>
    <w:rsid w:val="005A1488"/>
    <w:rsid w:val="005A1919"/>
    <w:rsid w:val="005A2695"/>
    <w:rsid w:val="005A3C5D"/>
    <w:rsid w:val="005A3CCE"/>
    <w:rsid w:val="005A3F3B"/>
    <w:rsid w:val="005A40A1"/>
    <w:rsid w:val="005A4CF3"/>
    <w:rsid w:val="005A501A"/>
    <w:rsid w:val="005A6164"/>
    <w:rsid w:val="005A631C"/>
    <w:rsid w:val="005A6446"/>
    <w:rsid w:val="005A67EA"/>
    <w:rsid w:val="005A6C1B"/>
    <w:rsid w:val="005A7097"/>
    <w:rsid w:val="005A76DC"/>
    <w:rsid w:val="005B1556"/>
    <w:rsid w:val="005B232D"/>
    <w:rsid w:val="005B267B"/>
    <w:rsid w:val="005B2A03"/>
    <w:rsid w:val="005B48F4"/>
    <w:rsid w:val="005B517C"/>
    <w:rsid w:val="005B5397"/>
    <w:rsid w:val="005B5F33"/>
    <w:rsid w:val="005B69F4"/>
    <w:rsid w:val="005B6A9B"/>
    <w:rsid w:val="005B73AE"/>
    <w:rsid w:val="005B7918"/>
    <w:rsid w:val="005C0164"/>
    <w:rsid w:val="005C080E"/>
    <w:rsid w:val="005C087E"/>
    <w:rsid w:val="005C1616"/>
    <w:rsid w:val="005C16DA"/>
    <w:rsid w:val="005C1B9F"/>
    <w:rsid w:val="005C2252"/>
    <w:rsid w:val="005C24D5"/>
    <w:rsid w:val="005C271E"/>
    <w:rsid w:val="005C282F"/>
    <w:rsid w:val="005C2EDD"/>
    <w:rsid w:val="005C2F4E"/>
    <w:rsid w:val="005C3697"/>
    <w:rsid w:val="005C3E92"/>
    <w:rsid w:val="005C41C5"/>
    <w:rsid w:val="005C5429"/>
    <w:rsid w:val="005C5B74"/>
    <w:rsid w:val="005C62F5"/>
    <w:rsid w:val="005C676E"/>
    <w:rsid w:val="005C6834"/>
    <w:rsid w:val="005C6BAA"/>
    <w:rsid w:val="005C6CAA"/>
    <w:rsid w:val="005C7B4A"/>
    <w:rsid w:val="005C7E03"/>
    <w:rsid w:val="005C7FBF"/>
    <w:rsid w:val="005D0064"/>
    <w:rsid w:val="005D02FC"/>
    <w:rsid w:val="005D1340"/>
    <w:rsid w:val="005D171D"/>
    <w:rsid w:val="005D2F15"/>
    <w:rsid w:val="005D2F1D"/>
    <w:rsid w:val="005D3724"/>
    <w:rsid w:val="005D3D73"/>
    <w:rsid w:val="005D4130"/>
    <w:rsid w:val="005D4759"/>
    <w:rsid w:val="005D4FF6"/>
    <w:rsid w:val="005D510F"/>
    <w:rsid w:val="005D5130"/>
    <w:rsid w:val="005D51A1"/>
    <w:rsid w:val="005D536C"/>
    <w:rsid w:val="005D5BA7"/>
    <w:rsid w:val="005D5BE5"/>
    <w:rsid w:val="005D5E92"/>
    <w:rsid w:val="005D66C0"/>
    <w:rsid w:val="005D6E6A"/>
    <w:rsid w:val="005D7AB7"/>
    <w:rsid w:val="005E12EB"/>
    <w:rsid w:val="005E1481"/>
    <w:rsid w:val="005E1A36"/>
    <w:rsid w:val="005E1D6E"/>
    <w:rsid w:val="005E2131"/>
    <w:rsid w:val="005E2745"/>
    <w:rsid w:val="005E2E9F"/>
    <w:rsid w:val="005E305A"/>
    <w:rsid w:val="005E3A89"/>
    <w:rsid w:val="005E4ED0"/>
    <w:rsid w:val="005E52F0"/>
    <w:rsid w:val="005E5C89"/>
    <w:rsid w:val="005E6821"/>
    <w:rsid w:val="005E72C6"/>
    <w:rsid w:val="005E7589"/>
    <w:rsid w:val="005E77A7"/>
    <w:rsid w:val="005E7E87"/>
    <w:rsid w:val="005F071F"/>
    <w:rsid w:val="005F0EAA"/>
    <w:rsid w:val="005F0EE0"/>
    <w:rsid w:val="005F13CE"/>
    <w:rsid w:val="005F23B1"/>
    <w:rsid w:val="005F29AA"/>
    <w:rsid w:val="005F4C0F"/>
    <w:rsid w:val="005F7933"/>
    <w:rsid w:val="006007FA"/>
    <w:rsid w:val="0060090C"/>
    <w:rsid w:val="00601B8D"/>
    <w:rsid w:val="00601C27"/>
    <w:rsid w:val="00601C75"/>
    <w:rsid w:val="00602D93"/>
    <w:rsid w:val="0060473F"/>
    <w:rsid w:val="00604EE3"/>
    <w:rsid w:val="006050C6"/>
    <w:rsid w:val="00605950"/>
    <w:rsid w:val="0060601A"/>
    <w:rsid w:val="00606BC4"/>
    <w:rsid w:val="00607650"/>
    <w:rsid w:val="006106F5"/>
    <w:rsid w:val="00610B5B"/>
    <w:rsid w:val="00610BCE"/>
    <w:rsid w:val="00611767"/>
    <w:rsid w:val="00612870"/>
    <w:rsid w:val="006128D0"/>
    <w:rsid w:val="00612951"/>
    <w:rsid w:val="00612F6E"/>
    <w:rsid w:val="00612FE0"/>
    <w:rsid w:val="006136E3"/>
    <w:rsid w:val="0061394F"/>
    <w:rsid w:val="0061512B"/>
    <w:rsid w:val="00615B43"/>
    <w:rsid w:val="00615DCB"/>
    <w:rsid w:val="00616250"/>
    <w:rsid w:val="00617AE2"/>
    <w:rsid w:val="00617B52"/>
    <w:rsid w:val="00623240"/>
    <w:rsid w:val="006237C7"/>
    <w:rsid w:val="00624458"/>
    <w:rsid w:val="0062447E"/>
    <w:rsid w:val="00624712"/>
    <w:rsid w:val="006248AA"/>
    <w:rsid w:val="0062496C"/>
    <w:rsid w:val="00625241"/>
    <w:rsid w:val="00627463"/>
    <w:rsid w:val="00627E99"/>
    <w:rsid w:val="006301CC"/>
    <w:rsid w:val="006304D6"/>
    <w:rsid w:val="00631117"/>
    <w:rsid w:val="0063202A"/>
    <w:rsid w:val="0063304D"/>
    <w:rsid w:val="0063355B"/>
    <w:rsid w:val="00633CCB"/>
    <w:rsid w:val="0063478E"/>
    <w:rsid w:val="00634B33"/>
    <w:rsid w:val="006350EF"/>
    <w:rsid w:val="006352AB"/>
    <w:rsid w:val="00636655"/>
    <w:rsid w:val="00636E54"/>
    <w:rsid w:val="006372DD"/>
    <w:rsid w:val="006373B0"/>
    <w:rsid w:val="00637439"/>
    <w:rsid w:val="0063758B"/>
    <w:rsid w:val="00640D0C"/>
    <w:rsid w:val="00640E20"/>
    <w:rsid w:val="0064245F"/>
    <w:rsid w:val="006424A6"/>
    <w:rsid w:val="0064257E"/>
    <w:rsid w:val="00642900"/>
    <w:rsid w:val="006435C7"/>
    <w:rsid w:val="006448AC"/>
    <w:rsid w:val="00644D93"/>
    <w:rsid w:val="00646D28"/>
    <w:rsid w:val="006476DB"/>
    <w:rsid w:val="0065086C"/>
    <w:rsid w:val="0065087A"/>
    <w:rsid w:val="006517D6"/>
    <w:rsid w:val="006521C2"/>
    <w:rsid w:val="00652329"/>
    <w:rsid w:val="00652C0F"/>
    <w:rsid w:val="00653B1F"/>
    <w:rsid w:val="00653F9D"/>
    <w:rsid w:val="00654917"/>
    <w:rsid w:val="00654AAE"/>
    <w:rsid w:val="00654D26"/>
    <w:rsid w:val="0065592D"/>
    <w:rsid w:val="00655BB1"/>
    <w:rsid w:val="00656E8B"/>
    <w:rsid w:val="00661E61"/>
    <w:rsid w:val="006623AA"/>
    <w:rsid w:val="006626F2"/>
    <w:rsid w:val="00662F1A"/>
    <w:rsid w:val="0066320B"/>
    <w:rsid w:val="0066334A"/>
    <w:rsid w:val="00663768"/>
    <w:rsid w:val="00663BBA"/>
    <w:rsid w:val="00663DC5"/>
    <w:rsid w:val="0066472E"/>
    <w:rsid w:val="0066492A"/>
    <w:rsid w:val="00664946"/>
    <w:rsid w:val="00664A8E"/>
    <w:rsid w:val="00664DFD"/>
    <w:rsid w:val="00665449"/>
    <w:rsid w:val="00665EEA"/>
    <w:rsid w:val="00666063"/>
    <w:rsid w:val="006662B3"/>
    <w:rsid w:val="00667264"/>
    <w:rsid w:val="0067043F"/>
    <w:rsid w:val="00670BB5"/>
    <w:rsid w:val="00670FDE"/>
    <w:rsid w:val="00671F9B"/>
    <w:rsid w:val="00672547"/>
    <w:rsid w:val="00672967"/>
    <w:rsid w:val="0067332C"/>
    <w:rsid w:val="00674008"/>
    <w:rsid w:val="0067606E"/>
    <w:rsid w:val="006760F3"/>
    <w:rsid w:val="00677227"/>
    <w:rsid w:val="00680B62"/>
    <w:rsid w:val="00680E37"/>
    <w:rsid w:val="00681CA2"/>
    <w:rsid w:val="00681CB0"/>
    <w:rsid w:val="00681DBA"/>
    <w:rsid w:val="006824E4"/>
    <w:rsid w:val="00682705"/>
    <w:rsid w:val="00682C7E"/>
    <w:rsid w:val="006836F8"/>
    <w:rsid w:val="0068435C"/>
    <w:rsid w:val="00684EAD"/>
    <w:rsid w:val="00685B76"/>
    <w:rsid w:val="00685F50"/>
    <w:rsid w:val="0068637B"/>
    <w:rsid w:val="00686688"/>
    <w:rsid w:val="00686812"/>
    <w:rsid w:val="00686969"/>
    <w:rsid w:val="00687F17"/>
    <w:rsid w:val="0069005F"/>
    <w:rsid w:val="006902F0"/>
    <w:rsid w:val="006907A6"/>
    <w:rsid w:val="006918D4"/>
    <w:rsid w:val="00691B71"/>
    <w:rsid w:val="00692020"/>
    <w:rsid w:val="0069383D"/>
    <w:rsid w:val="006944FE"/>
    <w:rsid w:val="006948F6"/>
    <w:rsid w:val="00694C17"/>
    <w:rsid w:val="00694E35"/>
    <w:rsid w:val="00695DD4"/>
    <w:rsid w:val="00696158"/>
    <w:rsid w:val="00697711"/>
    <w:rsid w:val="00697A63"/>
    <w:rsid w:val="006A01C3"/>
    <w:rsid w:val="006A0386"/>
    <w:rsid w:val="006A0DD0"/>
    <w:rsid w:val="006A100B"/>
    <w:rsid w:val="006A1E4D"/>
    <w:rsid w:val="006A29AD"/>
    <w:rsid w:val="006A300C"/>
    <w:rsid w:val="006A31FE"/>
    <w:rsid w:val="006A3D24"/>
    <w:rsid w:val="006A3EE7"/>
    <w:rsid w:val="006A47AE"/>
    <w:rsid w:val="006A5270"/>
    <w:rsid w:val="006A54D5"/>
    <w:rsid w:val="006A5C06"/>
    <w:rsid w:val="006A6ACC"/>
    <w:rsid w:val="006A6BFA"/>
    <w:rsid w:val="006A6FD6"/>
    <w:rsid w:val="006A7ADD"/>
    <w:rsid w:val="006A7B18"/>
    <w:rsid w:val="006B0BFC"/>
    <w:rsid w:val="006B1698"/>
    <w:rsid w:val="006B1788"/>
    <w:rsid w:val="006B1A4C"/>
    <w:rsid w:val="006B1A71"/>
    <w:rsid w:val="006B2CB3"/>
    <w:rsid w:val="006B30FA"/>
    <w:rsid w:val="006B4B13"/>
    <w:rsid w:val="006B546D"/>
    <w:rsid w:val="006B55CF"/>
    <w:rsid w:val="006B5CAF"/>
    <w:rsid w:val="006B5F6D"/>
    <w:rsid w:val="006B5F8F"/>
    <w:rsid w:val="006B638F"/>
    <w:rsid w:val="006B7A39"/>
    <w:rsid w:val="006C128F"/>
    <w:rsid w:val="006C1CBD"/>
    <w:rsid w:val="006C248B"/>
    <w:rsid w:val="006C26C6"/>
    <w:rsid w:val="006C2BED"/>
    <w:rsid w:val="006C3021"/>
    <w:rsid w:val="006C33F2"/>
    <w:rsid w:val="006C3A9D"/>
    <w:rsid w:val="006C3AE7"/>
    <w:rsid w:val="006C442D"/>
    <w:rsid w:val="006C4829"/>
    <w:rsid w:val="006C486A"/>
    <w:rsid w:val="006C4A28"/>
    <w:rsid w:val="006C703C"/>
    <w:rsid w:val="006C7137"/>
    <w:rsid w:val="006C769B"/>
    <w:rsid w:val="006C7AA0"/>
    <w:rsid w:val="006C7E8F"/>
    <w:rsid w:val="006D0016"/>
    <w:rsid w:val="006D03A9"/>
    <w:rsid w:val="006D06E3"/>
    <w:rsid w:val="006D12B2"/>
    <w:rsid w:val="006D2201"/>
    <w:rsid w:val="006D2228"/>
    <w:rsid w:val="006D2284"/>
    <w:rsid w:val="006D2F2C"/>
    <w:rsid w:val="006D4BC1"/>
    <w:rsid w:val="006D4BD1"/>
    <w:rsid w:val="006D4E2A"/>
    <w:rsid w:val="006D55DB"/>
    <w:rsid w:val="006D5832"/>
    <w:rsid w:val="006D67A7"/>
    <w:rsid w:val="006D7218"/>
    <w:rsid w:val="006E0982"/>
    <w:rsid w:val="006E09C3"/>
    <w:rsid w:val="006E0AEA"/>
    <w:rsid w:val="006E0FEA"/>
    <w:rsid w:val="006E1976"/>
    <w:rsid w:val="006E1F41"/>
    <w:rsid w:val="006E2490"/>
    <w:rsid w:val="006E3DF4"/>
    <w:rsid w:val="006E42E1"/>
    <w:rsid w:val="006E6364"/>
    <w:rsid w:val="006E6938"/>
    <w:rsid w:val="006F0122"/>
    <w:rsid w:val="006F040B"/>
    <w:rsid w:val="006F14B9"/>
    <w:rsid w:val="006F1F80"/>
    <w:rsid w:val="006F269D"/>
    <w:rsid w:val="006F313A"/>
    <w:rsid w:val="006F481B"/>
    <w:rsid w:val="006F5441"/>
    <w:rsid w:val="006F5F4D"/>
    <w:rsid w:val="006F5FCA"/>
    <w:rsid w:val="006F61E0"/>
    <w:rsid w:val="006F74E8"/>
    <w:rsid w:val="006F77F4"/>
    <w:rsid w:val="006F7BCB"/>
    <w:rsid w:val="007006BC"/>
    <w:rsid w:val="00700F8D"/>
    <w:rsid w:val="00701002"/>
    <w:rsid w:val="007016F6"/>
    <w:rsid w:val="0070358B"/>
    <w:rsid w:val="00703697"/>
    <w:rsid w:val="007042D5"/>
    <w:rsid w:val="00704A78"/>
    <w:rsid w:val="00704CCF"/>
    <w:rsid w:val="0070508F"/>
    <w:rsid w:val="00705B82"/>
    <w:rsid w:val="007062B0"/>
    <w:rsid w:val="00706C6E"/>
    <w:rsid w:val="0070723F"/>
    <w:rsid w:val="007100DD"/>
    <w:rsid w:val="0071040B"/>
    <w:rsid w:val="00710948"/>
    <w:rsid w:val="00710976"/>
    <w:rsid w:val="00710D9B"/>
    <w:rsid w:val="00710E30"/>
    <w:rsid w:val="00711613"/>
    <w:rsid w:val="00711AA5"/>
    <w:rsid w:val="00711BC7"/>
    <w:rsid w:val="00711E40"/>
    <w:rsid w:val="0071356D"/>
    <w:rsid w:val="007135FE"/>
    <w:rsid w:val="007147C1"/>
    <w:rsid w:val="00715907"/>
    <w:rsid w:val="00715F04"/>
    <w:rsid w:val="00716D39"/>
    <w:rsid w:val="00720A17"/>
    <w:rsid w:val="00720B92"/>
    <w:rsid w:val="007210D5"/>
    <w:rsid w:val="00721887"/>
    <w:rsid w:val="007218E6"/>
    <w:rsid w:val="007219A6"/>
    <w:rsid w:val="00721E34"/>
    <w:rsid w:val="007231FD"/>
    <w:rsid w:val="007247E7"/>
    <w:rsid w:val="00724AE6"/>
    <w:rsid w:val="00725161"/>
    <w:rsid w:val="00725F0A"/>
    <w:rsid w:val="007266A6"/>
    <w:rsid w:val="00726E31"/>
    <w:rsid w:val="00726E74"/>
    <w:rsid w:val="00730C91"/>
    <w:rsid w:val="00730D7F"/>
    <w:rsid w:val="0073194E"/>
    <w:rsid w:val="00731C9E"/>
    <w:rsid w:val="00732858"/>
    <w:rsid w:val="00732AEC"/>
    <w:rsid w:val="007336AE"/>
    <w:rsid w:val="00733786"/>
    <w:rsid w:val="00733EC9"/>
    <w:rsid w:val="00734489"/>
    <w:rsid w:val="00735178"/>
    <w:rsid w:val="00735740"/>
    <w:rsid w:val="00736D95"/>
    <w:rsid w:val="0074010D"/>
    <w:rsid w:val="007403F5"/>
    <w:rsid w:val="00742018"/>
    <w:rsid w:val="00744B71"/>
    <w:rsid w:val="00744E2B"/>
    <w:rsid w:val="00746B37"/>
    <w:rsid w:val="00747552"/>
    <w:rsid w:val="007478F8"/>
    <w:rsid w:val="007514FC"/>
    <w:rsid w:val="00751CAD"/>
    <w:rsid w:val="00751EE8"/>
    <w:rsid w:val="00752B55"/>
    <w:rsid w:val="0075462B"/>
    <w:rsid w:val="007558D5"/>
    <w:rsid w:val="00755C4C"/>
    <w:rsid w:val="00755F96"/>
    <w:rsid w:val="007573B8"/>
    <w:rsid w:val="00757C07"/>
    <w:rsid w:val="00760311"/>
    <w:rsid w:val="00760615"/>
    <w:rsid w:val="00762317"/>
    <w:rsid w:val="00762F5C"/>
    <w:rsid w:val="007636EE"/>
    <w:rsid w:val="00763978"/>
    <w:rsid w:val="00764D86"/>
    <w:rsid w:val="00765A0E"/>
    <w:rsid w:val="00765B03"/>
    <w:rsid w:val="007661F3"/>
    <w:rsid w:val="0076628B"/>
    <w:rsid w:val="007663D3"/>
    <w:rsid w:val="00767384"/>
    <w:rsid w:val="0076739C"/>
    <w:rsid w:val="00767C2D"/>
    <w:rsid w:val="0077024E"/>
    <w:rsid w:val="007702EE"/>
    <w:rsid w:val="007718CF"/>
    <w:rsid w:val="00771B9C"/>
    <w:rsid w:val="00772CCE"/>
    <w:rsid w:val="00773CBD"/>
    <w:rsid w:val="007740B6"/>
    <w:rsid w:val="007741D9"/>
    <w:rsid w:val="007748F0"/>
    <w:rsid w:val="00774D6F"/>
    <w:rsid w:val="00774EFA"/>
    <w:rsid w:val="00775FC6"/>
    <w:rsid w:val="00776062"/>
    <w:rsid w:val="007767E9"/>
    <w:rsid w:val="0077750C"/>
    <w:rsid w:val="0077775A"/>
    <w:rsid w:val="00777DD6"/>
    <w:rsid w:val="007814EA"/>
    <w:rsid w:val="007816B7"/>
    <w:rsid w:val="00783AFB"/>
    <w:rsid w:val="0078438B"/>
    <w:rsid w:val="007847C1"/>
    <w:rsid w:val="007853B3"/>
    <w:rsid w:val="00785574"/>
    <w:rsid w:val="00785C63"/>
    <w:rsid w:val="00785FB0"/>
    <w:rsid w:val="00786000"/>
    <w:rsid w:val="00786A9F"/>
    <w:rsid w:val="00786EED"/>
    <w:rsid w:val="00787627"/>
    <w:rsid w:val="0079000F"/>
    <w:rsid w:val="0079191B"/>
    <w:rsid w:val="00792EF7"/>
    <w:rsid w:val="0079387C"/>
    <w:rsid w:val="007945F3"/>
    <w:rsid w:val="007947E4"/>
    <w:rsid w:val="0079512F"/>
    <w:rsid w:val="0079734D"/>
    <w:rsid w:val="007A0B48"/>
    <w:rsid w:val="007A1336"/>
    <w:rsid w:val="007A2920"/>
    <w:rsid w:val="007A4802"/>
    <w:rsid w:val="007A5648"/>
    <w:rsid w:val="007A56C9"/>
    <w:rsid w:val="007A56DB"/>
    <w:rsid w:val="007A5755"/>
    <w:rsid w:val="007A5A61"/>
    <w:rsid w:val="007A5EEF"/>
    <w:rsid w:val="007A693F"/>
    <w:rsid w:val="007A6E18"/>
    <w:rsid w:val="007A7404"/>
    <w:rsid w:val="007A7F71"/>
    <w:rsid w:val="007B0200"/>
    <w:rsid w:val="007B05D3"/>
    <w:rsid w:val="007B15DD"/>
    <w:rsid w:val="007B1A31"/>
    <w:rsid w:val="007B3DFA"/>
    <w:rsid w:val="007B4151"/>
    <w:rsid w:val="007B4291"/>
    <w:rsid w:val="007B4625"/>
    <w:rsid w:val="007B5237"/>
    <w:rsid w:val="007B59ED"/>
    <w:rsid w:val="007B5A33"/>
    <w:rsid w:val="007C102C"/>
    <w:rsid w:val="007C110C"/>
    <w:rsid w:val="007C1829"/>
    <w:rsid w:val="007C1A9D"/>
    <w:rsid w:val="007C2751"/>
    <w:rsid w:val="007C336F"/>
    <w:rsid w:val="007C397C"/>
    <w:rsid w:val="007C3BAC"/>
    <w:rsid w:val="007C439B"/>
    <w:rsid w:val="007C444B"/>
    <w:rsid w:val="007C4A3C"/>
    <w:rsid w:val="007C5DE4"/>
    <w:rsid w:val="007C6A9F"/>
    <w:rsid w:val="007C6ADA"/>
    <w:rsid w:val="007C6E03"/>
    <w:rsid w:val="007D09D5"/>
    <w:rsid w:val="007D1807"/>
    <w:rsid w:val="007D2CB9"/>
    <w:rsid w:val="007D3013"/>
    <w:rsid w:val="007D36A0"/>
    <w:rsid w:val="007D4AF9"/>
    <w:rsid w:val="007D4BDC"/>
    <w:rsid w:val="007D5AD9"/>
    <w:rsid w:val="007D6467"/>
    <w:rsid w:val="007D6759"/>
    <w:rsid w:val="007D7223"/>
    <w:rsid w:val="007D7E16"/>
    <w:rsid w:val="007E0444"/>
    <w:rsid w:val="007E0CC6"/>
    <w:rsid w:val="007E1696"/>
    <w:rsid w:val="007E20D1"/>
    <w:rsid w:val="007E37DD"/>
    <w:rsid w:val="007E3AEF"/>
    <w:rsid w:val="007E3B35"/>
    <w:rsid w:val="007E53F9"/>
    <w:rsid w:val="007E54DA"/>
    <w:rsid w:val="007E5585"/>
    <w:rsid w:val="007E678A"/>
    <w:rsid w:val="007E67AF"/>
    <w:rsid w:val="007E6930"/>
    <w:rsid w:val="007E6C16"/>
    <w:rsid w:val="007E75E8"/>
    <w:rsid w:val="007E7AC2"/>
    <w:rsid w:val="007E7F81"/>
    <w:rsid w:val="007F0014"/>
    <w:rsid w:val="007F149F"/>
    <w:rsid w:val="007F1C41"/>
    <w:rsid w:val="007F271C"/>
    <w:rsid w:val="007F2CAE"/>
    <w:rsid w:val="007F3552"/>
    <w:rsid w:val="007F3C29"/>
    <w:rsid w:val="007F3C57"/>
    <w:rsid w:val="007F500F"/>
    <w:rsid w:val="007F65BB"/>
    <w:rsid w:val="007F690E"/>
    <w:rsid w:val="007F753F"/>
    <w:rsid w:val="007F78BD"/>
    <w:rsid w:val="00800C0D"/>
    <w:rsid w:val="00802909"/>
    <w:rsid w:val="008030F3"/>
    <w:rsid w:val="00803CBB"/>
    <w:rsid w:val="00804447"/>
    <w:rsid w:val="00805677"/>
    <w:rsid w:val="00806094"/>
    <w:rsid w:val="00806568"/>
    <w:rsid w:val="00806B33"/>
    <w:rsid w:val="00807865"/>
    <w:rsid w:val="00807F4E"/>
    <w:rsid w:val="00807FD1"/>
    <w:rsid w:val="0081056F"/>
    <w:rsid w:val="00810A24"/>
    <w:rsid w:val="008118DB"/>
    <w:rsid w:val="008120DB"/>
    <w:rsid w:val="008123D8"/>
    <w:rsid w:val="008124A8"/>
    <w:rsid w:val="00813B4E"/>
    <w:rsid w:val="00814738"/>
    <w:rsid w:val="00815878"/>
    <w:rsid w:val="0081597D"/>
    <w:rsid w:val="00815A67"/>
    <w:rsid w:val="00815ED3"/>
    <w:rsid w:val="00816271"/>
    <w:rsid w:val="00817753"/>
    <w:rsid w:val="008177AB"/>
    <w:rsid w:val="008200DE"/>
    <w:rsid w:val="00820E59"/>
    <w:rsid w:val="00821140"/>
    <w:rsid w:val="008212DD"/>
    <w:rsid w:val="008228A7"/>
    <w:rsid w:val="008231E6"/>
    <w:rsid w:val="00823E8A"/>
    <w:rsid w:val="00824B5D"/>
    <w:rsid w:val="008255E3"/>
    <w:rsid w:val="00826E20"/>
    <w:rsid w:val="00827703"/>
    <w:rsid w:val="00827A5C"/>
    <w:rsid w:val="0083021E"/>
    <w:rsid w:val="00830669"/>
    <w:rsid w:val="00830BC3"/>
    <w:rsid w:val="00830CDE"/>
    <w:rsid w:val="00831E2C"/>
    <w:rsid w:val="00831F01"/>
    <w:rsid w:val="00832900"/>
    <w:rsid w:val="00832CA4"/>
    <w:rsid w:val="00832EF4"/>
    <w:rsid w:val="00833B9A"/>
    <w:rsid w:val="00833BE0"/>
    <w:rsid w:val="008342D7"/>
    <w:rsid w:val="00834BD1"/>
    <w:rsid w:val="008373D9"/>
    <w:rsid w:val="0083746F"/>
    <w:rsid w:val="0084005D"/>
    <w:rsid w:val="00840DC3"/>
    <w:rsid w:val="008417AC"/>
    <w:rsid w:val="00842341"/>
    <w:rsid w:val="00842E93"/>
    <w:rsid w:val="008436F2"/>
    <w:rsid w:val="00844846"/>
    <w:rsid w:val="008451BD"/>
    <w:rsid w:val="00845359"/>
    <w:rsid w:val="008456AF"/>
    <w:rsid w:val="00846037"/>
    <w:rsid w:val="00846A25"/>
    <w:rsid w:val="00847589"/>
    <w:rsid w:val="00850274"/>
    <w:rsid w:val="00851AED"/>
    <w:rsid w:val="0085374B"/>
    <w:rsid w:val="00853EB6"/>
    <w:rsid w:val="00854664"/>
    <w:rsid w:val="00855741"/>
    <w:rsid w:val="00856AA4"/>
    <w:rsid w:val="00857C8D"/>
    <w:rsid w:val="00860825"/>
    <w:rsid w:val="00861699"/>
    <w:rsid w:val="00861826"/>
    <w:rsid w:val="00861EDF"/>
    <w:rsid w:val="00862230"/>
    <w:rsid w:val="00862256"/>
    <w:rsid w:val="00862CC0"/>
    <w:rsid w:val="008632F6"/>
    <w:rsid w:val="0086375E"/>
    <w:rsid w:val="00863E0D"/>
    <w:rsid w:val="0086602A"/>
    <w:rsid w:val="00866CC6"/>
    <w:rsid w:val="00867240"/>
    <w:rsid w:val="00867627"/>
    <w:rsid w:val="00867F84"/>
    <w:rsid w:val="008700CC"/>
    <w:rsid w:val="008702FC"/>
    <w:rsid w:val="0087290A"/>
    <w:rsid w:val="00874C61"/>
    <w:rsid w:val="0087583F"/>
    <w:rsid w:val="00875F42"/>
    <w:rsid w:val="00876673"/>
    <w:rsid w:val="00876EAC"/>
    <w:rsid w:val="00876F1D"/>
    <w:rsid w:val="00876F23"/>
    <w:rsid w:val="0087721B"/>
    <w:rsid w:val="0087767C"/>
    <w:rsid w:val="00877860"/>
    <w:rsid w:val="00877BEA"/>
    <w:rsid w:val="00877E27"/>
    <w:rsid w:val="00880C1E"/>
    <w:rsid w:val="008817A9"/>
    <w:rsid w:val="00882A36"/>
    <w:rsid w:val="00883263"/>
    <w:rsid w:val="0088342A"/>
    <w:rsid w:val="008873C0"/>
    <w:rsid w:val="008875BD"/>
    <w:rsid w:val="008878D0"/>
    <w:rsid w:val="00890355"/>
    <w:rsid w:val="00892234"/>
    <w:rsid w:val="00892A8B"/>
    <w:rsid w:val="00892B99"/>
    <w:rsid w:val="00893661"/>
    <w:rsid w:val="00893A89"/>
    <w:rsid w:val="008941DB"/>
    <w:rsid w:val="008944AB"/>
    <w:rsid w:val="008947DD"/>
    <w:rsid w:val="00894E8E"/>
    <w:rsid w:val="00894F6B"/>
    <w:rsid w:val="00896775"/>
    <w:rsid w:val="00896DEB"/>
    <w:rsid w:val="0089741B"/>
    <w:rsid w:val="008A02F7"/>
    <w:rsid w:val="008A0FD6"/>
    <w:rsid w:val="008A1156"/>
    <w:rsid w:val="008A13F8"/>
    <w:rsid w:val="008A1459"/>
    <w:rsid w:val="008A16E1"/>
    <w:rsid w:val="008A1B8B"/>
    <w:rsid w:val="008A1E98"/>
    <w:rsid w:val="008A21DE"/>
    <w:rsid w:val="008A2D1F"/>
    <w:rsid w:val="008A3164"/>
    <w:rsid w:val="008A331C"/>
    <w:rsid w:val="008A5469"/>
    <w:rsid w:val="008A5759"/>
    <w:rsid w:val="008A591E"/>
    <w:rsid w:val="008A596B"/>
    <w:rsid w:val="008A598D"/>
    <w:rsid w:val="008A70C8"/>
    <w:rsid w:val="008B0B06"/>
    <w:rsid w:val="008B1057"/>
    <w:rsid w:val="008B2C8D"/>
    <w:rsid w:val="008B30BF"/>
    <w:rsid w:val="008B3C36"/>
    <w:rsid w:val="008B40BE"/>
    <w:rsid w:val="008B44D5"/>
    <w:rsid w:val="008B4C98"/>
    <w:rsid w:val="008B4F4F"/>
    <w:rsid w:val="008B5375"/>
    <w:rsid w:val="008B595E"/>
    <w:rsid w:val="008B746B"/>
    <w:rsid w:val="008B7ECE"/>
    <w:rsid w:val="008C0709"/>
    <w:rsid w:val="008C0A8F"/>
    <w:rsid w:val="008C1B67"/>
    <w:rsid w:val="008C20F8"/>
    <w:rsid w:val="008C2FCA"/>
    <w:rsid w:val="008C358D"/>
    <w:rsid w:val="008C3DAF"/>
    <w:rsid w:val="008C4CC0"/>
    <w:rsid w:val="008C4CD0"/>
    <w:rsid w:val="008C627E"/>
    <w:rsid w:val="008D07C7"/>
    <w:rsid w:val="008D0E8A"/>
    <w:rsid w:val="008D1025"/>
    <w:rsid w:val="008D2864"/>
    <w:rsid w:val="008D28B9"/>
    <w:rsid w:val="008D3066"/>
    <w:rsid w:val="008D355D"/>
    <w:rsid w:val="008D39BC"/>
    <w:rsid w:val="008D50B4"/>
    <w:rsid w:val="008D5142"/>
    <w:rsid w:val="008D5F32"/>
    <w:rsid w:val="008D6373"/>
    <w:rsid w:val="008D7604"/>
    <w:rsid w:val="008D79A4"/>
    <w:rsid w:val="008E0277"/>
    <w:rsid w:val="008E0581"/>
    <w:rsid w:val="008E059A"/>
    <w:rsid w:val="008E13EF"/>
    <w:rsid w:val="008E1B87"/>
    <w:rsid w:val="008E2456"/>
    <w:rsid w:val="008E29A9"/>
    <w:rsid w:val="008E2D51"/>
    <w:rsid w:val="008E3C7A"/>
    <w:rsid w:val="008E414E"/>
    <w:rsid w:val="008E454D"/>
    <w:rsid w:val="008E523B"/>
    <w:rsid w:val="008E5414"/>
    <w:rsid w:val="008E5975"/>
    <w:rsid w:val="008E5CE3"/>
    <w:rsid w:val="008E5F76"/>
    <w:rsid w:val="008E72D2"/>
    <w:rsid w:val="008E7AA5"/>
    <w:rsid w:val="008F042C"/>
    <w:rsid w:val="008F0832"/>
    <w:rsid w:val="008F0AAE"/>
    <w:rsid w:val="008F18CC"/>
    <w:rsid w:val="008F1CB3"/>
    <w:rsid w:val="008F20C7"/>
    <w:rsid w:val="008F2CAA"/>
    <w:rsid w:val="008F36C7"/>
    <w:rsid w:val="008F37BE"/>
    <w:rsid w:val="008F3F0F"/>
    <w:rsid w:val="008F685D"/>
    <w:rsid w:val="008F6900"/>
    <w:rsid w:val="008F6DE2"/>
    <w:rsid w:val="008F6F98"/>
    <w:rsid w:val="008F738D"/>
    <w:rsid w:val="008F7406"/>
    <w:rsid w:val="008F7911"/>
    <w:rsid w:val="009000C6"/>
    <w:rsid w:val="0090078A"/>
    <w:rsid w:val="00900A5A"/>
    <w:rsid w:val="00900B99"/>
    <w:rsid w:val="00900E5B"/>
    <w:rsid w:val="00901716"/>
    <w:rsid w:val="0090184C"/>
    <w:rsid w:val="0090209E"/>
    <w:rsid w:val="009024C2"/>
    <w:rsid w:val="00902EA6"/>
    <w:rsid w:val="0090309C"/>
    <w:rsid w:val="00903618"/>
    <w:rsid w:val="00903E6B"/>
    <w:rsid w:val="00903E72"/>
    <w:rsid w:val="00903EA1"/>
    <w:rsid w:val="00904644"/>
    <w:rsid w:val="00904E0E"/>
    <w:rsid w:val="00905D76"/>
    <w:rsid w:val="00906D7A"/>
    <w:rsid w:val="00910DCE"/>
    <w:rsid w:val="00911078"/>
    <w:rsid w:val="009110E2"/>
    <w:rsid w:val="00911A0C"/>
    <w:rsid w:val="00912E9D"/>
    <w:rsid w:val="00913716"/>
    <w:rsid w:val="00913A73"/>
    <w:rsid w:val="0091483E"/>
    <w:rsid w:val="00914A50"/>
    <w:rsid w:val="00915C0F"/>
    <w:rsid w:val="00916303"/>
    <w:rsid w:val="009166B1"/>
    <w:rsid w:val="009171B1"/>
    <w:rsid w:val="009176FB"/>
    <w:rsid w:val="00920221"/>
    <w:rsid w:val="00920802"/>
    <w:rsid w:val="00920CC3"/>
    <w:rsid w:val="00921CC2"/>
    <w:rsid w:val="00921F4D"/>
    <w:rsid w:val="00921FA1"/>
    <w:rsid w:val="00922CE0"/>
    <w:rsid w:val="00923215"/>
    <w:rsid w:val="00923971"/>
    <w:rsid w:val="00924A58"/>
    <w:rsid w:val="00924F36"/>
    <w:rsid w:val="00925271"/>
    <w:rsid w:val="009258AF"/>
    <w:rsid w:val="00927535"/>
    <w:rsid w:val="009279A1"/>
    <w:rsid w:val="00930037"/>
    <w:rsid w:val="009304DA"/>
    <w:rsid w:val="00930A49"/>
    <w:rsid w:val="00930AEE"/>
    <w:rsid w:val="00931778"/>
    <w:rsid w:val="00931BB6"/>
    <w:rsid w:val="009320C3"/>
    <w:rsid w:val="0093264A"/>
    <w:rsid w:val="009344EA"/>
    <w:rsid w:val="0093462E"/>
    <w:rsid w:val="009348FC"/>
    <w:rsid w:val="00934C3A"/>
    <w:rsid w:val="00934C60"/>
    <w:rsid w:val="00935E77"/>
    <w:rsid w:val="0093603F"/>
    <w:rsid w:val="00936C59"/>
    <w:rsid w:val="0093743B"/>
    <w:rsid w:val="009375AF"/>
    <w:rsid w:val="00937F21"/>
    <w:rsid w:val="00937F24"/>
    <w:rsid w:val="00937F2D"/>
    <w:rsid w:val="0094014E"/>
    <w:rsid w:val="00940169"/>
    <w:rsid w:val="00940F2E"/>
    <w:rsid w:val="00940F70"/>
    <w:rsid w:val="009425B0"/>
    <w:rsid w:val="00942C5A"/>
    <w:rsid w:val="009435AD"/>
    <w:rsid w:val="00944191"/>
    <w:rsid w:val="009443DB"/>
    <w:rsid w:val="009448AE"/>
    <w:rsid w:val="0094504C"/>
    <w:rsid w:val="009450D1"/>
    <w:rsid w:val="009453AD"/>
    <w:rsid w:val="00945E1E"/>
    <w:rsid w:val="00946836"/>
    <w:rsid w:val="0094690B"/>
    <w:rsid w:val="00946BC8"/>
    <w:rsid w:val="00946F06"/>
    <w:rsid w:val="00950206"/>
    <w:rsid w:val="0095064F"/>
    <w:rsid w:val="00951455"/>
    <w:rsid w:val="009514C9"/>
    <w:rsid w:val="00952A8E"/>
    <w:rsid w:val="00953862"/>
    <w:rsid w:val="00953F24"/>
    <w:rsid w:val="0095487E"/>
    <w:rsid w:val="00955342"/>
    <w:rsid w:val="00955907"/>
    <w:rsid w:val="009569DE"/>
    <w:rsid w:val="00956E24"/>
    <w:rsid w:val="00957511"/>
    <w:rsid w:val="009577B2"/>
    <w:rsid w:val="00957B5E"/>
    <w:rsid w:val="00957B68"/>
    <w:rsid w:val="00957D5A"/>
    <w:rsid w:val="00960028"/>
    <w:rsid w:val="009600A2"/>
    <w:rsid w:val="0096151B"/>
    <w:rsid w:val="0096270B"/>
    <w:rsid w:val="00962CE1"/>
    <w:rsid w:val="009636FF"/>
    <w:rsid w:val="00963706"/>
    <w:rsid w:val="00965525"/>
    <w:rsid w:val="00967A37"/>
    <w:rsid w:val="00967BBE"/>
    <w:rsid w:val="00967E16"/>
    <w:rsid w:val="009700A3"/>
    <w:rsid w:val="00970ECB"/>
    <w:rsid w:val="00971342"/>
    <w:rsid w:val="0097246D"/>
    <w:rsid w:val="009725D9"/>
    <w:rsid w:val="00972621"/>
    <w:rsid w:val="009730C2"/>
    <w:rsid w:val="009730CC"/>
    <w:rsid w:val="009741BC"/>
    <w:rsid w:val="009746F9"/>
    <w:rsid w:val="00974D48"/>
    <w:rsid w:val="00975384"/>
    <w:rsid w:val="00975A12"/>
    <w:rsid w:val="00976DF1"/>
    <w:rsid w:val="00976FF1"/>
    <w:rsid w:val="0097773D"/>
    <w:rsid w:val="009806B3"/>
    <w:rsid w:val="009818DB"/>
    <w:rsid w:val="00981D9A"/>
    <w:rsid w:val="00982067"/>
    <w:rsid w:val="0098230A"/>
    <w:rsid w:val="00982E9A"/>
    <w:rsid w:val="0098327E"/>
    <w:rsid w:val="00983397"/>
    <w:rsid w:val="0098345E"/>
    <w:rsid w:val="0098363F"/>
    <w:rsid w:val="00984103"/>
    <w:rsid w:val="0098450E"/>
    <w:rsid w:val="009846FC"/>
    <w:rsid w:val="00985501"/>
    <w:rsid w:val="0098693E"/>
    <w:rsid w:val="00986B71"/>
    <w:rsid w:val="00987FF8"/>
    <w:rsid w:val="00990733"/>
    <w:rsid w:val="009908DC"/>
    <w:rsid w:val="009910AA"/>
    <w:rsid w:val="0099163C"/>
    <w:rsid w:val="00992EAA"/>
    <w:rsid w:val="0099340C"/>
    <w:rsid w:val="00995677"/>
    <w:rsid w:val="00996A86"/>
    <w:rsid w:val="00996C94"/>
    <w:rsid w:val="00996E1B"/>
    <w:rsid w:val="009976BC"/>
    <w:rsid w:val="0099791F"/>
    <w:rsid w:val="009A00CB"/>
    <w:rsid w:val="009A026F"/>
    <w:rsid w:val="009A0EEB"/>
    <w:rsid w:val="009A1144"/>
    <w:rsid w:val="009A13D0"/>
    <w:rsid w:val="009A1564"/>
    <w:rsid w:val="009A1B92"/>
    <w:rsid w:val="009A1D9D"/>
    <w:rsid w:val="009A31A0"/>
    <w:rsid w:val="009A4865"/>
    <w:rsid w:val="009A5670"/>
    <w:rsid w:val="009A56BB"/>
    <w:rsid w:val="009A5E48"/>
    <w:rsid w:val="009A6147"/>
    <w:rsid w:val="009A6BC7"/>
    <w:rsid w:val="009A6ED5"/>
    <w:rsid w:val="009A70C8"/>
    <w:rsid w:val="009A7B56"/>
    <w:rsid w:val="009B1138"/>
    <w:rsid w:val="009B19E1"/>
    <w:rsid w:val="009B1FE0"/>
    <w:rsid w:val="009B26BE"/>
    <w:rsid w:val="009B307E"/>
    <w:rsid w:val="009B3824"/>
    <w:rsid w:val="009B4884"/>
    <w:rsid w:val="009B5466"/>
    <w:rsid w:val="009B5CB8"/>
    <w:rsid w:val="009B7499"/>
    <w:rsid w:val="009B7547"/>
    <w:rsid w:val="009B758E"/>
    <w:rsid w:val="009B7852"/>
    <w:rsid w:val="009B7D6D"/>
    <w:rsid w:val="009C098B"/>
    <w:rsid w:val="009C1BFE"/>
    <w:rsid w:val="009C1E96"/>
    <w:rsid w:val="009C2E43"/>
    <w:rsid w:val="009C357C"/>
    <w:rsid w:val="009C40F6"/>
    <w:rsid w:val="009C46A3"/>
    <w:rsid w:val="009C5242"/>
    <w:rsid w:val="009C5909"/>
    <w:rsid w:val="009C5A93"/>
    <w:rsid w:val="009C5C57"/>
    <w:rsid w:val="009C5EDE"/>
    <w:rsid w:val="009C7AD2"/>
    <w:rsid w:val="009D0593"/>
    <w:rsid w:val="009D08B1"/>
    <w:rsid w:val="009D2682"/>
    <w:rsid w:val="009D3B7E"/>
    <w:rsid w:val="009D46FB"/>
    <w:rsid w:val="009D567D"/>
    <w:rsid w:val="009D5AF8"/>
    <w:rsid w:val="009D5C89"/>
    <w:rsid w:val="009D5E9E"/>
    <w:rsid w:val="009D6B3C"/>
    <w:rsid w:val="009D6BFD"/>
    <w:rsid w:val="009D6DA6"/>
    <w:rsid w:val="009D756A"/>
    <w:rsid w:val="009D7CB4"/>
    <w:rsid w:val="009E042B"/>
    <w:rsid w:val="009E150A"/>
    <w:rsid w:val="009E1CAC"/>
    <w:rsid w:val="009E1E17"/>
    <w:rsid w:val="009E2255"/>
    <w:rsid w:val="009E23AD"/>
    <w:rsid w:val="009E2466"/>
    <w:rsid w:val="009E2AEC"/>
    <w:rsid w:val="009E445C"/>
    <w:rsid w:val="009E4520"/>
    <w:rsid w:val="009E5555"/>
    <w:rsid w:val="009E5A10"/>
    <w:rsid w:val="009E72D1"/>
    <w:rsid w:val="009E74A3"/>
    <w:rsid w:val="009E7E08"/>
    <w:rsid w:val="009F0820"/>
    <w:rsid w:val="009F1ABA"/>
    <w:rsid w:val="009F39AB"/>
    <w:rsid w:val="009F3C67"/>
    <w:rsid w:val="009F3DC3"/>
    <w:rsid w:val="009F48CE"/>
    <w:rsid w:val="009F57EA"/>
    <w:rsid w:val="009F59B7"/>
    <w:rsid w:val="00A009EB"/>
    <w:rsid w:val="00A00ADF"/>
    <w:rsid w:val="00A00CF5"/>
    <w:rsid w:val="00A01DEC"/>
    <w:rsid w:val="00A02104"/>
    <w:rsid w:val="00A02B1F"/>
    <w:rsid w:val="00A02F4D"/>
    <w:rsid w:val="00A0302D"/>
    <w:rsid w:val="00A04C4D"/>
    <w:rsid w:val="00A056E1"/>
    <w:rsid w:val="00A05AF1"/>
    <w:rsid w:val="00A06238"/>
    <w:rsid w:val="00A06382"/>
    <w:rsid w:val="00A06A9E"/>
    <w:rsid w:val="00A06FAA"/>
    <w:rsid w:val="00A07A7B"/>
    <w:rsid w:val="00A07C46"/>
    <w:rsid w:val="00A1001D"/>
    <w:rsid w:val="00A104ED"/>
    <w:rsid w:val="00A10C83"/>
    <w:rsid w:val="00A10EC8"/>
    <w:rsid w:val="00A11B14"/>
    <w:rsid w:val="00A1487F"/>
    <w:rsid w:val="00A14E0F"/>
    <w:rsid w:val="00A14E47"/>
    <w:rsid w:val="00A14EB1"/>
    <w:rsid w:val="00A15F8B"/>
    <w:rsid w:val="00A164AE"/>
    <w:rsid w:val="00A16646"/>
    <w:rsid w:val="00A16EBF"/>
    <w:rsid w:val="00A16FC1"/>
    <w:rsid w:val="00A178E5"/>
    <w:rsid w:val="00A17D3A"/>
    <w:rsid w:val="00A17FCD"/>
    <w:rsid w:val="00A216C4"/>
    <w:rsid w:val="00A21BF2"/>
    <w:rsid w:val="00A21EA5"/>
    <w:rsid w:val="00A22F13"/>
    <w:rsid w:val="00A24D2E"/>
    <w:rsid w:val="00A24FE8"/>
    <w:rsid w:val="00A25158"/>
    <w:rsid w:val="00A2542E"/>
    <w:rsid w:val="00A25813"/>
    <w:rsid w:val="00A25ED9"/>
    <w:rsid w:val="00A25F59"/>
    <w:rsid w:val="00A26325"/>
    <w:rsid w:val="00A26962"/>
    <w:rsid w:val="00A271A7"/>
    <w:rsid w:val="00A277A6"/>
    <w:rsid w:val="00A27CE4"/>
    <w:rsid w:val="00A31736"/>
    <w:rsid w:val="00A31F08"/>
    <w:rsid w:val="00A323EC"/>
    <w:rsid w:val="00A32721"/>
    <w:rsid w:val="00A3294E"/>
    <w:rsid w:val="00A32E27"/>
    <w:rsid w:val="00A33D7F"/>
    <w:rsid w:val="00A34063"/>
    <w:rsid w:val="00A3468C"/>
    <w:rsid w:val="00A34B94"/>
    <w:rsid w:val="00A353E3"/>
    <w:rsid w:val="00A36040"/>
    <w:rsid w:val="00A3620D"/>
    <w:rsid w:val="00A3649A"/>
    <w:rsid w:val="00A364A0"/>
    <w:rsid w:val="00A3666E"/>
    <w:rsid w:val="00A3675E"/>
    <w:rsid w:val="00A36761"/>
    <w:rsid w:val="00A372B5"/>
    <w:rsid w:val="00A374CF"/>
    <w:rsid w:val="00A37810"/>
    <w:rsid w:val="00A37B61"/>
    <w:rsid w:val="00A40445"/>
    <w:rsid w:val="00A40666"/>
    <w:rsid w:val="00A40867"/>
    <w:rsid w:val="00A40C99"/>
    <w:rsid w:val="00A40D87"/>
    <w:rsid w:val="00A41121"/>
    <w:rsid w:val="00A41FE9"/>
    <w:rsid w:val="00A42F12"/>
    <w:rsid w:val="00A432FB"/>
    <w:rsid w:val="00A4344A"/>
    <w:rsid w:val="00A434B7"/>
    <w:rsid w:val="00A43D9A"/>
    <w:rsid w:val="00A4463F"/>
    <w:rsid w:val="00A44ECB"/>
    <w:rsid w:val="00A453F5"/>
    <w:rsid w:val="00A45F7D"/>
    <w:rsid w:val="00A468C0"/>
    <w:rsid w:val="00A479E3"/>
    <w:rsid w:val="00A50382"/>
    <w:rsid w:val="00A5092E"/>
    <w:rsid w:val="00A51539"/>
    <w:rsid w:val="00A51C80"/>
    <w:rsid w:val="00A51FD7"/>
    <w:rsid w:val="00A52B1A"/>
    <w:rsid w:val="00A5304C"/>
    <w:rsid w:val="00A533CE"/>
    <w:rsid w:val="00A543B1"/>
    <w:rsid w:val="00A54C80"/>
    <w:rsid w:val="00A55927"/>
    <w:rsid w:val="00A55E38"/>
    <w:rsid w:val="00A55FB5"/>
    <w:rsid w:val="00A568E5"/>
    <w:rsid w:val="00A56ABD"/>
    <w:rsid w:val="00A56D88"/>
    <w:rsid w:val="00A57188"/>
    <w:rsid w:val="00A57637"/>
    <w:rsid w:val="00A57AAB"/>
    <w:rsid w:val="00A608FA"/>
    <w:rsid w:val="00A6145D"/>
    <w:rsid w:val="00A61CAC"/>
    <w:rsid w:val="00A61F25"/>
    <w:rsid w:val="00A62EF7"/>
    <w:rsid w:val="00A630C3"/>
    <w:rsid w:val="00A64566"/>
    <w:rsid w:val="00A657D0"/>
    <w:rsid w:val="00A65CCD"/>
    <w:rsid w:val="00A66116"/>
    <w:rsid w:val="00A66F2A"/>
    <w:rsid w:val="00A67162"/>
    <w:rsid w:val="00A707A9"/>
    <w:rsid w:val="00A70F93"/>
    <w:rsid w:val="00A71CB5"/>
    <w:rsid w:val="00A71FD8"/>
    <w:rsid w:val="00A72A34"/>
    <w:rsid w:val="00A73CC3"/>
    <w:rsid w:val="00A73F93"/>
    <w:rsid w:val="00A74033"/>
    <w:rsid w:val="00A74B87"/>
    <w:rsid w:val="00A74C18"/>
    <w:rsid w:val="00A75206"/>
    <w:rsid w:val="00A75F10"/>
    <w:rsid w:val="00A760C9"/>
    <w:rsid w:val="00A7630C"/>
    <w:rsid w:val="00A766DB"/>
    <w:rsid w:val="00A77334"/>
    <w:rsid w:val="00A777D8"/>
    <w:rsid w:val="00A77C44"/>
    <w:rsid w:val="00A80891"/>
    <w:rsid w:val="00A80BB0"/>
    <w:rsid w:val="00A814E4"/>
    <w:rsid w:val="00A821CE"/>
    <w:rsid w:val="00A82930"/>
    <w:rsid w:val="00A83C1E"/>
    <w:rsid w:val="00A83F3D"/>
    <w:rsid w:val="00A848FA"/>
    <w:rsid w:val="00A84BF5"/>
    <w:rsid w:val="00A84E59"/>
    <w:rsid w:val="00A85BE4"/>
    <w:rsid w:val="00A85F52"/>
    <w:rsid w:val="00A867F8"/>
    <w:rsid w:val="00A87A60"/>
    <w:rsid w:val="00A902DE"/>
    <w:rsid w:val="00A910C0"/>
    <w:rsid w:val="00A91591"/>
    <w:rsid w:val="00A92D97"/>
    <w:rsid w:val="00A932AE"/>
    <w:rsid w:val="00A93522"/>
    <w:rsid w:val="00A9461D"/>
    <w:rsid w:val="00A954F2"/>
    <w:rsid w:val="00A956BC"/>
    <w:rsid w:val="00A96CF2"/>
    <w:rsid w:val="00AA0D9C"/>
    <w:rsid w:val="00AA11DF"/>
    <w:rsid w:val="00AA1470"/>
    <w:rsid w:val="00AA14AF"/>
    <w:rsid w:val="00AA176A"/>
    <w:rsid w:val="00AA1DE2"/>
    <w:rsid w:val="00AA30B6"/>
    <w:rsid w:val="00AA517B"/>
    <w:rsid w:val="00AA53F5"/>
    <w:rsid w:val="00AA55EA"/>
    <w:rsid w:val="00AA5713"/>
    <w:rsid w:val="00AA5789"/>
    <w:rsid w:val="00AA6582"/>
    <w:rsid w:val="00AA6F9C"/>
    <w:rsid w:val="00AB064A"/>
    <w:rsid w:val="00AB0989"/>
    <w:rsid w:val="00AB0BE5"/>
    <w:rsid w:val="00AB289C"/>
    <w:rsid w:val="00AB2A24"/>
    <w:rsid w:val="00AB2AB3"/>
    <w:rsid w:val="00AB3A0E"/>
    <w:rsid w:val="00AB4228"/>
    <w:rsid w:val="00AB46DE"/>
    <w:rsid w:val="00AB477B"/>
    <w:rsid w:val="00AB521C"/>
    <w:rsid w:val="00AB5E70"/>
    <w:rsid w:val="00AC005A"/>
    <w:rsid w:val="00AC09BC"/>
    <w:rsid w:val="00AC09C3"/>
    <w:rsid w:val="00AC0C82"/>
    <w:rsid w:val="00AC145C"/>
    <w:rsid w:val="00AC1540"/>
    <w:rsid w:val="00AC2443"/>
    <w:rsid w:val="00AC322B"/>
    <w:rsid w:val="00AC3A28"/>
    <w:rsid w:val="00AC3EC1"/>
    <w:rsid w:val="00AC4361"/>
    <w:rsid w:val="00AC44E7"/>
    <w:rsid w:val="00AC4D5B"/>
    <w:rsid w:val="00AC5317"/>
    <w:rsid w:val="00AC5B3C"/>
    <w:rsid w:val="00AC5D71"/>
    <w:rsid w:val="00AC65E7"/>
    <w:rsid w:val="00AC68DA"/>
    <w:rsid w:val="00AC6AC4"/>
    <w:rsid w:val="00AC6C15"/>
    <w:rsid w:val="00AC6CDC"/>
    <w:rsid w:val="00AC76D9"/>
    <w:rsid w:val="00AD02CB"/>
    <w:rsid w:val="00AD02F1"/>
    <w:rsid w:val="00AD0675"/>
    <w:rsid w:val="00AD26C3"/>
    <w:rsid w:val="00AD2B26"/>
    <w:rsid w:val="00AD2C15"/>
    <w:rsid w:val="00AD3B0F"/>
    <w:rsid w:val="00AD3BCD"/>
    <w:rsid w:val="00AD41F4"/>
    <w:rsid w:val="00AD4810"/>
    <w:rsid w:val="00AD5A39"/>
    <w:rsid w:val="00AD5AB2"/>
    <w:rsid w:val="00AD5F2A"/>
    <w:rsid w:val="00AD67F7"/>
    <w:rsid w:val="00AD6BBD"/>
    <w:rsid w:val="00AD6C07"/>
    <w:rsid w:val="00AD6E5C"/>
    <w:rsid w:val="00AE1300"/>
    <w:rsid w:val="00AE24ED"/>
    <w:rsid w:val="00AE28FC"/>
    <w:rsid w:val="00AE29CF"/>
    <w:rsid w:val="00AE3178"/>
    <w:rsid w:val="00AE337A"/>
    <w:rsid w:val="00AE3AF5"/>
    <w:rsid w:val="00AE3EAF"/>
    <w:rsid w:val="00AE4D7A"/>
    <w:rsid w:val="00AE569A"/>
    <w:rsid w:val="00AE642A"/>
    <w:rsid w:val="00AE6AF5"/>
    <w:rsid w:val="00AF0022"/>
    <w:rsid w:val="00AF0445"/>
    <w:rsid w:val="00AF0972"/>
    <w:rsid w:val="00AF1B97"/>
    <w:rsid w:val="00AF2189"/>
    <w:rsid w:val="00AF223A"/>
    <w:rsid w:val="00AF2660"/>
    <w:rsid w:val="00AF2EC7"/>
    <w:rsid w:val="00AF389C"/>
    <w:rsid w:val="00AF3DF6"/>
    <w:rsid w:val="00AF48A5"/>
    <w:rsid w:val="00AF604A"/>
    <w:rsid w:val="00AF6FC3"/>
    <w:rsid w:val="00AF73F5"/>
    <w:rsid w:val="00AF741D"/>
    <w:rsid w:val="00AF750B"/>
    <w:rsid w:val="00B00261"/>
    <w:rsid w:val="00B00BAD"/>
    <w:rsid w:val="00B02957"/>
    <w:rsid w:val="00B02C3B"/>
    <w:rsid w:val="00B03702"/>
    <w:rsid w:val="00B041DB"/>
    <w:rsid w:val="00B0429A"/>
    <w:rsid w:val="00B04B81"/>
    <w:rsid w:val="00B04EBB"/>
    <w:rsid w:val="00B0522C"/>
    <w:rsid w:val="00B05301"/>
    <w:rsid w:val="00B0582D"/>
    <w:rsid w:val="00B05959"/>
    <w:rsid w:val="00B06428"/>
    <w:rsid w:val="00B067BE"/>
    <w:rsid w:val="00B0785D"/>
    <w:rsid w:val="00B07D73"/>
    <w:rsid w:val="00B11AB9"/>
    <w:rsid w:val="00B11EBB"/>
    <w:rsid w:val="00B12A37"/>
    <w:rsid w:val="00B134BC"/>
    <w:rsid w:val="00B13F90"/>
    <w:rsid w:val="00B16D44"/>
    <w:rsid w:val="00B21300"/>
    <w:rsid w:val="00B21DD3"/>
    <w:rsid w:val="00B2271A"/>
    <w:rsid w:val="00B23ABE"/>
    <w:rsid w:val="00B24A76"/>
    <w:rsid w:val="00B2558F"/>
    <w:rsid w:val="00B255C8"/>
    <w:rsid w:val="00B259F6"/>
    <w:rsid w:val="00B2623C"/>
    <w:rsid w:val="00B26A12"/>
    <w:rsid w:val="00B27036"/>
    <w:rsid w:val="00B27729"/>
    <w:rsid w:val="00B30141"/>
    <w:rsid w:val="00B30158"/>
    <w:rsid w:val="00B30334"/>
    <w:rsid w:val="00B3044D"/>
    <w:rsid w:val="00B30E10"/>
    <w:rsid w:val="00B317C4"/>
    <w:rsid w:val="00B3192E"/>
    <w:rsid w:val="00B31C06"/>
    <w:rsid w:val="00B32407"/>
    <w:rsid w:val="00B330C5"/>
    <w:rsid w:val="00B33883"/>
    <w:rsid w:val="00B33C93"/>
    <w:rsid w:val="00B34420"/>
    <w:rsid w:val="00B3456D"/>
    <w:rsid w:val="00B352D9"/>
    <w:rsid w:val="00B355A0"/>
    <w:rsid w:val="00B36483"/>
    <w:rsid w:val="00B3709B"/>
    <w:rsid w:val="00B3793D"/>
    <w:rsid w:val="00B40341"/>
    <w:rsid w:val="00B405F4"/>
    <w:rsid w:val="00B40853"/>
    <w:rsid w:val="00B40C8E"/>
    <w:rsid w:val="00B431DE"/>
    <w:rsid w:val="00B43BC0"/>
    <w:rsid w:val="00B43C6F"/>
    <w:rsid w:val="00B47D4E"/>
    <w:rsid w:val="00B47E06"/>
    <w:rsid w:val="00B50040"/>
    <w:rsid w:val="00B50889"/>
    <w:rsid w:val="00B5199F"/>
    <w:rsid w:val="00B51AD7"/>
    <w:rsid w:val="00B52D7D"/>
    <w:rsid w:val="00B547D9"/>
    <w:rsid w:val="00B55929"/>
    <w:rsid w:val="00B56994"/>
    <w:rsid w:val="00B56C7C"/>
    <w:rsid w:val="00B618E5"/>
    <w:rsid w:val="00B62C74"/>
    <w:rsid w:val="00B63255"/>
    <w:rsid w:val="00B63352"/>
    <w:rsid w:val="00B634A6"/>
    <w:rsid w:val="00B64FF2"/>
    <w:rsid w:val="00B6571C"/>
    <w:rsid w:val="00B65822"/>
    <w:rsid w:val="00B65C8E"/>
    <w:rsid w:val="00B6609D"/>
    <w:rsid w:val="00B66463"/>
    <w:rsid w:val="00B664D5"/>
    <w:rsid w:val="00B66D3E"/>
    <w:rsid w:val="00B671D1"/>
    <w:rsid w:val="00B70DB9"/>
    <w:rsid w:val="00B710A4"/>
    <w:rsid w:val="00B7198E"/>
    <w:rsid w:val="00B727D8"/>
    <w:rsid w:val="00B7299B"/>
    <w:rsid w:val="00B731C1"/>
    <w:rsid w:val="00B7342C"/>
    <w:rsid w:val="00B73F1D"/>
    <w:rsid w:val="00B7493C"/>
    <w:rsid w:val="00B755CF"/>
    <w:rsid w:val="00B76176"/>
    <w:rsid w:val="00B76473"/>
    <w:rsid w:val="00B76E5E"/>
    <w:rsid w:val="00B774BF"/>
    <w:rsid w:val="00B81652"/>
    <w:rsid w:val="00B81849"/>
    <w:rsid w:val="00B819BE"/>
    <w:rsid w:val="00B8237B"/>
    <w:rsid w:val="00B82A72"/>
    <w:rsid w:val="00B82B09"/>
    <w:rsid w:val="00B839F2"/>
    <w:rsid w:val="00B84B4A"/>
    <w:rsid w:val="00B8574D"/>
    <w:rsid w:val="00B8583B"/>
    <w:rsid w:val="00B85DC4"/>
    <w:rsid w:val="00B85FFA"/>
    <w:rsid w:val="00B86849"/>
    <w:rsid w:val="00B869DA"/>
    <w:rsid w:val="00B9022C"/>
    <w:rsid w:val="00B9030E"/>
    <w:rsid w:val="00B90362"/>
    <w:rsid w:val="00B9050A"/>
    <w:rsid w:val="00B905D5"/>
    <w:rsid w:val="00B91E5F"/>
    <w:rsid w:val="00B923DE"/>
    <w:rsid w:val="00B925EC"/>
    <w:rsid w:val="00B92C47"/>
    <w:rsid w:val="00B93064"/>
    <w:rsid w:val="00B9378D"/>
    <w:rsid w:val="00B93817"/>
    <w:rsid w:val="00B939C8"/>
    <w:rsid w:val="00B93F3C"/>
    <w:rsid w:val="00B94450"/>
    <w:rsid w:val="00B947C8"/>
    <w:rsid w:val="00B96065"/>
    <w:rsid w:val="00B96691"/>
    <w:rsid w:val="00B96C1D"/>
    <w:rsid w:val="00B976DA"/>
    <w:rsid w:val="00BA067E"/>
    <w:rsid w:val="00BA1B4A"/>
    <w:rsid w:val="00BA25B7"/>
    <w:rsid w:val="00BA3FBF"/>
    <w:rsid w:val="00BA47B7"/>
    <w:rsid w:val="00BA51FF"/>
    <w:rsid w:val="00BA5593"/>
    <w:rsid w:val="00BA56C9"/>
    <w:rsid w:val="00BA5BDA"/>
    <w:rsid w:val="00BA602B"/>
    <w:rsid w:val="00BA7CF6"/>
    <w:rsid w:val="00BB00B3"/>
    <w:rsid w:val="00BB0AD0"/>
    <w:rsid w:val="00BB0B9A"/>
    <w:rsid w:val="00BB0EF9"/>
    <w:rsid w:val="00BB0FC5"/>
    <w:rsid w:val="00BB3136"/>
    <w:rsid w:val="00BB3804"/>
    <w:rsid w:val="00BB4A66"/>
    <w:rsid w:val="00BB5204"/>
    <w:rsid w:val="00BB57F2"/>
    <w:rsid w:val="00BB5CFD"/>
    <w:rsid w:val="00BB5FBE"/>
    <w:rsid w:val="00BB74EC"/>
    <w:rsid w:val="00BC0311"/>
    <w:rsid w:val="00BC0609"/>
    <w:rsid w:val="00BC0D51"/>
    <w:rsid w:val="00BC0EF0"/>
    <w:rsid w:val="00BC119E"/>
    <w:rsid w:val="00BC1526"/>
    <w:rsid w:val="00BC19FE"/>
    <w:rsid w:val="00BC2007"/>
    <w:rsid w:val="00BC209C"/>
    <w:rsid w:val="00BC2341"/>
    <w:rsid w:val="00BC250B"/>
    <w:rsid w:val="00BC2C32"/>
    <w:rsid w:val="00BC37CA"/>
    <w:rsid w:val="00BC3CD6"/>
    <w:rsid w:val="00BC4C5B"/>
    <w:rsid w:val="00BC5860"/>
    <w:rsid w:val="00BC58F9"/>
    <w:rsid w:val="00BC59BD"/>
    <w:rsid w:val="00BC5BA5"/>
    <w:rsid w:val="00BC5EEF"/>
    <w:rsid w:val="00BC70DD"/>
    <w:rsid w:val="00BD066A"/>
    <w:rsid w:val="00BD19EC"/>
    <w:rsid w:val="00BD32B5"/>
    <w:rsid w:val="00BD4024"/>
    <w:rsid w:val="00BD4113"/>
    <w:rsid w:val="00BD429D"/>
    <w:rsid w:val="00BD4EA9"/>
    <w:rsid w:val="00BD5108"/>
    <w:rsid w:val="00BD5D92"/>
    <w:rsid w:val="00BD65EB"/>
    <w:rsid w:val="00BD6E82"/>
    <w:rsid w:val="00BD7B02"/>
    <w:rsid w:val="00BE007C"/>
    <w:rsid w:val="00BE0410"/>
    <w:rsid w:val="00BE17F8"/>
    <w:rsid w:val="00BE1D03"/>
    <w:rsid w:val="00BE2877"/>
    <w:rsid w:val="00BE4624"/>
    <w:rsid w:val="00BE5E6C"/>
    <w:rsid w:val="00BE6A58"/>
    <w:rsid w:val="00BE6CAF"/>
    <w:rsid w:val="00BE6D53"/>
    <w:rsid w:val="00BE7582"/>
    <w:rsid w:val="00BF1D26"/>
    <w:rsid w:val="00BF22EC"/>
    <w:rsid w:val="00BF2625"/>
    <w:rsid w:val="00BF277C"/>
    <w:rsid w:val="00BF3148"/>
    <w:rsid w:val="00BF3229"/>
    <w:rsid w:val="00BF39D2"/>
    <w:rsid w:val="00BF427B"/>
    <w:rsid w:val="00BF4677"/>
    <w:rsid w:val="00BF4D83"/>
    <w:rsid w:val="00BF502B"/>
    <w:rsid w:val="00BF6275"/>
    <w:rsid w:val="00BF6B24"/>
    <w:rsid w:val="00BF6EE6"/>
    <w:rsid w:val="00BF7CAD"/>
    <w:rsid w:val="00C00005"/>
    <w:rsid w:val="00C001BF"/>
    <w:rsid w:val="00C008AB"/>
    <w:rsid w:val="00C00DF8"/>
    <w:rsid w:val="00C01A1E"/>
    <w:rsid w:val="00C01E86"/>
    <w:rsid w:val="00C02A29"/>
    <w:rsid w:val="00C030AF"/>
    <w:rsid w:val="00C0322C"/>
    <w:rsid w:val="00C03332"/>
    <w:rsid w:val="00C033CD"/>
    <w:rsid w:val="00C03612"/>
    <w:rsid w:val="00C03A7C"/>
    <w:rsid w:val="00C04048"/>
    <w:rsid w:val="00C05769"/>
    <w:rsid w:val="00C059D7"/>
    <w:rsid w:val="00C0753F"/>
    <w:rsid w:val="00C07B65"/>
    <w:rsid w:val="00C122D6"/>
    <w:rsid w:val="00C12713"/>
    <w:rsid w:val="00C12C93"/>
    <w:rsid w:val="00C1379C"/>
    <w:rsid w:val="00C1465D"/>
    <w:rsid w:val="00C149F1"/>
    <w:rsid w:val="00C14A5E"/>
    <w:rsid w:val="00C1575C"/>
    <w:rsid w:val="00C15917"/>
    <w:rsid w:val="00C17923"/>
    <w:rsid w:val="00C206E9"/>
    <w:rsid w:val="00C20E06"/>
    <w:rsid w:val="00C2149B"/>
    <w:rsid w:val="00C2177B"/>
    <w:rsid w:val="00C222C6"/>
    <w:rsid w:val="00C2242C"/>
    <w:rsid w:val="00C227C9"/>
    <w:rsid w:val="00C23025"/>
    <w:rsid w:val="00C231A4"/>
    <w:rsid w:val="00C23468"/>
    <w:rsid w:val="00C2389A"/>
    <w:rsid w:val="00C23A8F"/>
    <w:rsid w:val="00C24263"/>
    <w:rsid w:val="00C25650"/>
    <w:rsid w:val="00C258D0"/>
    <w:rsid w:val="00C25A86"/>
    <w:rsid w:val="00C278AB"/>
    <w:rsid w:val="00C307E7"/>
    <w:rsid w:val="00C314D5"/>
    <w:rsid w:val="00C31F05"/>
    <w:rsid w:val="00C32211"/>
    <w:rsid w:val="00C3356A"/>
    <w:rsid w:val="00C34488"/>
    <w:rsid w:val="00C34668"/>
    <w:rsid w:val="00C34B32"/>
    <w:rsid w:val="00C34C18"/>
    <w:rsid w:val="00C34C47"/>
    <w:rsid w:val="00C34E65"/>
    <w:rsid w:val="00C3503F"/>
    <w:rsid w:val="00C36341"/>
    <w:rsid w:val="00C36896"/>
    <w:rsid w:val="00C3720B"/>
    <w:rsid w:val="00C37B17"/>
    <w:rsid w:val="00C4009C"/>
    <w:rsid w:val="00C409AC"/>
    <w:rsid w:val="00C40E78"/>
    <w:rsid w:val="00C41215"/>
    <w:rsid w:val="00C41B9B"/>
    <w:rsid w:val="00C41D7D"/>
    <w:rsid w:val="00C420EF"/>
    <w:rsid w:val="00C42330"/>
    <w:rsid w:val="00C42C27"/>
    <w:rsid w:val="00C43782"/>
    <w:rsid w:val="00C437DE"/>
    <w:rsid w:val="00C45608"/>
    <w:rsid w:val="00C46790"/>
    <w:rsid w:val="00C470E7"/>
    <w:rsid w:val="00C472AF"/>
    <w:rsid w:val="00C473BE"/>
    <w:rsid w:val="00C47961"/>
    <w:rsid w:val="00C47B6A"/>
    <w:rsid w:val="00C47B8A"/>
    <w:rsid w:val="00C47F26"/>
    <w:rsid w:val="00C5063E"/>
    <w:rsid w:val="00C50958"/>
    <w:rsid w:val="00C510C1"/>
    <w:rsid w:val="00C512D2"/>
    <w:rsid w:val="00C52475"/>
    <w:rsid w:val="00C52504"/>
    <w:rsid w:val="00C53CC8"/>
    <w:rsid w:val="00C53CFB"/>
    <w:rsid w:val="00C54784"/>
    <w:rsid w:val="00C55F6B"/>
    <w:rsid w:val="00C56439"/>
    <w:rsid w:val="00C56A2C"/>
    <w:rsid w:val="00C57982"/>
    <w:rsid w:val="00C57D93"/>
    <w:rsid w:val="00C60657"/>
    <w:rsid w:val="00C61544"/>
    <w:rsid w:val="00C627CF"/>
    <w:rsid w:val="00C627F2"/>
    <w:rsid w:val="00C634B4"/>
    <w:rsid w:val="00C6380D"/>
    <w:rsid w:val="00C63C20"/>
    <w:rsid w:val="00C64E22"/>
    <w:rsid w:val="00C6510A"/>
    <w:rsid w:val="00C65444"/>
    <w:rsid w:val="00C65DB9"/>
    <w:rsid w:val="00C67C48"/>
    <w:rsid w:val="00C70285"/>
    <w:rsid w:val="00C7043F"/>
    <w:rsid w:val="00C70B35"/>
    <w:rsid w:val="00C70E37"/>
    <w:rsid w:val="00C71B3B"/>
    <w:rsid w:val="00C722D3"/>
    <w:rsid w:val="00C74079"/>
    <w:rsid w:val="00C75550"/>
    <w:rsid w:val="00C75BC7"/>
    <w:rsid w:val="00C761F8"/>
    <w:rsid w:val="00C7765E"/>
    <w:rsid w:val="00C77D7A"/>
    <w:rsid w:val="00C81BC4"/>
    <w:rsid w:val="00C820A3"/>
    <w:rsid w:val="00C820D5"/>
    <w:rsid w:val="00C830A0"/>
    <w:rsid w:val="00C8338E"/>
    <w:rsid w:val="00C842E8"/>
    <w:rsid w:val="00C849A3"/>
    <w:rsid w:val="00C857B4"/>
    <w:rsid w:val="00C86D18"/>
    <w:rsid w:val="00C87BC5"/>
    <w:rsid w:val="00C87DC2"/>
    <w:rsid w:val="00C87E60"/>
    <w:rsid w:val="00C87FFD"/>
    <w:rsid w:val="00C9074F"/>
    <w:rsid w:val="00C90B9F"/>
    <w:rsid w:val="00C90EC0"/>
    <w:rsid w:val="00C91CA6"/>
    <w:rsid w:val="00C922AC"/>
    <w:rsid w:val="00C939E0"/>
    <w:rsid w:val="00C94589"/>
    <w:rsid w:val="00C94A38"/>
    <w:rsid w:val="00C94B2E"/>
    <w:rsid w:val="00C9551D"/>
    <w:rsid w:val="00C955A9"/>
    <w:rsid w:val="00C95CF8"/>
    <w:rsid w:val="00C961DD"/>
    <w:rsid w:val="00C96D3E"/>
    <w:rsid w:val="00C974FA"/>
    <w:rsid w:val="00C977D3"/>
    <w:rsid w:val="00C97F8E"/>
    <w:rsid w:val="00CA039A"/>
    <w:rsid w:val="00CA0436"/>
    <w:rsid w:val="00CA04DB"/>
    <w:rsid w:val="00CA0782"/>
    <w:rsid w:val="00CA1445"/>
    <w:rsid w:val="00CA15A6"/>
    <w:rsid w:val="00CA192E"/>
    <w:rsid w:val="00CA20E5"/>
    <w:rsid w:val="00CA25D3"/>
    <w:rsid w:val="00CA26B7"/>
    <w:rsid w:val="00CA2937"/>
    <w:rsid w:val="00CA391F"/>
    <w:rsid w:val="00CA4024"/>
    <w:rsid w:val="00CA402C"/>
    <w:rsid w:val="00CA51B2"/>
    <w:rsid w:val="00CA5298"/>
    <w:rsid w:val="00CA53FC"/>
    <w:rsid w:val="00CA60C7"/>
    <w:rsid w:val="00CA69F1"/>
    <w:rsid w:val="00CA6EBD"/>
    <w:rsid w:val="00CA6FE2"/>
    <w:rsid w:val="00CA6FE5"/>
    <w:rsid w:val="00CA7096"/>
    <w:rsid w:val="00CA7532"/>
    <w:rsid w:val="00CA778A"/>
    <w:rsid w:val="00CA7A58"/>
    <w:rsid w:val="00CB1110"/>
    <w:rsid w:val="00CB16C5"/>
    <w:rsid w:val="00CB1F4D"/>
    <w:rsid w:val="00CB3C6F"/>
    <w:rsid w:val="00CB43E7"/>
    <w:rsid w:val="00CB509D"/>
    <w:rsid w:val="00CB538C"/>
    <w:rsid w:val="00CB5ADC"/>
    <w:rsid w:val="00CB5C3A"/>
    <w:rsid w:val="00CB5DA3"/>
    <w:rsid w:val="00CB6B6A"/>
    <w:rsid w:val="00CB6DA2"/>
    <w:rsid w:val="00CB75E2"/>
    <w:rsid w:val="00CB78AA"/>
    <w:rsid w:val="00CB78E6"/>
    <w:rsid w:val="00CB7ADD"/>
    <w:rsid w:val="00CB7F53"/>
    <w:rsid w:val="00CC0AF9"/>
    <w:rsid w:val="00CC12CB"/>
    <w:rsid w:val="00CC1B83"/>
    <w:rsid w:val="00CC2182"/>
    <w:rsid w:val="00CC2D62"/>
    <w:rsid w:val="00CC549C"/>
    <w:rsid w:val="00CC576A"/>
    <w:rsid w:val="00CC64FC"/>
    <w:rsid w:val="00CC6742"/>
    <w:rsid w:val="00CC7D27"/>
    <w:rsid w:val="00CD0E4A"/>
    <w:rsid w:val="00CD0E8A"/>
    <w:rsid w:val="00CD0EBB"/>
    <w:rsid w:val="00CD1501"/>
    <w:rsid w:val="00CD2839"/>
    <w:rsid w:val="00CD2872"/>
    <w:rsid w:val="00CD2EBD"/>
    <w:rsid w:val="00CD4124"/>
    <w:rsid w:val="00CD4664"/>
    <w:rsid w:val="00CD5143"/>
    <w:rsid w:val="00CD5160"/>
    <w:rsid w:val="00CD663C"/>
    <w:rsid w:val="00CD6A41"/>
    <w:rsid w:val="00CD6E48"/>
    <w:rsid w:val="00CE0961"/>
    <w:rsid w:val="00CE0A02"/>
    <w:rsid w:val="00CE0CAB"/>
    <w:rsid w:val="00CE1245"/>
    <w:rsid w:val="00CE3C6C"/>
    <w:rsid w:val="00CE451F"/>
    <w:rsid w:val="00CE4575"/>
    <w:rsid w:val="00CE53A8"/>
    <w:rsid w:val="00CE5708"/>
    <w:rsid w:val="00CE664F"/>
    <w:rsid w:val="00CE68E2"/>
    <w:rsid w:val="00CE6B9C"/>
    <w:rsid w:val="00CE6F1F"/>
    <w:rsid w:val="00CE6FEC"/>
    <w:rsid w:val="00CE7828"/>
    <w:rsid w:val="00CE7B23"/>
    <w:rsid w:val="00CF008B"/>
    <w:rsid w:val="00CF02C6"/>
    <w:rsid w:val="00CF09DE"/>
    <w:rsid w:val="00CF1926"/>
    <w:rsid w:val="00CF19BB"/>
    <w:rsid w:val="00CF225A"/>
    <w:rsid w:val="00CF2F3E"/>
    <w:rsid w:val="00CF2FCA"/>
    <w:rsid w:val="00CF4DC2"/>
    <w:rsid w:val="00CF711D"/>
    <w:rsid w:val="00CF7829"/>
    <w:rsid w:val="00CF7933"/>
    <w:rsid w:val="00CF7978"/>
    <w:rsid w:val="00CF7C1C"/>
    <w:rsid w:val="00D01BD7"/>
    <w:rsid w:val="00D027C6"/>
    <w:rsid w:val="00D02F12"/>
    <w:rsid w:val="00D03807"/>
    <w:rsid w:val="00D03B8A"/>
    <w:rsid w:val="00D03F86"/>
    <w:rsid w:val="00D0496C"/>
    <w:rsid w:val="00D04DD7"/>
    <w:rsid w:val="00D04E90"/>
    <w:rsid w:val="00D0523A"/>
    <w:rsid w:val="00D073EC"/>
    <w:rsid w:val="00D10582"/>
    <w:rsid w:val="00D10C43"/>
    <w:rsid w:val="00D10F18"/>
    <w:rsid w:val="00D115FA"/>
    <w:rsid w:val="00D1160D"/>
    <w:rsid w:val="00D12689"/>
    <w:rsid w:val="00D12E33"/>
    <w:rsid w:val="00D12F18"/>
    <w:rsid w:val="00D14049"/>
    <w:rsid w:val="00D14070"/>
    <w:rsid w:val="00D1524A"/>
    <w:rsid w:val="00D15315"/>
    <w:rsid w:val="00D1534C"/>
    <w:rsid w:val="00D155E9"/>
    <w:rsid w:val="00D155FD"/>
    <w:rsid w:val="00D1599B"/>
    <w:rsid w:val="00D1630D"/>
    <w:rsid w:val="00D16422"/>
    <w:rsid w:val="00D165EF"/>
    <w:rsid w:val="00D1708A"/>
    <w:rsid w:val="00D177D1"/>
    <w:rsid w:val="00D17920"/>
    <w:rsid w:val="00D20891"/>
    <w:rsid w:val="00D21302"/>
    <w:rsid w:val="00D21774"/>
    <w:rsid w:val="00D21F93"/>
    <w:rsid w:val="00D239CE"/>
    <w:rsid w:val="00D23EEE"/>
    <w:rsid w:val="00D23F23"/>
    <w:rsid w:val="00D24403"/>
    <w:rsid w:val="00D2442C"/>
    <w:rsid w:val="00D24E07"/>
    <w:rsid w:val="00D255D1"/>
    <w:rsid w:val="00D26179"/>
    <w:rsid w:val="00D26588"/>
    <w:rsid w:val="00D27797"/>
    <w:rsid w:val="00D27F9B"/>
    <w:rsid w:val="00D32905"/>
    <w:rsid w:val="00D33FB6"/>
    <w:rsid w:val="00D34482"/>
    <w:rsid w:val="00D34C7E"/>
    <w:rsid w:val="00D35275"/>
    <w:rsid w:val="00D35CD3"/>
    <w:rsid w:val="00D363CB"/>
    <w:rsid w:val="00D36653"/>
    <w:rsid w:val="00D36D28"/>
    <w:rsid w:val="00D37DB0"/>
    <w:rsid w:val="00D4003A"/>
    <w:rsid w:val="00D40763"/>
    <w:rsid w:val="00D4118E"/>
    <w:rsid w:val="00D4215A"/>
    <w:rsid w:val="00D4253A"/>
    <w:rsid w:val="00D428C4"/>
    <w:rsid w:val="00D439FF"/>
    <w:rsid w:val="00D43A4D"/>
    <w:rsid w:val="00D440E8"/>
    <w:rsid w:val="00D44B44"/>
    <w:rsid w:val="00D451EF"/>
    <w:rsid w:val="00D455A2"/>
    <w:rsid w:val="00D457D8"/>
    <w:rsid w:val="00D45AE1"/>
    <w:rsid w:val="00D4617D"/>
    <w:rsid w:val="00D4624D"/>
    <w:rsid w:val="00D46636"/>
    <w:rsid w:val="00D46A59"/>
    <w:rsid w:val="00D46B33"/>
    <w:rsid w:val="00D46C26"/>
    <w:rsid w:val="00D47051"/>
    <w:rsid w:val="00D47899"/>
    <w:rsid w:val="00D5274B"/>
    <w:rsid w:val="00D53E7E"/>
    <w:rsid w:val="00D5410D"/>
    <w:rsid w:val="00D55910"/>
    <w:rsid w:val="00D56104"/>
    <w:rsid w:val="00D57A98"/>
    <w:rsid w:val="00D57C0C"/>
    <w:rsid w:val="00D604B6"/>
    <w:rsid w:val="00D60516"/>
    <w:rsid w:val="00D60FE0"/>
    <w:rsid w:val="00D619E6"/>
    <w:rsid w:val="00D61AC2"/>
    <w:rsid w:val="00D61D95"/>
    <w:rsid w:val="00D61DA1"/>
    <w:rsid w:val="00D622AD"/>
    <w:rsid w:val="00D622B1"/>
    <w:rsid w:val="00D62D82"/>
    <w:rsid w:val="00D63A9B"/>
    <w:rsid w:val="00D63BA0"/>
    <w:rsid w:val="00D63EF9"/>
    <w:rsid w:val="00D6530E"/>
    <w:rsid w:val="00D65CDA"/>
    <w:rsid w:val="00D65EF0"/>
    <w:rsid w:val="00D66254"/>
    <w:rsid w:val="00D6637F"/>
    <w:rsid w:val="00D66638"/>
    <w:rsid w:val="00D667E7"/>
    <w:rsid w:val="00D668DE"/>
    <w:rsid w:val="00D66B74"/>
    <w:rsid w:val="00D670BC"/>
    <w:rsid w:val="00D670E1"/>
    <w:rsid w:val="00D6736A"/>
    <w:rsid w:val="00D67788"/>
    <w:rsid w:val="00D67908"/>
    <w:rsid w:val="00D70621"/>
    <w:rsid w:val="00D70A82"/>
    <w:rsid w:val="00D70E20"/>
    <w:rsid w:val="00D712B2"/>
    <w:rsid w:val="00D71A1D"/>
    <w:rsid w:val="00D71F40"/>
    <w:rsid w:val="00D721A7"/>
    <w:rsid w:val="00D72E91"/>
    <w:rsid w:val="00D72F04"/>
    <w:rsid w:val="00D73912"/>
    <w:rsid w:val="00D747A3"/>
    <w:rsid w:val="00D74A7D"/>
    <w:rsid w:val="00D74D83"/>
    <w:rsid w:val="00D74EC3"/>
    <w:rsid w:val="00D7513E"/>
    <w:rsid w:val="00D751D8"/>
    <w:rsid w:val="00D7616F"/>
    <w:rsid w:val="00D763AC"/>
    <w:rsid w:val="00D7733B"/>
    <w:rsid w:val="00D77487"/>
    <w:rsid w:val="00D805AE"/>
    <w:rsid w:val="00D80D78"/>
    <w:rsid w:val="00D81568"/>
    <w:rsid w:val="00D817C7"/>
    <w:rsid w:val="00D81AB1"/>
    <w:rsid w:val="00D81C64"/>
    <w:rsid w:val="00D841E9"/>
    <w:rsid w:val="00D849B3"/>
    <w:rsid w:val="00D8507B"/>
    <w:rsid w:val="00D85960"/>
    <w:rsid w:val="00D87158"/>
    <w:rsid w:val="00D90CE1"/>
    <w:rsid w:val="00D91472"/>
    <w:rsid w:val="00D91F9E"/>
    <w:rsid w:val="00D92546"/>
    <w:rsid w:val="00D93182"/>
    <w:rsid w:val="00D93271"/>
    <w:rsid w:val="00D9338C"/>
    <w:rsid w:val="00D936E2"/>
    <w:rsid w:val="00D938C7"/>
    <w:rsid w:val="00D93BA1"/>
    <w:rsid w:val="00D94475"/>
    <w:rsid w:val="00D947D6"/>
    <w:rsid w:val="00D9660E"/>
    <w:rsid w:val="00D9690B"/>
    <w:rsid w:val="00DA08D3"/>
    <w:rsid w:val="00DA0D38"/>
    <w:rsid w:val="00DA1042"/>
    <w:rsid w:val="00DA11FD"/>
    <w:rsid w:val="00DA2098"/>
    <w:rsid w:val="00DA2696"/>
    <w:rsid w:val="00DA2E23"/>
    <w:rsid w:val="00DA31D6"/>
    <w:rsid w:val="00DA321C"/>
    <w:rsid w:val="00DA3560"/>
    <w:rsid w:val="00DA3D0D"/>
    <w:rsid w:val="00DA4183"/>
    <w:rsid w:val="00DA513A"/>
    <w:rsid w:val="00DA5278"/>
    <w:rsid w:val="00DA5539"/>
    <w:rsid w:val="00DA55E8"/>
    <w:rsid w:val="00DA56BC"/>
    <w:rsid w:val="00DA5A1C"/>
    <w:rsid w:val="00DA5EA8"/>
    <w:rsid w:val="00DA65D8"/>
    <w:rsid w:val="00DA6A11"/>
    <w:rsid w:val="00DA6E47"/>
    <w:rsid w:val="00DA71D8"/>
    <w:rsid w:val="00DA756D"/>
    <w:rsid w:val="00DA7B9A"/>
    <w:rsid w:val="00DB122B"/>
    <w:rsid w:val="00DB1863"/>
    <w:rsid w:val="00DB2AAE"/>
    <w:rsid w:val="00DB2FEF"/>
    <w:rsid w:val="00DB324D"/>
    <w:rsid w:val="00DB374F"/>
    <w:rsid w:val="00DB4D2B"/>
    <w:rsid w:val="00DB51B2"/>
    <w:rsid w:val="00DB5A97"/>
    <w:rsid w:val="00DB5B07"/>
    <w:rsid w:val="00DB5B60"/>
    <w:rsid w:val="00DB6A6E"/>
    <w:rsid w:val="00DB763E"/>
    <w:rsid w:val="00DC02F8"/>
    <w:rsid w:val="00DC0394"/>
    <w:rsid w:val="00DC049E"/>
    <w:rsid w:val="00DC05FE"/>
    <w:rsid w:val="00DC0ABC"/>
    <w:rsid w:val="00DC12A8"/>
    <w:rsid w:val="00DC1D8F"/>
    <w:rsid w:val="00DC2394"/>
    <w:rsid w:val="00DC3168"/>
    <w:rsid w:val="00DC32AF"/>
    <w:rsid w:val="00DC426E"/>
    <w:rsid w:val="00DC4774"/>
    <w:rsid w:val="00DC6A1B"/>
    <w:rsid w:val="00DC7060"/>
    <w:rsid w:val="00DC71E6"/>
    <w:rsid w:val="00DC75B8"/>
    <w:rsid w:val="00DC7AA2"/>
    <w:rsid w:val="00DC7F0C"/>
    <w:rsid w:val="00DD0D4D"/>
    <w:rsid w:val="00DD136D"/>
    <w:rsid w:val="00DD1852"/>
    <w:rsid w:val="00DD1C3A"/>
    <w:rsid w:val="00DD1C7E"/>
    <w:rsid w:val="00DD1E45"/>
    <w:rsid w:val="00DD1E8A"/>
    <w:rsid w:val="00DD29A9"/>
    <w:rsid w:val="00DD2A0A"/>
    <w:rsid w:val="00DD2A5F"/>
    <w:rsid w:val="00DD2C09"/>
    <w:rsid w:val="00DD4587"/>
    <w:rsid w:val="00DD5479"/>
    <w:rsid w:val="00DD5C6E"/>
    <w:rsid w:val="00DD5D03"/>
    <w:rsid w:val="00DD66A8"/>
    <w:rsid w:val="00DD7873"/>
    <w:rsid w:val="00DE151E"/>
    <w:rsid w:val="00DE24C6"/>
    <w:rsid w:val="00DE38B0"/>
    <w:rsid w:val="00DE4032"/>
    <w:rsid w:val="00DE576F"/>
    <w:rsid w:val="00DE5E4B"/>
    <w:rsid w:val="00DE691C"/>
    <w:rsid w:val="00DE6D67"/>
    <w:rsid w:val="00DE7184"/>
    <w:rsid w:val="00DE7686"/>
    <w:rsid w:val="00DE7C84"/>
    <w:rsid w:val="00DF02BC"/>
    <w:rsid w:val="00DF03D1"/>
    <w:rsid w:val="00DF0580"/>
    <w:rsid w:val="00DF0E88"/>
    <w:rsid w:val="00DF1A1F"/>
    <w:rsid w:val="00DF1A59"/>
    <w:rsid w:val="00DF1FCF"/>
    <w:rsid w:val="00DF21DB"/>
    <w:rsid w:val="00DF29AF"/>
    <w:rsid w:val="00DF2EBF"/>
    <w:rsid w:val="00DF32D0"/>
    <w:rsid w:val="00DF35EB"/>
    <w:rsid w:val="00DF39D9"/>
    <w:rsid w:val="00DF3E81"/>
    <w:rsid w:val="00DF4C40"/>
    <w:rsid w:val="00DF5E54"/>
    <w:rsid w:val="00DF68C3"/>
    <w:rsid w:val="00DF7389"/>
    <w:rsid w:val="00DF7D50"/>
    <w:rsid w:val="00E0095F"/>
    <w:rsid w:val="00E00FE0"/>
    <w:rsid w:val="00E018B0"/>
    <w:rsid w:val="00E01BEF"/>
    <w:rsid w:val="00E0201A"/>
    <w:rsid w:val="00E03671"/>
    <w:rsid w:val="00E03B20"/>
    <w:rsid w:val="00E03FDE"/>
    <w:rsid w:val="00E056BD"/>
    <w:rsid w:val="00E061B2"/>
    <w:rsid w:val="00E067F4"/>
    <w:rsid w:val="00E06A25"/>
    <w:rsid w:val="00E07064"/>
    <w:rsid w:val="00E10261"/>
    <w:rsid w:val="00E10D3D"/>
    <w:rsid w:val="00E10D6C"/>
    <w:rsid w:val="00E10DD6"/>
    <w:rsid w:val="00E10FF6"/>
    <w:rsid w:val="00E11502"/>
    <w:rsid w:val="00E1169B"/>
    <w:rsid w:val="00E11BE5"/>
    <w:rsid w:val="00E12322"/>
    <w:rsid w:val="00E12E54"/>
    <w:rsid w:val="00E1494C"/>
    <w:rsid w:val="00E14F7E"/>
    <w:rsid w:val="00E1525C"/>
    <w:rsid w:val="00E16015"/>
    <w:rsid w:val="00E1629E"/>
    <w:rsid w:val="00E16BF5"/>
    <w:rsid w:val="00E17246"/>
    <w:rsid w:val="00E1787A"/>
    <w:rsid w:val="00E21202"/>
    <w:rsid w:val="00E219FA"/>
    <w:rsid w:val="00E21BD0"/>
    <w:rsid w:val="00E21E93"/>
    <w:rsid w:val="00E2239E"/>
    <w:rsid w:val="00E2375B"/>
    <w:rsid w:val="00E2583F"/>
    <w:rsid w:val="00E279B4"/>
    <w:rsid w:val="00E27A29"/>
    <w:rsid w:val="00E30415"/>
    <w:rsid w:val="00E309B9"/>
    <w:rsid w:val="00E30D54"/>
    <w:rsid w:val="00E31F2B"/>
    <w:rsid w:val="00E333CF"/>
    <w:rsid w:val="00E33ADD"/>
    <w:rsid w:val="00E33CD9"/>
    <w:rsid w:val="00E344DA"/>
    <w:rsid w:val="00E348C7"/>
    <w:rsid w:val="00E34A29"/>
    <w:rsid w:val="00E35994"/>
    <w:rsid w:val="00E359D3"/>
    <w:rsid w:val="00E35A64"/>
    <w:rsid w:val="00E365F6"/>
    <w:rsid w:val="00E36B96"/>
    <w:rsid w:val="00E3782F"/>
    <w:rsid w:val="00E37EF2"/>
    <w:rsid w:val="00E403C4"/>
    <w:rsid w:val="00E40959"/>
    <w:rsid w:val="00E40A3C"/>
    <w:rsid w:val="00E40EFA"/>
    <w:rsid w:val="00E419BF"/>
    <w:rsid w:val="00E41EE7"/>
    <w:rsid w:val="00E423DB"/>
    <w:rsid w:val="00E429BC"/>
    <w:rsid w:val="00E42EE6"/>
    <w:rsid w:val="00E4366A"/>
    <w:rsid w:val="00E456B1"/>
    <w:rsid w:val="00E46785"/>
    <w:rsid w:val="00E5037B"/>
    <w:rsid w:val="00E50826"/>
    <w:rsid w:val="00E5091A"/>
    <w:rsid w:val="00E50BBD"/>
    <w:rsid w:val="00E50DE5"/>
    <w:rsid w:val="00E512EE"/>
    <w:rsid w:val="00E5186E"/>
    <w:rsid w:val="00E526E0"/>
    <w:rsid w:val="00E5384C"/>
    <w:rsid w:val="00E53931"/>
    <w:rsid w:val="00E539E8"/>
    <w:rsid w:val="00E559D7"/>
    <w:rsid w:val="00E561E0"/>
    <w:rsid w:val="00E56410"/>
    <w:rsid w:val="00E565ED"/>
    <w:rsid w:val="00E56736"/>
    <w:rsid w:val="00E56B45"/>
    <w:rsid w:val="00E56F7E"/>
    <w:rsid w:val="00E570E1"/>
    <w:rsid w:val="00E57CFC"/>
    <w:rsid w:val="00E6056F"/>
    <w:rsid w:val="00E6068B"/>
    <w:rsid w:val="00E60A7B"/>
    <w:rsid w:val="00E6178A"/>
    <w:rsid w:val="00E61D3A"/>
    <w:rsid w:val="00E62087"/>
    <w:rsid w:val="00E622C4"/>
    <w:rsid w:val="00E62CE5"/>
    <w:rsid w:val="00E62EC6"/>
    <w:rsid w:val="00E633E8"/>
    <w:rsid w:val="00E63788"/>
    <w:rsid w:val="00E63F62"/>
    <w:rsid w:val="00E64ECF"/>
    <w:rsid w:val="00E677DB"/>
    <w:rsid w:val="00E67C1F"/>
    <w:rsid w:val="00E70264"/>
    <w:rsid w:val="00E70AB0"/>
    <w:rsid w:val="00E71097"/>
    <w:rsid w:val="00E724E0"/>
    <w:rsid w:val="00E72A95"/>
    <w:rsid w:val="00E72BC8"/>
    <w:rsid w:val="00E72D6C"/>
    <w:rsid w:val="00E73325"/>
    <w:rsid w:val="00E7366A"/>
    <w:rsid w:val="00E74698"/>
    <w:rsid w:val="00E749E5"/>
    <w:rsid w:val="00E74C03"/>
    <w:rsid w:val="00E77052"/>
    <w:rsid w:val="00E773B1"/>
    <w:rsid w:val="00E778CB"/>
    <w:rsid w:val="00E77955"/>
    <w:rsid w:val="00E80087"/>
    <w:rsid w:val="00E80A48"/>
    <w:rsid w:val="00E81001"/>
    <w:rsid w:val="00E8110C"/>
    <w:rsid w:val="00E82A3D"/>
    <w:rsid w:val="00E83483"/>
    <w:rsid w:val="00E83764"/>
    <w:rsid w:val="00E83857"/>
    <w:rsid w:val="00E83B40"/>
    <w:rsid w:val="00E84CC5"/>
    <w:rsid w:val="00E85BE5"/>
    <w:rsid w:val="00E85EEF"/>
    <w:rsid w:val="00E86272"/>
    <w:rsid w:val="00E86654"/>
    <w:rsid w:val="00E86911"/>
    <w:rsid w:val="00E86EF5"/>
    <w:rsid w:val="00E87091"/>
    <w:rsid w:val="00E87675"/>
    <w:rsid w:val="00E87A94"/>
    <w:rsid w:val="00E87E75"/>
    <w:rsid w:val="00E9022D"/>
    <w:rsid w:val="00E91061"/>
    <w:rsid w:val="00E910A7"/>
    <w:rsid w:val="00E91D16"/>
    <w:rsid w:val="00E926D6"/>
    <w:rsid w:val="00E929E2"/>
    <w:rsid w:val="00E92EAF"/>
    <w:rsid w:val="00E92EC7"/>
    <w:rsid w:val="00E93223"/>
    <w:rsid w:val="00E93B1C"/>
    <w:rsid w:val="00E93D2A"/>
    <w:rsid w:val="00E944E1"/>
    <w:rsid w:val="00E9530E"/>
    <w:rsid w:val="00E9559B"/>
    <w:rsid w:val="00E957DD"/>
    <w:rsid w:val="00E95DF1"/>
    <w:rsid w:val="00E96FD1"/>
    <w:rsid w:val="00E97405"/>
    <w:rsid w:val="00E97893"/>
    <w:rsid w:val="00EA02B9"/>
    <w:rsid w:val="00EA1BAB"/>
    <w:rsid w:val="00EA1FBE"/>
    <w:rsid w:val="00EA31EB"/>
    <w:rsid w:val="00EA37CF"/>
    <w:rsid w:val="00EA555F"/>
    <w:rsid w:val="00EA5CA5"/>
    <w:rsid w:val="00EA658A"/>
    <w:rsid w:val="00EA6E6E"/>
    <w:rsid w:val="00EA7A4E"/>
    <w:rsid w:val="00EA7CBA"/>
    <w:rsid w:val="00EB0339"/>
    <w:rsid w:val="00EB0CA0"/>
    <w:rsid w:val="00EB15C9"/>
    <w:rsid w:val="00EB2000"/>
    <w:rsid w:val="00EB271F"/>
    <w:rsid w:val="00EB2EB5"/>
    <w:rsid w:val="00EB3770"/>
    <w:rsid w:val="00EB3FA9"/>
    <w:rsid w:val="00EB479F"/>
    <w:rsid w:val="00EB548B"/>
    <w:rsid w:val="00EB668E"/>
    <w:rsid w:val="00EB6A3A"/>
    <w:rsid w:val="00EB77DC"/>
    <w:rsid w:val="00EC1A3A"/>
    <w:rsid w:val="00EC1F5A"/>
    <w:rsid w:val="00EC2FC6"/>
    <w:rsid w:val="00EC3F2F"/>
    <w:rsid w:val="00EC6C88"/>
    <w:rsid w:val="00EC6CE4"/>
    <w:rsid w:val="00ED04AD"/>
    <w:rsid w:val="00ED16DD"/>
    <w:rsid w:val="00ED1E2C"/>
    <w:rsid w:val="00ED2B57"/>
    <w:rsid w:val="00ED2F48"/>
    <w:rsid w:val="00ED35F6"/>
    <w:rsid w:val="00ED3B79"/>
    <w:rsid w:val="00ED3C18"/>
    <w:rsid w:val="00ED3FCC"/>
    <w:rsid w:val="00ED47A4"/>
    <w:rsid w:val="00ED550A"/>
    <w:rsid w:val="00ED595E"/>
    <w:rsid w:val="00ED5D9C"/>
    <w:rsid w:val="00ED73A0"/>
    <w:rsid w:val="00ED7A46"/>
    <w:rsid w:val="00ED7AD2"/>
    <w:rsid w:val="00ED7E01"/>
    <w:rsid w:val="00EE02C2"/>
    <w:rsid w:val="00EE11F6"/>
    <w:rsid w:val="00EE147B"/>
    <w:rsid w:val="00EE1F27"/>
    <w:rsid w:val="00EE1F92"/>
    <w:rsid w:val="00EE20D7"/>
    <w:rsid w:val="00EE210B"/>
    <w:rsid w:val="00EE2173"/>
    <w:rsid w:val="00EE21F5"/>
    <w:rsid w:val="00EE2A0A"/>
    <w:rsid w:val="00EE2F3E"/>
    <w:rsid w:val="00EE3571"/>
    <w:rsid w:val="00EE35D3"/>
    <w:rsid w:val="00EE421E"/>
    <w:rsid w:val="00EE4A6D"/>
    <w:rsid w:val="00EE55E8"/>
    <w:rsid w:val="00EE68A1"/>
    <w:rsid w:val="00EE7783"/>
    <w:rsid w:val="00EE7D3B"/>
    <w:rsid w:val="00EF0A80"/>
    <w:rsid w:val="00EF1967"/>
    <w:rsid w:val="00EF2BD5"/>
    <w:rsid w:val="00EF3ABE"/>
    <w:rsid w:val="00EF3DE6"/>
    <w:rsid w:val="00EF42B7"/>
    <w:rsid w:val="00EF4DB5"/>
    <w:rsid w:val="00EF59CB"/>
    <w:rsid w:val="00EF5C7E"/>
    <w:rsid w:val="00EF6703"/>
    <w:rsid w:val="00EF78B9"/>
    <w:rsid w:val="00EF7E27"/>
    <w:rsid w:val="00F00778"/>
    <w:rsid w:val="00F010F5"/>
    <w:rsid w:val="00F01865"/>
    <w:rsid w:val="00F01A6F"/>
    <w:rsid w:val="00F02885"/>
    <w:rsid w:val="00F03030"/>
    <w:rsid w:val="00F0366D"/>
    <w:rsid w:val="00F03ED3"/>
    <w:rsid w:val="00F046CD"/>
    <w:rsid w:val="00F04E9F"/>
    <w:rsid w:val="00F056D8"/>
    <w:rsid w:val="00F05C11"/>
    <w:rsid w:val="00F06755"/>
    <w:rsid w:val="00F06801"/>
    <w:rsid w:val="00F06C19"/>
    <w:rsid w:val="00F07E7A"/>
    <w:rsid w:val="00F103A7"/>
    <w:rsid w:val="00F10403"/>
    <w:rsid w:val="00F10DE2"/>
    <w:rsid w:val="00F10E9D"/>
    <w:rsid w:val="00F10EAE"/>
    <w:rsid w:val="00F10EF3"/>
    <w:rsid w:val="00F11497"/>
    <w:rsid w:val="00F11A55"/>
    <w:rsid w:val="00F11B6D"/>
    <w:rsid w:val="00F12278"/>
    <w:rsid w:val="00F141CA"/>
    <w:rsid w:val="00F143F7"/>
    <w:rsid w:val="00F14D6C"/>
    <w:rsid w:val="00F1628E"/>
    <w:rsid w:val="00F16A5C"/>
    <w:rsid w:val="00F17364"/>
    <w:rsid w:val="00F201AF"/>
    <w:rsid w:val="00F20301"/>
    <w:rsid w:val="00F2051B"/>
    <w:rsid w:val="00F2055E"/>
    <w:rsid w:val="00F207C5"/>
    <w:rsid w:val="00F209B5"/>
    <w:rsid w:val="00F22517"/>
    <w:rsid w:val="00F22BAD"/>
    <w:rsid w:val="00F22E32"/>
    <w:rsid w:val="00F2333B"/>
    <w:rsid w:val="00F233CF"/>
    <w:rsid w:val="00F24733"/>
    <w:rsid w:val="00F24987"/>
    <w:rsid w:val="00F2508B"/>
    <w:rsid w:val="00F25F37"/>
    <w:rsid w:val="00F266B3"/>
    <w:rsid w:val="00F27267"/>
    <w:rsid w:val="00F27443"/>
    <w:rsid w:val="00F276C0"/>
    <w:rsid w:val="00F27831"/>
    <w:rsid w:val="00F27BED"/>
    <w:rsid w:val="00F27E66"/>
    <w:rsid w:val="00F3048B"/>
    <w:rsid w:val="00F307A6"/>
    <w:rsid w:val="00F30D58"/>
    <w:rsid w:val="00F31D19"/>
    <w:rsid w:val="00F32404"/>
    <w:rsid w:val="00F335A5"/>
    <w:rsid w:val="00F338EE"/>
    <w:rsid w:val="00F34B92"/>
    <w:rsid w:val="00F34D2A"/>
    <w:rsid w:val="00F3541D"/>
    <w:rsid w:val="00F3567E"/>
    <w:rsid w:val="00F35918"/>
    <w:rsid w:val="00F368D1"/>
    <w:rsid w:val="00F36BCE"/>
    <w:rsid w:val="00F3745C"/>
    <w:rsid w:val="00F3777A"/>
    <w:rsid w:val="00F4018C"/>
    <w:rsid w:val="00F401A1"/>
    <w:rsid w:val="00F41021"/>
    <w:rsid w:val="00F410EE"/>
    <w:rsid w:val="00F4179C"/>
    <w:rsid w:val="00F41D7D"/>
    <w:rsid w:val="00F42EDA"/>
    <w:rsid w:val="00F42F73"/>
    <w:rsid w:val="00F45AD8"/>
    <w:rsid w:val="00F45DB0"/>
    <w:rsid w:val="00F46764"/>
    <w:rsid w:val="00F46AFF"/>
    <w:rsid w:val="00F47216"/>
    <w:rsid w:val="00F50D01"/>
    <w:rsid w:val="00F51EDB"/>
    <w:rsid w:val="00F520E0"/>
    <w:rsid w:val="00F52412"/>
    <w:rsid w:val="00F524BC"/>
    <w:rsid w:val="00F54205"/>
    <w:rsid w:val="00F542FE"/>
    <w:rsid w:val="00F54695"/>
    <w:rsid w:val="00F56E87"/>
    <w:rsid w:val="00F56F23"/>
    <w:rsid w:val="00F5716B"/>
    <w:rsid w:val="00F60FF9"/>
    <w:rsid w:val="00F614D1"/>
    <w:rsid w:val="00F61650"/>
    <w:rsid w:val="00F619DB"/>
    <w:rsid w:val="00F6264A"/>
    <w:rsid w:val="00F62C4B"/>
    <w:rsid w:val="00F63AF4"/>
    <w:rsid w:val="00F640B9"/>
    <w:rsid w:val="00F64103"/>
    <w:rsid w:val="00F6610F"/>
    <w:rsid w:val="00F6674B"/>
    <w:rsid w:val="00F67466"/>
    <w:rsid w:val="00F67689"/>
    <w:rsid w:val="00F67DBB"/>
    <w:rsid w:val="00F67F98"/>
    <w:rsid w:val="00F700DC"/>
    <w:rsid w:val="00F70B98"/>
    <w:rsid w:val="00F710FF"/>
    <w:rsid w:val="00F711AB"/>
    <w:rsid w:val="00F712DC"/>
    <w:rsid w:val="00F71616"/>
    <w:rsid w:val="00F71E71"/>
    <w:rsid w:val="00F723F0"/>
    <w:rsid w:val="00F72504"/>
    <w:rsid w:val="00F72836"/>
    <w:rsid w:val="00F734E6"/>
    <w:rsid w:val="00F7430D"/>
    <w:rsid w:val="00F745EC"/>
    <w:rsid w:val="00F74945"/>
    <w:rsid w:val="00F759F2"/>
    <w:rsid w:val="00F75B6B"/>
    <w:rsid w:val="00F76D29"/>
    <w:rsid w:val="00F76E6A"/>
    <w:rsid w:val="00F7719C"/>
    <w:rsid w:val="00F77599"/>
    <w:rsid w:val="00F77CA0"/>
    <w:rsid w:val="00F808FF"/>
    <w:rsid w:val="00F811DD"/>
    <w:rsid w:val="00F81D28"/>
    <w:rsid w:val="00F825EE"/>
    <w:rsid w:val="00F83301"/>
    <w:rsid w:val="00F83348"/>
    <w:rsid w:val="00F83720"/>
    <w:rsid w:val="00F8551F"/>
    <w:rsid w:val="00F85EE5"/>
    <w:rsid w:val="00F85FEC"/>
    <w:rsid w:val="00F86191"/>
    <w:rsid w:val="00F90B93"/>
    <w:rsid w:val="00F90DD8"/>
    <w:rsid w:val="00F90E47"/>
    <w:rsid w:val="00F91156"/>
    <w:rsid w:val="00F91800"/>
    <w:rsid w:val="00F92024"/>
    <w:rsid w:val="00F9216A"/>
    <w:rsid w:val="00F9292C"/>
    <w:rsid w:val="00F92AB1"/>
    <w:rsid w:val="00F94109"/>
    <w:rsid w:val="00F95083"/>
    <w:rsid w:val="00F95354"/>
    <w:rsid w:val="00F95831"/>
    <w:rsid w:val="00F96286"/>
    <w:rsid w:val="00F968B6"/>
    <w:rsid w:val="00F96906"/>
    <w:rsid w:val="00F96E2C"/>
    <w:rsid w:val="00F9747F"/>
    <w:rsid w:val="00F97548"/>
    <w:rsid w:val="00F9755D"/>
    <w:rsid w:val="00F975F1"/>
    <w:rsid w:val="00F9765C"/>
    <w:rsid w:val="00F9770F"/>
    <w:rsid w:val="00F97B7C"/>
    <w:rsid w:val="00FA127E"/>
    <w:rsid w:val="00FA178B"/>
    <w:rsid w:val="00FA1C25"/>
    <w:rsid w:val="00FA2942"/>
    <w:rsid w:val="00FA2D28"/>
    <w:rsid w:val="00FA35F0"/>
    <w:rsid w:val="00FA3DF2"/>
    <w:rsid w:val="00FA3E1E"/>
    <w:rsid w:val="00FA41B2"/>
    <w:rsid w:val="00FA4462"/>
    <w:rsid w:val="00FA4BF8"/>
    <w:rsid w:val="00FA609C"/>
    <w:rsid w:val="00FA6ACF"/>
    <w:rsid w:val="00FA6C5D"/>
    <w:rsid w:val="00FA7C72"/>
    <w:rsid w:val="00FA7D89"/>
    <w:rsid w:val="00FB03D5"/>
    <w:rsid w:val="00FB07D1"/>
    <w:rsid w:val="00FB170F"/>
    <w:rsid w:val="00FB1F38"/>
    <w:rsid w:val="00FB246A"/>
    <w:rsid w:val="00FB62D5"/>
    <w:rsid w:val="00FB6D07"/>
    <w:rsid w:val="00FB6F2A"/>
    <w:rsid w:val="00FB723B"/>
    <w:rsid w:val="00FB79ED"/>
    <w:rsid w:val="00FC0408"/>
    <w:rsid w:val="00FC0480"/>
    <w:rsid w:val="00FC063C"/>
    <w:rsid w:val="00FC06CF"/>
    <w:rsid w:val="00FC0D8C"/>
    <w:rsid w:val="00FC154A"/>
    <w:rsid w:val="00FC1B6E"/>
    <w:rsid w:val="00FC3DE5"/>
    <w:rsid w:val="00FC3E78"/>
    <w:rsid w:val="00FC40C3"/>
    <w:rsid w:val="00FC4278"/>
    <w:rsid w:val="00FC4B27"/>
    <w:rsid w:val="00FC4F09"/>
    <w:rsid w:val="00FC535B"/>
    <w:rsid w:val="00FC5DC2"/>
    <w:rsid w:val="00FC5DFD"/>
    <w:rsid w:val="00FC6C1B"/>
    <w:rsid w:val="00FC74EA"/>
    <w:rsid w:val="00FD000B"/>
    <w:rsid w:val="00FD055A"/>
    <w:rsid w:val="00FD0B22"/>
    <w:rsid w:val="00FD0CEC"/>
    <w:rsid w:val="00FD0E26"/>
    <w:rsid w:val="00FD26F0"/>
    <w:rsid w:val="00FD28C5"/>
    <w:rsid w:val="00FD2D2E"/>
    <w:rsid w:val="00FD306C"/>
    <w:rsid w:val="00FD35C4"/>
    <w:rsid w:val="00FD3AF7"/>
    <w:rsid w:val="00FD4C73"/>
    <w:rsid w:val="00FD5627"/>
    <w:rsid w:val="00FD5E7C"/>
    <w:rsid w:val="00FD629C"/>
    <w:rsid w:val="00FD6D99"/>
    <w:rsid w:val="00FD7364"/>
    <w:rsid w:val="00FD757C"/>
    <w:rsid w:val="00FE054F"/>
    <w:rsid w:val="00FE175D"/>
    <w:rsid w:val="00FE1863"/>
    <w:rsid w:val="00FE1F27"/>
    <w:rsid w:val="00FE26A1"/>
    <w:rsid w:val="00FE343B"/>
    <w:rsid w:val="00FE54AD"/>
    <w:rsid w:val="00FE5B47"/>
    <w:rsid w:val="00FE5EDA"/>
    <w:rsid w:val="00FE774B"/>
    <w:rsid w:val="00FE7E5E"/>
    <w:rsid w:val="00FF051A"/>
    <w:rsid w:val="00FF0E3B"/>
    <w:rsid w:val="00FF1161"/>
    <w:rsid w:val="00FF11E1"/>
    <w:rsid w:val="00FF1221"/>
    <w:rsid w:val="00FF2227"/>
    <w:rsid w:val="00FF22A2"/>
    <w:rsid w:val="00FF31E2"/>
    <w:rsid w:val="00FF3212"/>
    <w:rsid w:val="00FF4190"/>
    <w:rsid w:val="00FF4583"/>
    <w:rsid w:val="00FF4E4F"/>
    <w:rsid w:val="00FF58D1"/>
    <w:rsid w:val="00FF754A"/>
    <w:rsid w:val="014CD01B"/>
    <w:rsid w:val="01BE165C"/>
    <w:rsid w:val="021D05C2"/>
    <w:rsid w:val="02223B27"/>
    <w:rsid w:val="02367A79"/>
    <w:rsid w:val="02432CC3"/>
    <w:rsid w:val="02D432FD"/>
    <w:rsid w:val="02EEA7D1"/>
    <w:rsid w:val="041E56CD"/>
    <w:rsid w:val="0482DC65"/>
    <w:rsid w:val="05E297EE"/>
    <w:rsid w:val="05FBBBB0"/>
    <w:rsid w:val="0639C02F"/>
    <w:rsid w:val="0648E8A2"/>
    <w:rsid w:val="065923AD"/>
    <w:rsid w:val="070809E6"/>
    <w:rsid w:val="076E435A"/>
    <w:rsid w:val="0773EB13"/>
    <w:rsid w:val="07F665E7"/>
    <w:rsid w:val="07F890DA"/>
    <w:rsid w:val="08658011"/>
    <w:rsid w:val="08915A43"/>
    <w:rsid w:val="08D8A60A"/>
    <w:rsid w:val="09808964"/>
    <w:rsid w:val="09BC7ED8"/>
    <w:rsid w:val="09D0C516"/>
    <w:rsid w:val="09E31716"/>
    <w:rsid w:val="0A69F33A"/>
    <w:rsid w:val="0AC36DD2"/>
    <w:rsid w:val="0ACD4017"/>
    <w:rsid w:val="0AF49CE4"/>
    <w:rsid w:val="0B12FEC3"/>
    <w:rsid w:val="0B1C59C5"/>
    <w:rsid w:val="0B32C689"/>
    <w:rsid w:val="0B996377"/>
    <w:rsid w:val="0C3D4839"/>
    <w:rsid w:val="0CB82A26"/>
    <w:rsid w:val="0D18670C"/>
    <w:rsid w:val="0DD9189A"/>
    <w:rsid w:val="0DE0D1C6"/>
    <w:rsid w:val="0EB1620E"/>
    <w:rsid w:val="0EB76A09"/>
    <w:rsid w:val="0F575579"/>
    <w:rsid w:val="0F5C9FE4"/>
    <w:rsid w:val="0F9E0F43"/>
    <w:rsid w:val="0FC4C2B9"/>
    <w:rsid w:val="0FD2C08E"/>
    <w:rsid w:val="10BCEAD5"/>
    <w:rsid w:val="10F157CC"/>
    <w:rsid w:val="11334A5F"/>
    <w:rsid w:val="11B69948"/>
    <w:rsid w:val="11D621EE"/>
    <w:rsid w:val="129B17BA"/>
    <w:rsid w:val="132DBB77"/>
    <w:rsid w:val="1365EB4D"/>
    <w:rsid w:val="1374C051"/>
    <w:rsid w:val="1461D916"/>
    <w:rsid w:val="14C9F3BF"/>
    <w:rsid w:val="15195E22"/>
    <w:rsid w:val="1525F15B"/>
    <w:rsid w:val="155A3B1C"/>
    <w:rsid w:val="15BA3AB1"/>
    <w:rsid w:val="16BB0AC9"/>
    <w:rsid w:val="16F015A4"/>
    <w:rsid w:val="170F64F6"/>
    <w:rsid w:val="17A89C7E"/>
    <w:rsid w:val="189E5B2C"/>
    <w:rsid w:val="18B7A434"/>
    <w:rsid w:val="1901B30E"/>
    <w:rsid w:val="19446CDF"/>
    <w:rsid w:val="19D8F42C"/>
    <w:rsid w:val="1A4D7BD0"/>
    <w:rsid w:val="1A88A78D"/>
    <w:rsid w:val="1AEE62D5"/>
    <w:rsid w:val="1AF420C4"/>
    <w:rsid w:val="1B2FA182"/>
    <w:rsid w:val="1BB2131A"/>
    <w:rsid w:val="1C1DD6A2"/>
    <w:rsid w:val="1C82B74E"/>
    <w:rsid w:val="1CA6ED59"/>
    <w:rsid w:val="1CE69CD1"/>
    <w:rsid w:val="1D4CFC82"/>
    <w:rsid w:val="1DA8E886"/>
    <w:rsid w:val="1E17DE02"/>
    <w:rsid w:val="1E5BD027"/>
    <w:rsid w:val="1E5E24A0"/>
    <w:rsid w:val="1EEA8B12"/>
    <w:rsid w:val="1F4E27C5"/>
    <w:rsid w:val="1F695D87"/>
    <w:rsid w:val="1F9134CD"/>
    <w:rsid w:val="1F932D15"/>
    <w:rsid w:val="1FBB1452"/>
    <w:rsid w:val="1FFA79EA"/>
    <w:rsid w:val="2088EC24"/>
    <w:rsid w:val="209460FB"/>
    <w:rsid w:val="20E0106A"/>
    <w:rsid w:val="214F87E5"/>
    <w:rsid w:val="2174857B"/>
    <w:rsid w:val="21876C45"/>
    <w:rsid w:val="21A5F912"/>
    <w:rsid w:val="220810E6"/>
    <w:rsid w:val="222CF9B6"/>
    <w:rsid w:val="22825198"/>
    <w:rsid w:val="249E4F69"/>
    <w:rsid w:val="24C6A888"/>
    <w:rsid w:val="24D86009"/>
    <w:rsid w:val="24F06F4E"/>
    <w:rsid w:val="24F86745"/>
    <w:rsid w:val="2526C108"/>
    <w:rsid w:val="2544BCDD"/>
    <w:rsid w:val="26BA5BB7"/>
    <w:rsid w:val="27016906"/>
    <w:rsid w:val="270A9A72"/>
    <w:rsid w:val="2731D62A"/>
    <w:rsid w:val="27622343"/>
    <w:rsid w:val="27FFCB00"/>
    <w:rsid w:val="2829C69F"/>
    <w:rsid w:val="296F02D1"/>
    <w:rsid w:val="299941CF"/>
    <w:rsid w:val="29A90BB2"/>
    <w:rsid w:val="2ABECD5B"/>
    <w:rsid w:val="2B054051"/>
    <w:rsid w:val="2B46BA59"/>
    <w:rsid w:val="2B553199"/>
    <w:rsid w:val="2D1121DC"/>
    <w:rsid w:val="2F48CF1F"/>
    <w:rsid w:val="2F73C270"/>
    <w:rsid w:val="3017A63C"/>
    <w:rsid w:val="303D64E8"/>
    <w:rsid w:val="304D20C0"/>
    <w:rsid w:val="30E653A5"/>
    <w:rsid w:val="316B7C31"/>
    <w:rsid w:val="317A791F"/>
    <w:rsid w:val="3194A290"/>
    <w:rsid w:val="31C045C5"/>
    <w:rsid w:val="3207BACD"/>
    <w:rsid w:val="329A2FC3"/>
    <w:rsid w:val="32B69C19"/>
    <w:rsid w:val="330FEB3F"/>
    <w:rsid w:val="33313BF7"/>
    <w:rsid w:val="33A52787"/>
    <w:rsid w:val="33A5E7E9"/>
    <w:rsid w:val="33B59B4B"/>
    <w:rsid w:val="348394F3"/>
    <w:rsid w:val="34ABBBA0"/>
    <w:rsid w:val="34DAE34F"/>
    <w:rsid w:val="353200A6"/>
    <w:rsid w:val="35530BFF"/>
    <w:rsid w:val="35F50EDE"/>
    <w:rsid w:val="365A0281"/>
    <w:rsid w:val="37E35C62"/>
    <w:rsid w:val="38AF7EA8"/>
    <w:rsid w:val="39F2356F"/>
    <w:rsid w:val="3A266503"/>
    <w:rsid w:val="3B00EFF7"/>
    <w:rsid w:val="3B2EF54B"/>
    <w:rsid w:val="3B4DAB26"/>
    <w:rsid w:val="3BE5BAAB"/>
    <w:rsid w:val="3BFD4F9A"/>
    <w:rsid w:val="3BFF780D"/>
    <w:rsid w:val="3C3A6861"/>
    <w:rsid w:val="3C991551"/>
    <w:rsid w:val="3CC17C0B"/>
    <w:rsid w:val="3CDD8B50"/>
    <w:rsid w:val="3D177C7C"/>
    <w:rsid w:val="3D2BFEE0"/>
    <w:rsid w:val="3D9A4EDF"/>
    <w:rsid w:val="3F11C712"/>
    <w:rsid w:val="3F73211E"/>
    <w:rsid w:val="40DDA163"/>
    <w:rsid w:val="4205AB37"/>
    <w:rsid w:val="424A3188"/>
    <w:rsid w:val="4295A733"/>
    <w:rsid w:val="43D6BC58"/>
    <w:rsid w:val="4417CA2E"/>
    <w:rsid w:val="4439E9E3"/>
    <w:rsid w:val="44B1B381"/>
    <w:rsid w:val="44DF2078"/>
    <w:rsid w:val="45017716"/>
    <w:rsid w:val="458FD8D0"/>
    <w:rsid w:val="459C7A00"/>
    <w:rsid w:val="45A8504C"/>
    <w:rsid w:val="45B11286"/>
    <w:rsid w:val="45B2E767"/>
    <w:rsid w:val="45D73649"/>
    <w:rsid w:val="461AB0FA"/>
    <w:rsid w:val="465FFDFD"/>
    <w:rsid w:val="46E4BDFA"/>
    <w:rsid w:val="4724F5A9"/>
    <w:rsid w:val="47478F0D"/>
    <w:rsid w:val="4767E91E"/>
    <w:rsid w:val="47A80D0E"/>
    <w:rsid w:val="48309561"/>
    <w:rsid w:val="4859D47D"/>
    <w:rsid w:val="48D41AC2"/>
    <w:rsid w:val="49E1FDCA"/>
    <w:rsid w:val="4A43F43B"/>
    <w:rsid w:val="4A52037D"/>
    <w:rsid w:val="4A59A19F"/>
    <w:rsid w:val="4A94D119"/>
    <w:rsid w:val="4AC6C835"/>
    <w:rsid w:val="4B7ACA21"/>
    <w:rsid w:val="4B933B93"/>
    <w:rsid w:val="4C9863C2"/>
    <w:rsid w:val="4D428724"/>
    <w:rsid w:val="4D654538"/>
    <w:rsid w:val="4E53BEBD"/>
    <w:rsid w:val="4E59933D"/>
    <w:rsid w:val="4EDAF298"/>
    <w:rsid w:val="4EE4047E"/>
    <w:rsid w:val="4F435C46"/>
    <w:rsid w:val="502414D3"/>
    <w:rsid w:val="508CDEE4"/>
    <w:rsid w:val="50FED15F"/>
    <w:rsid w:val="5130F6E6"/>
    <w:rsid w:val="518A9AD5"/>
    <w:rsid w:val="51EC5465"/>
    <w:rsid w:val="52479C51"/>
    <w:rsid w:val="525D5EA1"/>
    <w:rsid w:val="537393AC"/>
    <w:rsid w:val="537AFDA5"/>
    <w:rsid w:val="539C40BE"/>
    <w:rsid w:val="53A40337"/>
    <w:rsid w:val="53C3C0F2"/>
    <w:rsid w:val="54E597ED"/>
    <w:rsid w:val="55167970"/>
    <w:rsid w:val="55430717"/>
    <w:rsid w:val="55CF0657"/>
    <w:rsid w:val="55E499C4"/>
    <w:rsid w:val="55FB469B"/>
    <w:rsid w:val="55FD1A39"/>
    <w:rsid w:val="57061E38"/>
    <w:rsid w:val="570E06EC"/>
    <w:rsid w:val="577F8C21"/>
    <w:rsid w:val="57A93C35"/>
    <w:rsid w:val="5823BF5E"/>
    <w:rsid w:val="582FDB3B"/>
    <w:rsid w:val="5830C6D8"/>
    <w:rsid w:val="58D2AFC8"/>
    <w:rsid w:val="58D82DC8"/>
    <w:rsid w:val="58F22C12"/>
    <w:rsid w:val="58F56955"/>
    <w:rsid w:val="593DD71F"/>
    <w:rsid w:val="59915EE7"/>
    <w:rsid w:val="59AF92E5"/>
    <w:rsid w:val="59CECAEA"/>
    <w:rsid w:val="5A74D202"/>
    <w:rsid w:val="5AC3E085"/>
    <w:rsid w:val="5ADD3BFB"/>
    <w:rsid w:val="5B18A2DD"/>
    <w:rsid w:val="5B40AA74"/>
    <w:rsid w:val="5C29CCD4"/>
    <w:rsid w:val="5CA021FB"/>
    <w:rsid w:val="5CA08824"/>
    <w:rsid w:val="5CB13B8D"/>
    <w:rsid w:val="5CE9A4F0"/>
    <w:rsid w:val="5CEFB172"/>
    <w:rsid w:val="5D1CD5D0"/>
    <w:rsid w:val="5D555DB9"/>
    <w:rsid w:val="5D83F65D"/>
    <w:rsid w:val="5D92CFDF"/>
    <w:rsid w:val="5DA67CA3"/>
    <w:rsid w:val="5E138766"/>
    <w:rsid w:val="5E3329A8"/>
    <w:rsid w:val="5E71012C"/>
    <w:rsid w:val="5ED5877A"/>
    <w:rsid w:val="5F104062"/>
    <w:rsid w:val="5FBBF431"/>
    <w:rsid w:val="611FACD2"/>
    <w:rsid w:val="6126DDCD"/>
    <w:rsid w:val="612736C9"/>
    <w:rsid w:val="61287081"/>
    <w:rsid w:val="61632834"/>
    <w:rsid w:val="6187E345"/>
    <w:rsid w:val="626E9527"/>
    <w:rsid w:val="62E1F5AD"/>
    <w:rsid w:val="6309992C"/>
    <w:rsid w:val="649B3E38"/>
    <w:rsid w:val="64A9DAA5"/>
    <w:rsid w:val="65508998"/>
    <w:rsid w:val="66809788"/>
    <w:rsid w:val="6694457A"/>
    <w:rsid w:val="6717A2F5"/>
    <w:rsid w:val="6766F28A"/>
    <w:rsid w:val="676C7F7B"/>
    <w:rsid w:val="678D4876"/>
    <w:rsid w:val="67A54F5A"/>
    <w:rsid w:val="680912ED"/>
    <w:rsid w:val="683A9CB4"/>
    <w:rsid w:val="6854E995"/>
    <w:rsid w:val="6879A739"/>
    <w:rsid w:val="695EB26C"/>
    <w:rsid w:val="69B8C7EC"/>
    <w:rsid w:val="6AF6FBC4"/>
    <w:rsid w:val="6B575D03"/>
    <w:rsid w:val="6BA179FB"/>
    <w:rsid w:val="6D0F6DFF"/>
    <w:rsid w:val="6D89FDF5"/>
    <w:rsid w:val="6DB39C05"/>
    <w:rsid w:val="6DE475CC"/>
    <w:rsid w:val="6DE6AD7A"/>
    <w:rsid w:val="6EAF2083"/>
    <w:rsid w:val="6ECA0875"/>
    <w:rsid w:val="6EF58269"/>
    <w:rsid w:val="6F2B5889"/>
    <w:rsid w:val="6F827DDB"/>
    <w:rsid w:val="6F939BB8"/>
    <w:rsid w:val="6FCC980B"/>
    <w:rsid w:val="705F6E83"/>
    <w:rsid w:val="7063382B"/>
    <w:rsid w:val="7070EE32"/>
    <w:rsid w:val="70F3A3E0"/>
    <w:rsid w:val="71C0F415"/>
    <w:rsid w:val="72BA1E9D"/>
    <w:rsid w:val="72C5AFDC"/>
    <w:rsid w:val="72C72700"/>
    <w:rsid w:val="72D593ED"/>
    <w:rsid w:val="730C494A"/>
    <w:rsid w:val="732BDC90"/>
    <w:rsid w:val="73C7918A"/>
    <w:rsid w:val="741FC962"/>
    <w:rsid w:val="745301FE"/>
    <w:rsid w:val="7471124E"/>
    <w:rsid w:val="75FED6E9"/>
    <w:rsid w:val="76595E1D"/>
    <w:rsid w:val="76C400A7"/>
    <w:rsid w:val="76EFFA9C"/>
    <w:rsid w:val="770497D9"/>
    <w:rsid w:val="7776C82F"/>
    <w:rsid w:val="77836F72"/>
    <w:rsid w:val="786E7ADA"/>
    <w:rsid w:val="78CCD615"/>
    <w:rsid w:val="7984EB0F"/>
    <w:rsid w:val="79F6841B"/>
    <w:rsid w:val="7A98B229"/>
    <w:rsid w:val="7B180A47"/>
    <w:rsid w:val="7BB6427F"/>
    <w:rsid w:val="7CF70B0A"/>
    <w:rsid w:val="7E0D642A"/>
    <w:rsid w:val="7E92014D"/>
    <w:rsid w:val="7F6C8EA6"/>
    <w:rsid w:val="7FC46D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71B71"/>
  <w15:chartTrackingRefBased/>
  <w15:docId w15:val="{8CF3CD1A-0681-41C8-863A-A550FD01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kinson Hyperlegible" w:eastAsiaTheme="minorHAnsi" w:hAnsi="Atkinson Hyperlegible"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A7"/>
    <w:pPr>
      <w:spacing w:afterLines="150" w:after="150" w:line="360" w:lineRule="auto"/>
    </w:pPr>
  </w:style>
  <w:style w:type="paragraph" w:styleId="Heading1">
    <w:name w:val="heading 1"/>
    <w:basedOn w:val="Normal"/>
    <w:next w:val="Normal"/>
    <w:link w:val="Heading1Char"/>
    <w:autoRedefine/>
    <w:uiPriority w:val="9"/>
    <w:qFormat/>
    <w:rsid w:val="00BB3136"/>
    <w:pPr>
      <w:keepNext/>
      <w:keepLines/>
      <w:spacing w:before="120" w:afterLines="50" w:after="120"/>
      <w:outlineLvl w:val="0"/>
    </w:pPr>
    <w:rPr>
      <w:rFonts w:eastAsiaTheme="majorEastAsia" w:cstheme="majorBidi"/>
      <w:color w:val="000000" w:themeColor="text1"/>
      <w:sz w:val="40"/>
      <w:szCs w:val="48"/>
      <w:lang w:eastAsia="en-GB"/>
    </w:rPr>
  </w:style>
  <w:style w:type="paragraph" w:styleId="Heading2">
    <w:name w:val="heading 2"/>
    <w:basedOn w:val="Normal"/>
    <w:next w:val="Normal"/>
    <w:link w:val="Heading2Char"/>
    <w:autoRedefine/>
    <w:uiPriority w:val="9"/>
    <w:unhideWhenUsed/>
    <w:qFormat/>
    <w:rsid w:val="00BB3136"/>
    <w:pPr>
      <w:keepNext/>
      <w:keepLines/>
      <w:spacing w:before="200" w:afterLines="50" w:after="120"/>
      <w:outlineLvl w:val="1"/>
    </w:pPr>
    <w:rPr>
      <w:rFonts w:eastAsiaTheme="majorEastAsia" w:cstheme="majorBidi"/>
      <w:b/>
      <w:sz w:val="28"/>
      <w:szCs w:val="26"/>
      <w:lang w:eastAsia="en-GB"/>
    </w:rPr>
  </w:style>
  <w:style w:type="paragraph" w:styleId="Heading3">
    <w:name w:val="heading 3"/>
    <w:basedOn w:val="Normal"/>
    <w:next w:val="Normal"/>
    <w:link w:val="Heading3Char"/>
    <w:autoRedefine/>
    <w:uiPriority w:val="9"/>
    <w:unhideWhenUsed/>
    <w:qFormat/>
    <w:rsid w:val="0019389F"/>
    <w:pPr>
      <w:keepNext/>
      <w:keepLines/>
      <w:numPr>
        <w:numId w:val="2"/>
      </w:numPr>
      <w:spacing w:before="40" w:afterLines="5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
    <w:name w:val="Board"/>
    <w:basedOn w:val="Normal"/>
    <w:link w:val="BoardChar"/>
    <w:rsid w:val="00A00ADF"/>
    <w:pPr>
      <w:spacing w:after="220"/>
    </w:pPr>
    <w:rPr>
      <w:color w:val="000000" w:themeColor="text1"/>
    </w:rPr>
  </w:style>
  <w:style w:type="character" w:customStyle="1" w:styleId="BoardChar">
    <w:name w:val="Board Char"/>
    <w:basedOn w:val="DefaultParagraphFont"/>
    <w:link w:val="Board"/>
    <w:rsid w:val="00A00ADF"/>
    <w:rPr>
      <w:rFonts w:ascii="Arial" w:hAnsi="Arial"/>
      <w:color w:val="000000" w:themeColor="text1"/>
    </w:rPr>
  </w:style>
  <w:style w:type="paragraph" w:styleId="Footer">
    <w:name w:val="footer"/>
    <w:basedOn w:val="Normal"/>
    <w:link w:val="FooterChar"/>
    <w:uiPriority w:val="99"/>
    <w:unhideWhenUsed/>
    <w:rsid w:val="00DC7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5B8"/>
  </w:style>
  <w:style w:type="character" w:styleId="PageNumber">
    <w:name w:val="page number"/>
    <w:basedOn w:val="DefaultParagraphFont"/>
    <w:rsid w:val="00DC75B8"/>
  </w:style>
  <w:style w:type="paragraph" w:styleId="Header">
    <w:name w:val="header"/>
    <w:basedOn w:val="Normal"/>
    <w:link w:val="HeaderChar"/>
    <w:uiPriority w:val="99"/>
    <w:unhideWhenUsed/>
    <w:rsid w:val="00DC75B8"/>
    <w:pPr>
      <w:tabs>
        <w:tab w:val="center" w:pos="4513"/>
        <w:tab w:val="right" w:pos="9026"/>
      </w:tabs>
      <w:spacing w:after="0" w:line="240" w:lineRule="auto"/>
    </w:pPr>
    <w:rPr>
      <w:rFonts w:ascii="Gill Sans MT" w:eastAsia="Times New Roman" w:hAnsi="Gill Sans MT"/>
      <w:lang w:eastAsia="en-GB"/>
    </w:rPr>
  </w:style>
  <w:style w:type="character" w:customStyle="1" w:styleId="HeaderChar">
    <w:name w:val="Header Char"/>
    <w:basedOn w:val="DefaultParagraphFont"/>
    <w:link w:val="Header"/>
    <w:uiPriority w:val="99"/>
    <w:rsid w:val="00DC75B8"/>
    <w:rPr>
      <w:rFonts w:ascii="Gill Sans MT" w:eastAsia="Times New Roman" w:hAnsi="Gill Sans MT"/>
      <w:sz w:val="24"/>
      <w:lang w:eastAsia="en-GB"/>
    </w:rPr>
  </w:style>
  <w:style w:type="paragraph" w:customStyle="1" w:styleId="Style1">
    <w:name w:val="Style1"/>
    <w:basedOn w:val="Heading1"/>
    <w:qFormat/>
    <w:rsid w:val="004F199F"/>
    <w:rPr>
      <w:rFonts w:eastAsia="Times New Roman"/>
    </w:rPr>
  </w:style>
  <w:style w:type="character" w:customStyle="1" w:styleId="Heading1Char">
    <w:name w:val="Heading 1 Char"/>
    <w:basedOn w:val="DefaultParagraphFont"/>
    <w:link w:val="Heading1"/>
    <w:uiPriority w:val="9"/>
    <w:rsid w:val="00BB3136"/>
    <w:rPr>
      <w:rFonts w:eastAsiaTheme="majorEastAsia" w:cstheme="majorBidi"/>
      <w:color w:val="000000" w:themeColor="text1"/>
      <w:sz w:val="40"/>
      <w:szCs w:val="48"/>
      <w:lang w:eastAsia="en-GB"/>
    </w:rPr>
  </w:style>
  <w:style w:type="paragraph" w:customStyle="1" w:styleId="Style2">
    <w:name w:val="Style2"/>
    <w:basedOn w:val="Style1"/>
    <w:qFormat/>
    <w:rsid w:val="002B3221"/>
    <w:rPr>
      <w:b/>
    </w:rPr>
  </w:style>
  <w:style w:type="paragraph" w:customStyle="1" w:styleId="Style3">
    <w:name w:val="Style3"/>
    <w:basedOn w:val="Heading1"/>
    <w:qFormat/>
    <w:rsid w:val="002B3221"/>
    <w:rPr>
      <w:rFonts w:eastAsia="Times New Roman"/>
    </w:rPr>
  </w:style>
  <w:style w:type="paragraph" w:styleId="ListParagraph">
    <w:name w:val="List Paragraph"/>
    <w:basedOn w:val="Normal"/>
    <w:uiPriority w:val="34"/>
    <w:qFormat/>
    <w:rsid w:val="00975384"/>
    <w:pPr>
      <w:ind w:left="720"/>
      <w:contextualSpacing/>
    </w:pPr>
  </w:style>
  <w:style w:type="character" w:customStyle="1" w:styleId="Heading2Char">
    <w:name w:val="Heading 2 Char"/>
    <w:basedOn w:val="DefaultParagraphFont"/>
    <w:link w:val="Heading2"/>
    <w:uiPriority w:val="9"/>
    <w:rsid w:val="00BB3136"/>
    <w:rPr>
      <w:rFonts w:eastAsiaTheme="majorEastAsia" w:cstheme="majorBidi"/>
      <w:b/>
      <w:sz w:val="28"/>
      <w:szCs w:val="26"/>
      <w:lang w:eastAsia="en-GB"/>
    </w:rPr>
  </w:style>
  <w:style w:type="character" w:customStyle="1" w:styleId="Heading3Char">
    <w:name w:val="Heading 3 Char"/>
    <w:basedOn w:val="DefaultParagraphFont"/>
    <w:link w:val="Heading3"/>
    <w:uiPriority w:val="9"/>
    <w:rsid w:val="0019389F"/>
    <w:rPr>
      <w:rFonts w:eastAsiaTheme="majorEastAsia" w:cstheme="majorBidi"/>
      <w:b/>
    </w:rPr>
  </w:style>
  <w:style w:type="paragraph" w:styleId="NoSpacing">
    <w:name w:val="No Spacing"/>
    <w:uiPriority w:val="1"/>
    <w:qFormat/>
    <w:rsid w:val="00BF4677"/>
    <w:pPr>
      <w:spacing w:afterLines="150" w:after="0" w:line="240" w:lineRule="auto"/>
    </w:pPr>
    <w:rPr>
      <w:rFonts w:ascii="Arial" w:hAnsi="Arial"/>
    </w:rPr>
  </w:style>
  <w:style w:type="numbering" w:customStyle="1" w:styleId="Minutes">
    <w:name w:val="Minutes"/>
    <w:uiPriority w:val="99"/>
    <w:rsid w:val="009F1ABA"/>
    <w:pPr>
      <w:numPr>
        <w:numId w:val="2"/>
      </w:numPr>
    </w:pPr>
  </w:style>
  <w:style w:type="paragraph" w:customStyle="1" w:styleId="paragraph">
    <w:name w:val="paragraph"/>
    <w:basedOn w:val="Normal"/>
    <w:rsid w:val="00BA5593"/>
    <w:pPr>
      <w:tabs>
        <w:tab w:val="left" w:pos="425"/>
      </w:tabs>
      <w:spacing w:before="100" w:beforeAutospacing="1" w:afterLines="0" w:after="240"/>
    </w:pPr>
    <w:rPr>
      <w:rFonts w:eastAsia="Times New Roman"/>
      <w:lang w:eastAsia="zh-CN"/>
    </w:rPr>
  </w:style>
  <w:style w:type="character" w:customStyle="1" w:styleId="normaltextrun">
    <w:name w:val="normaltextrun"/>
    <w:basedOn w:val="DefaultParagraphFont"/>
    <w:rsid w:val="00EF3DE6"/>
  </w:style>
  <w:style w:type="character" w:customStyle="1" w:styleId="eop">
    <w:name w:val="eop"/>
    <w:basedOn w:val="DefaultParagraphFont"/>
    <w:rsid w:val="00EF3DE6"/>
  </w:style>
  <w:style w:type="paragraph" w:customStyle="1" w:styleId="Bulletlistmainminutes">
    <w:name w:val="Bullet list main minutes"/>
    <w:basedOn w:val="ListParagraph"/>
    <w:qFormat/>
    <w:rsid w:val="00CA7A58"/>
    <w:pPr>
      <w:numPr>
        <w:numId w:val="3"/>
      </w:numPr>
      <w:tabs>
        <w:tab w:val="left" w:pos="425"/>
      </w:tabs>
      <w:spacing w:afterLines="100" w:after="100"/>
      <w:contextualSpacing w:val="0"/>
    </w:pPr>
  </w:style>
  <w:style w:type="paragraph" w:styleId="Revision">
    <w:name w:val="Revision"/>
    <w:hidden/>
    <w:uiPriority w:val="99"/>
    <w:semiHidden/>
    <w:rsid w:val="00FC06CF"/>
    <w:pPr>
      <w:spacing w:after="0" w:line="240" w:lineRule="auto"/>
    </w:pPr>
    <w:rPr>
      <w:rFonts w:ascii="Arial" w:hAnsi="Arial"/>
    </w:rPr>
  </w:style>
  <w:style w:type="character" w:styleId="CommentReference">
    <w:name w:val="annotation reference"/>
    <w:basedOn w:val="DefaultParagraphFont"/>
    <w:uiPriority w:val="99"/>
    <w:semiHidden/>
    <w:unhideWhenUsed/>
    <w:rsid w:val="003E383F"/>
    <w:rPr>
      <w:sz w:val="16"/>
      <w:szCs w:val="16"/>
    </w:rPr>
  </w:style>
  <w:style w:type="paragraph" w:styleId="CommentText">
    <w:name w:val="annotation text"/>
    <w:basedOn w:val="Normal"/>
    <w:link w:val="CommentTextChar"/>
    <w:uiPriority w:val="99"/>
    <w:unhideWhenUsed/>
    <w:rsid w:val="003E383F"/>
    <w:pPr>
      <w:spacing w:line="240" w:lineRule="auto"/>
    </w:pPr>
    <w:rPr>
      <w:sz w:val="20"/>
      <w:szCs w:val="20"/>
    </w:rPr>
  </w:style>
  <w:style w:type="character" w:customStyle="1" w:styleId="CommentTextChar">
    <w:name w:val="Comment Text Char"/>
    <w:basedOn w:val="DefaultParagraphFont"/>
    <w:link w:val="CommentText"/>
    <w:uiPriority w:val="99"/>
    <w:rsid w:val="003E38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383F"/>
    <w:rPr>
      <w:b/>
      <w:bCs/>
    </w:rPr>
  </w:style>
  <w:style w:type="character" w:customStyle="1" w:styleId="CommentSubjectChar">
    <w:name w:val="Comment Subject Char"/>
    <w:basedOn w:val="CommentTextChar"/>
    <w:link w:val="CommentSubject"/>
    <w:uiPriority w:val="99"/>
    <w:semiHidden/>
    <w:rsid w:val="003E383F"/>
    <w:rPr>
      <w:rFonts w:ascii="Arial" w:hAnsi="Arial"/>
      <w:b/>
      <w:bCs/>
      <w:sz w:val="20"/>
      <w:szCs w:val="20"/>
    </w:rPr>
  </w:style>
  <w:style w:type="character" w:styleId="Hyperlink">
    <w:name w:val="Hyperlink"/>
    <w:basedOn w:val="DefaultParagraphFont"/>
    <w:uiPriority w:val="99"/>
    <w:unhideWhenUsed/>
    <w:rsid w:val="00867F84"/>
    <w:rPr>
      <w:color w:val="0563C1" w:themeColor="hyperlink"/>
      <w:u w:val="single"/>
    </w:rPr>
  </w:style>
  <w:style w:type="character" w:styleId="UnresolvedMention">
    <w:name w:val="Unresolved Mention"/>
    <w:basedOn w:val="DefaultParagraphFont"/>
    <w:uiPriority w:val="99"/>
    <w:semiHidden/>
    <w:unhideWhenUsed/>
    <w:rsid w:val="004B1635"/>
    <w:rPr>
      <w:color w:val="605E5C"/>
      <w:shd w:val="clear" w:color="auto" w:fill="E1DFDD"/>
    </w:rPr>
  </w:style>
  <w:style w:type="character" w:styleId="FollowedHyperlink">
    <w:name w:val="FollowedHyperlink"/>
    <w:basedOn w:val="DefaultParagraphFont"/>
    <w:uiPriority w:val="99"/>
    <w:semiHidden/>
    <w:unhideWhenUsed/>
    <w:rsid w:val="00937F24"/>
    <w:rPr>
      <w:color w:val="954F72" w:themeColor="followedHyperlink"/>
      <w:u w:val="single"/>
    </w:rPr>
  </w:style>
  <w:style w:type="character" w:styleId="Mention">
    <w:name w:val="Mention"/>
    <w:basedOn w:val="DefaultParagraphFont"/>
    <w:uiPriority w:val="99"/>
    <w:unhideWhenUsed/>
    <w:rsid w:val="00E724E0"/>
    <w:rPr>
      <w:color w:val="2B579A"/>
      <w:shd w:val="clear" w:color="auto" w:fill="E1DFDD"/>
    </w:rPr>
  </w:style>
  <w:style w:type="paragraph" w:customStyle="1" w:styleId="Paramain">
    <w:name w:val="Para main"/>
    <w:basedOn w:val="ListParagraph"/>
    <w:qFormat/>
    <w:rsid w:val="00920CC3"/>
    <w:pPr>
      <w:numPr>
        <w:numId w:val="18"/>
      </w:numPr>
      <w:spacing w:afterLines="0" w:after="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891389">
      <w:bodyDiv w:val="1"/>
      <w:marLeft w:val="0"/>
      <w:marRight w:val="0"/>
      <w:marTop w:val="0"/>
      <w:marBottom w:val="0"/>
      <w:divBdr>
        <w:top w:val="none" w:sz="0" w:space="0" w:color="auto"/>
        <w:left w:val="none" w:sz="0" w:space="0" w:color="auto"/>
        <w:bottom w:val="none" w:sz="0" w:space="0" w:color="auto"/>
        <w:right w:val="none" w:sz="0" w:space="0" w:color="auto"/>
      </w:divBdr>
    </w:div>
    <w:div w:id="850609064">
      <w:bodyDiv w:val="1"/>
      <w:marLeft w:val="0"/>
      <w:marRight w:val="0"/>
      <w:marTop w:val="0"/>
      <w:marBottom w:val="0"/>
      <w:divBdr>
        <w:top w:val="none" w:sz="0" w:space="0" w:color="auto"/>
        <w:left w:val="none" w:sz="0" w:space="0" w:color="auto"/>
        <w:bottom w:val="none" w:sz="0" w:space="0" w:color="auto"/>
        <w:right w:val="none" w:sz="0" w:space="0" w:color="auto"/>
      </w:divBdr>
      <w:divsChild>
        <w:div w:id="1935822431">
          <w:marLeft w:val="0"/>
          <w:marRight w:val="0"/>
          <w:marTop w:val="0"/>
          <w:marBottom w:val="0"/>
          <w:divBdr>
            <w:top w:val="none" w:sz="0" w:space="0" w:color="auto"/>
            <w:left w:val="none" w:sz="0" w:space="0" w:color="auto"/>
            <w:bottom w:val="none" w:sz="0" w:space="0" w:color="auto"/>
            <w:right w:val="none" w:sz="0" w:space="0" w:color="auto"/>
          </w:divBdr>
        </w:div>
        <w:div w:id="1961960200">
          <w:marLeft w:val="0"/>
          <w:marRight w:val="0"/>
          <w:marTop w:val="0"/>
          <w:marBottom w:val="0"/>
          <w:divBdr>
            <w:top w:val="none" w:sz="0" w:space="0" w:color="auto"/>
            <w:left w:val="none" w:sz="0" w:space="0" w:color="auto"/>
            <w:bottom w:val="none" w:sz="0" w:space="0" w:color="auto"/>
            <w:right w:val="none" w:sz="0" w:space="0" w:color="auto"/>
          </w:divBdr>
        </w:div>
      </w:divsChild>
    </w:div>
    <w:div w:id="915898198">
      <w:bodyDiv w:val="1"/>
      <w:marLeft w:val="0"/>
      <w:marRight w:val="0"/>
      <w:marTop w:val="0"/>
      <w:marBottom w:val="0"/>
      <w:divBdr>
        <w:top w:val="none" w:sz="0" w:space="0" w:color="auto"/>
        <w:left w:val="none" w:sz="0" w:space="0" w:color="auto"/>
        <w:bottom w:val="none" w:sz="0" w:space="0" w:color="auto"/>
        <w:right w:val="none" w:sz="0" w:space="0" w:color="auto"/>
      </w:divBdr>
      <w:divsChild>
        <w:div w:id="1276911586">
          <w:marLeft w:val="0"/>
          <w:marRight w:val="0"/>
          <w:marTop w:val="0"/>
          <w:marBottom w:val="0"/>
          <w:divBdr>
            <w:top w:val="none" w:sz="0" w:space="0" w:color="auto"/>
            <w:left w:val="none" w:sz="0" w:space="0" w:color="auto"/>
            <w:bottom w:val="none" w:sz="0" w:space="0" w:color="auto"/>
            <w:right w:val="none" w:sz="0" w:space="0" w:color="auto"/>
          </w:divBdr>
          <w:divsChild>
            <w:div w:id="1367172626">
              <w:marLeft w:val="0"/>
              <w:marRight w:val="0"/>
              <w:marTop w:val="0"/>
              <w:marBottom w:val="0"/>
              <w:divBdr>
                <w:top w:val="none" w:sz="0" w:space="0" w:color="auto"/>
                <w:left w:val="none" w:sz="0" w:space="0" w:color="auto"/>
                <w:bottom w:val="none" w:sz="0" w:space="0" w:color="auto"/>
                <w:right w:val="none" w:sz="0" w:space="0" w:color="auto"/>
              </w:divBdr>
            </w:div>
            <w:div w:id="2137792446">
              <w:marLeft w:val="0"/>
              <w:marRight w:val="0"/>
              <w:marTop w:val="0"/>
              <w:marBottom w:val="0"/>
              <w:divBdr>
                <w:top w:val="none" w:sz="0" w:space="0" w:color="auto"/>
                <w:left w:val="none" w:sz="0" w:space="0" w:color="auto"/>
                <w:bottom w:val="none" w:sz="0" w:space="0" w:color="auto"/>
                <w:right w:val="none" w:sz="0" w:space="0" w:color="auto"/>
              </w:divBdr>
            </w:div>
          </w:divsChild>
        </w:div>
        <w:div w:id="1641836069">
          <w:marLeft w:val="0"/>
          <w:marRight w:val="0"/>
          <w:marTop w:val="0"/>
          <w:marBottom w:val="0"/>
          <w:divBdr>
            <w:top w:val="none" w:sz="0" w:space="0" w:color="auto"/>
            <w:left w:val="none" w:sz="0" w:space="0" w:color="auto"/>
            <w:bottom w:val="none" w:sz="0" w:space="0" w:color="auto"/>
            <w:right w:val="none" w:sz="0" w:space="0" w:color="auto"/>
          </w:divBdr>
          <w:divsChild>
            <w:div w:id="456998008">
              <w:marLeft w:val="0"/>
              <w:marRight w:val="0"/>
              <w:marTop w:val="0"/>
              <w:marBottom w:val="0"/>
              <w:divBdr>
                <w:top w:val="none" w:sz="0" w:space="0" w:color="auto"/>
                <w:left w:val="none" w:sz="0" w:space="0" w:color="auto"/>
                <w:bottom w:val="none" w:sz="0" w:space="0" w:color="auto"/>
                <w:right w:val="none" w:sz="0" w:space="0" w:color="auto"/>
              </w:divBdr>
            </w:div>
            <w:div w:id="930042299">
              <w:marLeft w:val="0"/>
              <w:marRight w:val="0"/>
              <w:marTop w:val="0"/>
              <w:marBottom w:val="0"/>
              <w:divBdr>
                <w:top w:val="none" w:sz="0" w:space="0" w:color="auto"/>
                <w:left w:val="none" w:sz="0" w:space="0" w:color="auto"/>
                <w:bottom w:val="none" w:sz="0" w:space="0" w:color="auto"/>
                <w:right w:val="none" w:sz="0" w:space="0" w:color="auto"/>
              </w:divBdr>
            </w:div>
            <w:div w:id="18054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0300">
      <w:bodyDiv w:val="1"/>
      <w:marLeft w:val="0"/>
      <w:marRight w:val="0"/>
      <w:marTop w:val="0"/>
      <w:marBottom w:val="0"/>
      <w:divBdr>
        <w:top w:val="none" w:sz="0" w:space="0" w:color="auto"/>
        <w:left w:val="none" w:sz="0" w:space="0" w:color="auto"/>
        <w:bottom w:val="none" w:sz="0" w:space="0" w:color="auto"/>
        <w:right w:val="none" w:sz="0" w:space="0" w:color="auto"/>
      </w:divBdr>
      <w:divsChild>
        <w:div w:id="2121878883">
          <w:marLeft w:val="0"/>
          <w:marRight w:val="0"/>
          <w:marTop w:val="0"/>
          <w:marBottom w:val="0"/>
          <w:divBdr>
            <w:top w:val="none" w:sz="0" w:space="0" w:color="auto"/>
            <w:left w:val="none" w:sz="0" w:space="0" w:color="auto"/>
            <w:bottom w:val="none" w:sz="0" w:space="0" w:color="auto"/>
            <w:right w:val="none" w:sz="0" w:space="0" w:color="auto"/>
          </w:divBdr>
        </w:div>
        <w:div w:id="2142578909">
          <w:marLeft w:val="0"/>
          <w:marRight w:val="0"/>
          <w:marTop w:val="0"/>
          <w:marBottom w:val="0"/>
          <w:divBdr>
            <w:top w:val="none" w:sz="0" w:space="0" w:color="auto"/>
            <w:left w:val="none" w:sz="0" w:space="0" w:color="auto"/>
            <w:bottom w:val="none" w:sz="0" w:space="0" w:color="auto"/>
            <w:right w:val="none" w:sz="0" w:space="0" w:color="auto"/>
          </w:divBdr>
          <w:divsChild>
            <w:div w:id="320739490">
              <w:marLeft w:val="0"/>
              <w:marRight w:val="0"/>
              <w:marTop w:val="0"/>
              <w:marBottom w:val="0"/>
              <w:divBdr>
                <w:top w:val="none" w:sz="0" w:space="0" w:color="auto"/>
                <w:left w:val="none" w:sz="0" w:space="0" w:color="auto"/>
                <w:bottom w:val="none" w:sz="0" w:space="0" w:color="auto"/>
                <w:right w:val="none" w:sz="0" w:space="0" w:color="auto"/>
              </w:divBdr>
            </w:div>
            <w:div w:id="11464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8263">
      <w:bodyDiv w:val="1"/>
      <w:marLeft w:val="0"/>
      <w:marRight w:val="0"/>
      <w:marTop w:val="0"/>
      <w:marBottom w:val="0"/>
      <w:divBdr>
        <w:top w:val="none" w:sz="0" w:space="0" w:color="auto"/>
        <w:left w:val="none" w:sz="0" w:space="0" w:color="auto"/>
        <w:bottom w:val="none" w:sz="0" w:space="0" w:color="auto"/>
        <w:right w:val="none" w:sz="0" w:space="0" w:color="auto"/>
      </w:divBdr>
      <w:divsChild>
        <w:div w:id="882986481">
          <w:marLeft w:val="0"/>
          <w:marRight w:val="0"/>
          <w:marTop w:val="0"/>
          <w:marBottom w:val="0"/>
          <w:divBdr>
            <w:top w:val="none" w:sz="0" w:space="0" w:color="auto"/>
            <w:left w:val="none" w:sz="0" w:space="0" w:color="auto"/>
            <w:bottom w:val="none" w:sz="0" w:space="0" w:color="auto"/>
            <w:right w:val="none" w:sz="0" w:space="0" w:color="auto"/>
          </w:divBdr>
        </w:div>
        <w:div w:id="1860463158">
          <w:marLeft w:val="0"/>
          <w:marRight w:val="0"/>
          <w:marTop w:val="0"/>
          <w:marBottom w:val="0"/>
          <w:divBdr>
            <w:top w:val="none" w:sz="0" w:space="0" w:color="auto"/>
            <w:left w:val="none" w:sz="0" w:space="0" w:color="auto"/>
            <w:bottom w:val="none" w:sz="0" w:space="0" w:color="auto"/>
            <w:right w:val="none" w:sz="0" w:space="0" w:color="auto"/>
          </w:divBdr>
        </w:div>
      </w:divsChild>
    </w:div>
    <w:div w:id="1274439613">
      <w:bodyDiv w:val="1"/>
      <w:marLeft w:val="0"/>
      <w:marRight w:val="0"/>
      <w:marTop w:val="0"/>
      <w:marBottom w:val="0"/>
      <w:divBdr>
        <w:top w:val="none" w:sz="0" w:space="0" w:color="auto"/>
        <w:left w:val="none" w:sz="0" w:space="0" w:color="auto"/>
        <w:bottom w:val="none" w:sz="0" w:space="0" w:color="auto"/>
        <w:right w:val="none" w:sz="0" w:space="0" w:color="auto"/>
      </w:divBdr>
      <w:divsChild>
        <w:div w:id="354767616">
          <w:marLeft w:val="0"/>
          <w:marRight w:val="0"/>
          <w:marTop w:val="0"/>
          <w:marBottom w:val="0"/>
          <w:divBdr>
            <w:top w:val="none" w:sz="0" w:space="0" w:color="auto"/>
            <w:left w:val="none" w:sz="0" w:space="0" w:color="auto"/>
            <w:bottom w:val="none" w:sz="0" w:space="0" w:color="auto"/>
            <w:right w:val="none" w:sz="0" w:space="0" w:color="auto"/>
          </w:divBdr>
        </w:div>
        <w:div w:id="1286228416">
          <w:marLeft w:val="0"/>
          <w:marRight w:val="0"/>
          <w:marTop w:val="0"/>
          <w:marBottom w:val="0"/>
          <w:divBdr>
            <w:top w:val="none" w:sz="0" w:space="0" w:color="auto"/>
            <w:left w:val="none" w:sz="0" w:space="0" w:color="auto"/>
            <w:bottom w:val="none" w:sz="0" w:space="0" w:color="auto"/>
            <w:right w:val="none" w:sz="0" w:space="0" w:color="auto"/>
          </w:divBdr>
          <w:divsChild>
            <w:div w:id="1194423713">
              <w:marLeft w:val="0"/>
              <w:marRight w:val="0"/>
              <w:marTop w:val="0"/>
              <w:marBottom w:val="0"/>
              <w:divBdr>
                <w:top w:val="none" w:sz="0" w:space="0" w:color="auto"/>
                <w:left w:val="none" w:sz="0" w:space="0" w:color="auto"/>
                <w:bottom w:val="none" w:sz="0" w:space="0" w:color="auto"/>
                <w:right w:val="none" w:sz="0" w:space="0" w:color="auto"/>
              </w:divBdr>
            </w:div>
            <w:div w:id="1390223364">
              <w:marLeft w:val="0"/>
              <w:marRight w:val="0"/>
              <w:marTop w:val="0"/>
              <w:marBottom w:val="0"/>
              <w:divBdr>
                <w:top w:val="none" w:sz="0" w:space="0" w:color="auto"/>
                <w:left w:val="none" w:sz="0" w:space="0" w:color="auto"/>
                <w:bottom w:val="none" w:sz="0" w:space="0" w:color="auto"/>
                <w:right w:val="none" w:sz="0" w:space="0" w:color="auto"/>
              </w:divBdr>
            </w:div>
            <w:div w:id="1646666092">
              <w:marLeft w:val="0"/>
              <w:marRight w:val="0"/>
              <w:marTop w:val="0"/>
              <w:marBottom w:val="0"/>
              <w:divBdr>
                <w:top w:val="none" w:sz="0" w:space="0" w:color="auto"/>
                <w:left w:val="none" w:sz="0" w:space="0" w:color="auto"/>
                <w:bottom w:val="none" w:sz="0" w:space="0" w:color="auto"/>
                <w:right w:val="none" w:sz="0" w:space="0" w:color="auto"/>
              </w:divBdr>
            </w:div>
          </w:divsChild>
        </w:div>
        <w:div w:id="2002001953">
          <w:marLeft w:val="0"/>
          <w:marRight w:val="0"/>
          <w:marTop w:val="0"/>
          <w:marBottom w:val="0"/>
          <w:divBdr>
            <w:top w:val="none" w:sz="0" w:space="0" w:color="auto"/>
            <w:left w:val="none" w:sz="0" w:space="0" w:color="auto"/>
            <w:bottom w:val="none" w:sz="0" w:space="0" w:color="auto"/>
            <w:right w:val="none" w:sz="0" w:space="0" w:color="auto"/>
          </w:divBdr>
        </w:div>
      </w:divsChild>
    </w:div>
    <w:div w:id="1694767971">
      <w:bodyDiv w:val="1"/>
      <w:marLeft w:val="0"/>
      <w:marRight w:val="0"/>
      <w:marTop w:val="0"/>
      <w:marBottom w:val="0"/>
      <w:divBdr>
        <w:top w:val="none" w:sz="0" w:space="0" w:color="auto"/>
        <w:left w:val="none" w:sz="0" w:space="0" w:color="auto"/>
        <w:bottom w:val="none" w:sz="0" w:space="0" w:color="auto"/>
        <w:right w:val="none" w:sz="0" w:space="0" w:color="auto"/>
      </w:divBdr>
      <w:divsChild>
        <w:div w:id="378670630">
          <w:marLeft w:val="0"/>
          <w:marRight w:val="0"/>
          <w:marTop w:val="0"/>
          <w:marBottom w:val="0"/>
          <w:divBdr>
            <w:top w:val="none" w:sz="0" w:space="0" w:color="auto"/>
            <w:left w:val="none" w:sz="0" w:space="0" w:color="auto"/>
            <w:bottom w:val="none" w:sz="0" w:space="0" w:color="auto"/>
            <w:right w:val="none" w:sz="0" w:space="0" w:color="auto"/>
          </w:divBdr>
          <w:divsChild>
            <w:div w:id="749427844">
              <w:marLeft w:val="0"/>
              <w:marRight w:val="0"/>
              <w:marTop w:val="0"/>
              <w:marBottom w:val="0"/>
              <w:divBdr>
                <w:top w:val="none" w:sz="0" w:space="0" w:color="auto"/>
                <w:left w:val="none" w:sz="0" w:space="0" w:color="auto"/>
                <w:bottom w:val="none" w:sz="0" w:space="0" w:color="auto"/>
                <w:right w:val="none" w:sz="0" w:space="0" w:color="auto"/>
              </w:divBdr>
            </w:div>
            <w:div w:id="1540238153">
              <w:marLeft w:val="0"/>
              <w:marRight w:val="0"/>
              <w:marTop w:val="0"/>
              <w:marBottom w:val="0"/>
              <w:divBdr>
                <w:top w:val="none" w:sz="0" w:space="0" w:color="auto"/>
                <w:left w:val="none" w:sz="0" w:space="0" w:color="auto"/>
                <w:bottom w:val="none" w:sz="0" w:space="0" w:color="auto"/>
                <w:right w:val="none" w:sz="0" w:space="0" w:color="auto"/>
              </w:divBdr>
            </w:div>
          </w:divsChild>
        </w:div>
        <w:div w:id="899286083">
          <w:marLeft w:val="0"/>
          <w:marRight w:val="0"/>
          <w:marTop w:val="0"/>
          <w:marBottom w:val="0"/>
          <w:divBdr>
            <w:top w:val="none" w:sz="0" w:space="0" w:color="auto"/>
            <w:left w:val="none" w:sz="0" w:space="0" w:color="auto"/>
            <w:bottom w:val="none" w:sz="0" w:space="0" w:color="auto"/>
            <w:right w:val="none" w:sz="0" w:space="0" w:color="auto"/>
          </w:divBdr>
        </w:div>
      </w:divsChild>
    </w:div>
    <w:div w:id="1712731081">
      <w:bodyDiv w:val="1"/>
      <w:marLeft w:val="0"/>
      <w:marRight w:val="0"/>
      <w:marTop w:val="0"/>
      <w:marBottom w:val="0"/>
      <w:divBdr>
        <w:top w:val="none" w:sz="0" w:space="0" w:color="auto"/>
        <w:left w:val="none" w:sz="0" w:space="0" w:color="auto"/>
        <w:bottom w:val="none" w:sz="0" w:space="0" w:color="auto"/>
        <w:right w:val="none" w:sz="0" w:space="0" w:color="auto"/>
      </w:divBdr>
      <w:divsChild>
        <w:div w:id="346715212">
          <w:marLeft w:val="0"/>
          <w:marRight w:val="0"/>
          <w:marTop w:val="0"/>
          <w:marBottom w:val="0"/>
          <w:divBdr>
            <w:top w:val="none" w:sz="0" w:space="0" w:color="auto"/>
            <w:left w:val="none" w:sz="0" w:space="0" w:color="auto"/>
            <w:bottom w:val="none" w:sz="0" w:space="0" w:color="auto"/>
            <w:right w:val="none" w:sz="0" w:space="0" w:color="auto"/>
          </w:divBdr>
        </w:div>
        <w:div w:id="1141310260">
          <w:marLeft w:val="0"/>
          <w:marRight w:val="0"/>
          <w:marTop w:val="0"/>
          <w:marBottom w:val="0"/>
          <w:divBdr>
            <w:top w:val="none" w:sz="0" w:space="0" w:color="auto"/>
            <w:left w:val="none" w:sz="0" w:space="0" w:color="auto"/>
            <w:bottom w:val="none" w:sz="0" w:space="0" w:color="auto"/>
            <w:right w:val="none" w:sz="0" w:space="0" w:color="auto"/>
          </w:divBdr>
        </w:div>
        <w:div w:id="1544635596">
          <w:marLeft w:val="0"/>
          <w:marRight w:val="0"/>
          <w:marTop w:val="0"/>
          <w:marBottom w:val="0"/>
          <w:divBdr>
            <w:top w:val="none" w:sz="0" w:space="0" w:color="auto"/>
            <w:left w:val="none" w:sz="0" w:space="0" w:color="auto"/>
            <w:bottom w:val="none" w:sz="0" w:space="0" w:color="auto"/>
            <w:right w:val="none" w:sz="0" w:space="0" w:color="auto"/>
          </w:divBdr>
        </w:div>
        <w:div w:id="1937706611">
          <w:marLeft w:val="0"/>
          <w:marRight w:val="0"/>
          <w:marTop w:val="0"/>
          <w:marBottom w:val="0"/>
          <w:divBdr>
            <w:top w:val="none" w:sz="0" w:space="0" w:color="auto"/>
            <w:left w:val="none" w:sz="0" w:space="0" w:color="auto"/>
            <w:bottom w:val="none" w:sz="0" w:space="0" w:color="auto"/>
            <w:right w:val="none" w:sz="0" w:space="0" w:color="auto"/>
          </w:divBdr>
        </w:div>
      </w:divsChild>
    </w:div>
    <w:div w:id="2117866888">
      <w:bodyDiv w:val="1"/>
      <w:marLeft w:val="0"/>
      <w:marRight w:val="0"/>
      <w:marTop w:val="0"/>
      <w:marBottom w:val="0"/>
      <w:divBdr>
        <w:top w:val="none" w:sz="0" w:space="0" w:color="auto"/>
        <w:left w:val="none" w:sz="0" w:space="0" w:color="auto"/>
        <w:bottom w:val="none" w:sz="0" w:space="0" w:color="auto"/>
        <w:right w:val="none" w:sz="0" w:space="0" w:color="auto"/>
      </w:divBdr>
      <w:divsChild>
        <w:div w:id="444229469">
          <w:marLeft w:val="0"/>
          <w:marRight w:val="0"/>
          <w:marTop w:val="0"/>
          <w:marBottom w:val="0"/>
          <w:divBdr>
            <w:top w:val="none" w:sz="0" w:space="0" w:color="auto"/>
            <w:left w:val="none" w:sz="0" w:space="0" w:color="auto"/>
            <w:bottom w:val="none" w:sz="0" w:space="0" w:color="auto"/>
            <w:right w:val="none" w:sz="0" w:space="0" w:color="auto"/>
          </w:divBdr>
          <w:divsChild>
            <w:div w:id="811870497">
              <w:marLeft w:val="0"/>
              <w:marRight w:val="0"/>
              <w:marTop w:val="0"/>
              <w:marBottom w:val="0"/>
              <w:divBdr>
                <w:top w:val="none" w:sz="0" w:space="0" w:color="auto"/>
                <w:left w:val="none" w:sz="0" w:space="0" w:color="auto"/>
                <w:bottom w:val="none" w:sz="0" w:space="0" w:color="auto"/>
                <w:right w:val="none" w:sz="0" w:space="0" w:color="auto"/>
              </w:divBdr>
            </w:div>
            <w:div w:id="1446079123">
              <w:marLeft w:val="0"/>
              <w:marRight w:val="0"/>
              <w:marTop w:val="0"/>
              <w:marBottom w:val="0"/>
              <w:divBdr>
                <w:top w:val="none" w:sz="0" w:space="0" w:color="auto"/>
                <w:left w:val="none" w:sz="0" w:space="0" w:color="auto"/>
                <w:bottom w:val="none" w:sz="0" w:space="0" w:color="auto"/>
                <w:right w:val="none" w:sz="0" w:space="0" w:color="auto"/>
              </w:divBdr>
            </w:div>
            <w:div w:id="2061394254">
              <w:marLeft w:val="0"/>
              <w:marRight w:val="0"/>
              <w:marTop w:val="0"/>
              <w:marBottom w:val="0"/>
              <w:divBdr>
                <w:top w:val="none" w:sz="0" w:space="0" w:color="auto"/>
                <w:left w:val="none" w:sz="0" w:space="0" w:color="auto"/>
                <w:bottom w:val="none" w:sz="0" w:space="0" w:color="auto"/>
                <w:right w:val="none" w:sz="0" w:space="0" w:color="auto"/>
              </w:divBdr>
            </w:div>
          </w:divsChild>
        </w:div>
        <w:div w:id="1893419283">
          <w:marLeft w:val="0"/>
          <w:marRight w:val="0"/>
          <w:marTop w:val="0"/>
          <w:marBottom w:val="0"/>
          <w:divBdr>
            <w:top w:val="none" w:sz="0" w:space="0" w:color="auto"/>
            <w:left w:val="none" w:sz="0" w:space="0" w:color="auto"/>
            <w:bottom w:val="none" w:sz="0" w:space="0" w:color="auto"/>
            <w:right w:val="none" w:sz="0" w:space="0" w:color="auto"/>
          </w:divBdr>
        </w:div>
        <w:div w:id="1975133699">
          <w:marLeft w:val="0"/>
          <w:marRight w:val="0"/>
          <w:marTop w:val="0"/>
          <w:marBottom w:val="0"/>
          <w:divBdr>
            <w:top w:val="none" w:sz="0" w:space="0" w:color="auto"/>
            <w:left w:val="none" w:sz="0" w:space="0" w:color="auto"/>
            <w:bottom w:val="none" w:sz="0" w:space="0" w:color="auto"/>
            <w:right w:val="none" w:sz="0" w:space="0" w:color="auto"/>
          </w:divBdr>
          <w:divsChild>
            <w:div w:id="5012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oardroomapprentice.com/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9178d104-5711-4b2a-acc8-bea9b4f70408" xsi:nil="true"/>
    <SharedWithUsers xmlns="7da6d495-102f-4c15-b9ce-ecde0a796b94">
      <UserInfo>
        <DisplayName>Shah, Amina</DisplayName>
        <AccountId>1340</AccountId>
        <AccountType/>
      </UserInfo>
      <UserInfo>
        <DisplayName>Cromarty, Jackie</DisplayName>
        <AccountId>78</AccountId>
        <AccountType/>
      </UserInfo>
      <UserInfo>
        <DisplayName>Gillespie, Anthony</DisplayName>
        <AccountId>69</AccountId>
        <AccountType/>
      </UserInfo>
      <UserInfo>
        <DisplayName>Hamilton, Gill</DisplayName>
        <AccountId>53</AccountId>
        <AccountType/>
      </UserInfo>
      <UserInfo>
        <DisplayName>Hutton, Kathy</DisplayName>
        <AccountId>110</AccountId>
        <AccountType/>
      </UserInfo>
      <UserInfo>
        <DisplayName>Munro, Susanne</DisplayName>
        <AccountId>45</AccountId>
        <AccountType/>
      </UserInfo>
      <UserInfo>
        <DisplayName>Stevenson, Alison</DisplayName>
        <AccountId>138</AccountId>
        <AccountType/>
      </UserInfo>
      <UserInfo>
        <DisplayName>Marshall, Joseph</DisplayName>
        <AccountId>104</AccountId>
        <AccountType/>
      </UserInfo>
      <UserInfo>
        <DisplayName>Cawston, Rob</DisplayName>
        <AccountId>2774</AccountId>
        <AccountType/>
      </UserInfo>
      <UserInfo>
        <DisplayName>Williams, Lydia</DisplayName>
        <AccountId>2860</AccountId>
        <AccountType/>
      </UserInfo>
    </SharedWithUsers>
    <MediaLengthInSeconds xmlns="e3fc0410-fec8-4267-9237-77ce4c4eb615" xsi:nil="true"/>
    <lcf76f155ced4ddcb4097134ff3c332f xmlns="e3fc0410-fec8-4267-9237-77ce4c4eb615">
      <Terms xmlns="http://schemas.microsoft.com/office/infopath/2007/PartnerControls"/>
    </lcf76f155ced4ddcb4097134ff3c332f>
    <_dlc_DocId xmlns="7da6d495-102f-4c15-b9ce-ecde0a796b94">NATLIB-1686216307-39427</_dlc_DocId>
    <_dlc_DocIdUrl xmlns="7da6d495-102f-4c15-b9ce-ecde0a796b94">
      <Url>https://natlibscotland.sharepoint.com/sites/llt-LLT/_layouts/15/DocIdRedir.aspx?ID=NATLIB-1686216307-39427</Url>
      <Description>NATLIB-1686216307-39427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C1D941169D72459325C2A8284299CE" ma:contentTypeVersion="18" ma:contentTypeDescription="Create a new document." ma:contentTypeScope="" ma:versionID="5acd2ab0c2fefec486b8a59d7014e5ca">
  <xsd:schema xmlns:xsd="http://www.w3.org/2001/XMLSchema" xmlns:xs="http://www.w3.org/2001/XMLSchema" xmlns:p="http://schemas.microsoft.com/office/2006/metadata/properties" xmlns:ns2="e3fc0410-fec8-4267-9237-77ce4c4eb615" xmlns:ns3="7da6d495-102f-4c15-b9ce-ecde0a796b94" xmlns:ns4="9178d104-5711-4b2a-acc8-bea9b4f70408" targetNamespace="http://schemas.microsoft.com/office/2006/metadata/properties" ma:root="true" ma:fieldsID="588c5d29ac33f940c2c3383ba388d572" ns2:_="" ns3:_="" ns4:_="">
    <xsd:import namespace="e3fc0410-fec8-4267-9237-77ce4c4eb615"/>
    <xsd:import namespace="7da6d495-102f-4c15-b9ce-ecde0a796b94"/>
    <xsd:import namespace="9178d104-5711-4b2a-acc8-bea9b4f70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c0410-fec8-4267-9237-77ce4c4eb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efe624-eaf9-43ff-a9d3-9563943d8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6d495-102f-4c15-b9ce-ecde0a796b9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78d104-5711-4b2a-acc8-bea9b4f7040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c44e05f-e59b-42d4-9b8d-68f5ebad8a48}" ma:internalName="TaxCatchAll" ma:showField="CatchAllData" ma:web="7da6d495-102f-4c15-b9ce-ecde0a79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5F7A4-2A7D-42EB-A4BC-FA477A34487C}">
  <ds:schemaRefs>
    <ds:schemaRef ds:uri="http://schemas.microsoft.com/sharepoint/events"/>
  </ds:schemaRefs>
</ds:datastoreItem>
</file>

<file path=customXml/itemProps2.xml><?xml version="1.0" encoding="utf-8"?>
<ds:datastoreItem xmlns:ds="http://schemas.openxmlformats.org/officeDocument/2006/customXml" ds:itemID="{B7DBF9AE-AF61-4EC4-98B4-3C238A7C3FC0}">
  <ds:schemaRefs>
    <ds:schemaRef ds:uri="http://schemas.microsoft.com/office/2006/metadata/properties"/>
    <ds:schemaRef ds:uri="http://schemas.microsoft.com/office/infopath/2007/PartnerControls"/>
    <ds:schemaRef ds:uri="9178d104-5711-4b2a-acc8-bea9b4f70408"/>
    <ds:schemaRef ds:uri="7da6d495-102f-4c15-b9ce-ecde0a796b94"/>
    <ds:schemaRef ds:uri="e3fc0410-fec8-4267-9237-77ce4c4eb615"/>
  </ds:schemaRefs>
</ds:datastoreItem>
</file>

<file path=customXml/itemProps3.xml><?xml version="1.0" encoding="utf-8"?>
<ds:datastoreItem xmlns:ds="http://schemas.openxmlformats.org/officeDocument/2006/customXml" ds:itemID="{DC3AEDF8-AD42-45B0-A0FB-D7494467962B}">
  <ds:schemaRefs>
    <ds:schemaRef ds:uri="http://schemas.openxmlformats.org/officeDocument/2006/bibliography"/>
  </ds:schemaRefs>
</ds:datastoreItem>
</file>

<file path=customXml/itemProps4.xml><?xml version="1.0" encoding="utf-8"?>
<ds:datastoreItem xmlns:ds="http://schemas.openxmlformats.org/officeDocument/2006/customXml" ds:itemID="{930D1E19-2E2C-478F-A530-BA65C7B10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c0410-fec8-4267-9237-77ce4c4eb615"/>
    <ds:schemaRef ds:uri="7da6d495-102f-4c15-b9ce-ecde0a796b94"/>
    <ds:schemaRef ds:uri="9178d104-5711-4b2a-acc8-bea9b4f7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04E22F-5E6C-4D50-A6FC-A664A3F3D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2237</Words>
  <Characters>12015</Characters>
  <Application>Microsoft Office Word</Application>
  <DocSecurity>0</DocSecurity>
  <Lines>226</Lines>
  <Paragraphs>130</Paragraphs>
  <ScaleCrop>false</ScaleCrop>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Kathy</dc:creator>
  <cp:keywords/>
  <dc:description/>
  <cp:lastModifiedBy>Hutton, Kathy</cp:lastModifiedBy>
  <cp:revision>756</cp:revision>
  <dcterms:created xsi:type="dcterms:W3CDTF">2025-03-21T06:36:00Z</dcterms:created>
  <dcterms:modified xsi:type="dcterms:W3CDTF">2026-06-28T17:43:00Z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0x010100B2C1D941169D72459325C2A8284299CE</vt:lpwstr>
  </property>
  <property fmtid="{D5CDD505-2E9C-101B-9397-08002B2CF9AE}" pid="3" name="Order">
    <vt:r8>9634000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RecordType">
    <vt:lpwstr/>
  </property>
  <property fmtid="{D5CDD505-2E9C-101B-9397-08002B2CF9AE}" pid="8" name="_dlc_DocIdItemGuid">
    <vt:lpwstr>39bc2587-1ca9-4938-b9be-2f3cc114cd7d</vt:lpwstr>
  </property>
  <property fmtid="{D5CDD505-2E9C-101B-9397-08002B2CF9AE}" pid="9" name="MediaServiceImageTags">
    <vt:lpwstr/>
  </property>
  <property fmtid="{D5CDD505-2E9C-101B-9397-08002B2CF9AE}" pid="10" name="GrammarlyDocumentId">
    <vt:lpwstr>11e63de1cce4d5626df774fef20929c456d74814115b04d76ae5cf1e705f998d</vt:lpwstr>
  </property>
</Properties>
</file>